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27B58" w14:textId="428EB8D3" w:rsidR="00863C27" w:rsidRDefault="002E026A" w:rsidP="002D7819">
      <w:pPr>
        <w:tabs>
          <w:tab w:val="left" w:pos="3418"/>
        </w:tabs>
        <w:spacing w:after="0"/>
        <w:rPr>
          <w:rFonts w:ascii="Arial" w:eastAsia="Arial" w:hAnsi="Arial" w:cs="Arial"/>
          <w:b/>
          <w:bCs/>
          <w:color w:val="40489E"/>
          <w:sz w:val="32"/>
          <w:szCs w:val="64"/>
          <w:lang w:val="ar-SA" w:eastAsia="ar-SA"/>
        </w:rPr>
      </w:pPr>
      <w:r>
        <w:rPr>
          <w:rFonts w:ascii="Arial" w:eastAsia="Arial" w:hAnsi="Arial" w:cs="Arial" w:hint="cs"/>
          <w:b/>
          <w:bCs/>
          <w:color w:val="40489E"/>
          <w:sz w:val="32"/>
          <w:szCs w:val="64"/>
          <w:lang w:val="ar-SA" w:eastAsia="ar-SA"/>
        </w:rPr>
        <w:t>Spring</w:t>
      </w:r>
      <w:r w:rsidR="00B1542C">
        <w:rPr>
          <w:rFonts w:ascii="Arial" w:eastAsia="Arial" w:hAnsi="Arial" w:cs="Arial" w:hint="cs"/>
          <w:b/>
          <w:bCs/>
          <w:color w:val="40489E"/>
          <w:sz w:val="32"/>
          <w:szCs w:val="64"/>
          <w:lang w:val="ar-SA" w:eastAsia="ar-SA"/>
        </w:rPr>
        <w:t xml:space="preserve"> </w:t>
      </w:r>
      <w:r w:rsidR="00A91B6B">
        <w:rPr>
          <w:rFonts w:ascii="Arial" w:eastAsia="Arial" w:hAnsi="Arial" w:cs="Arial" w:hint="cs"/>
          <w:b/>
          <w:bCs/>
          <w:color w:val="40489E"/>
          <w:sz w:val="32"/>
          <w:szCs w:val="64"/>
          <w:lang w:val="ar-SA" w:eastAsia="ar-SA"/>
        </w:rPr>
        <w:t>OVERVIEW</w:t>
      </w:r>
      <w:r w:rsidR="004B663A">
        <w:rPr>
          <w:rFonts w:ascii="Arial" w:eastAsia="Arial" w:hAnsi="Arial" w:cs="Arial" w:hint="cs"/>
          <w:b/>
          <w:bCs/>
          <w:color w:val="40489E"/>
          <w:sz w:val="32"/>
          <w:szCs w:val="64"/>
          <w:lang w:val="ar-SA" w:eastAsia="ar-SA"/>
        </w:rPr>
        <w:t xml:space="preserve"> </w:t>
      </w:r>
      <w:r w:rsidR="00AD3E63">
        <w:rPr>
          <w:rFonts w:ascii="Arial" w:eastAsia="Arial" w:hAnsi="Arial" w:cs="Arial" w:hint="cs"/>
          <w:b/>
          <w:bCs/>
          <w:color w:val="40489E"/>
          <w:sz w:val="32"/>
          <w:szCs w:val="64"/>
          <w:lang w:val="ar-SA" w:eastAsia="ar-SA"/>
        </w:rPr>
        <w:t xml:space="preserve">YEAR 3/4 </w:t>
      </w:r>
      <w:r w:rsidR="00EA7D3D">
        <w:rPr>
          <w:rFonts w:ascii="Arial" w:eastAsia="Arial" w:hAnsi="Arial" w:cs="Arial"/>
          <w:b/>
          <w:bCs/>
          <w:color w:val="40489E"/>
          <w:sz w:val="32"/>
          <w:szCs w:val="64"/>
          <w:lang w:val="ar-SA" w:eastAsia="ar-SA"/>
        </w:rPr>
        <w:t>–</w:t>
      </w:r>
      <w:r w:rsidR="004B663A">
        <w:rPr>
          <w:rFonts w:ascii="Arial" w:eastAsia="Arial" w:hAnsi="Arial" w:cs="Arial" w:hint="cs"/>
          <w:b/>
          <w:bCs/>
          <w:color w:val="40489E"/>
          <w:sz w:val="32"/>
          <w:szCs w:val="64"/>
          <w:lang w:val="ar-SA" w:eastAsia="ar-SA"/>
        </w:rPr>
        <w:t xml:space="preserve"> </w:t>
      </w:r>
      <w:r w:rsidR="00263DDC">
        <w:rPr>
          <w:rFonts w:ascii="Arial" w:eastAsia="Arial" w:hAnsi="Arial" w:cs="Arial" w:hint="cs"/>
          <w:b/>
          <w:bCs/>
          <w:color w:val="40489E"/>
          <w:sz w:val="32"/>
          <w:szCs w:val="64"/>
          <w:lang w:val="ar-SA" w:eastAsia="ar-SA"/>
        </w:rPr>
        <w:t xml:space="preserve">Art </w:t>
      </w:r>
    </w:p>
    <w:p w14:paraId="58A32196" w14:textId="77777777" w:rsidR="00EA7D3D" w:rsidRDefault="00EA7D3D" w:rsidP="002D7819">
      <w:pPr>
        <w:tabs>
          <w:tab w:val="left" w:pos="3418"/>
        </w:tabs>
        <w:spacing w:after="0"/>
        <w:rPr>
          <w:rFonts w:ascii="Arial" w:eastAsia="Arial" w:hAnsi="Arial" w:cs="Arial"/>
          <w:b/>
          <w:bCs/>
          <w:color w:val="40489E"/>
          <w:sz w:val="32"/>
          <w:szCs w:val="64"/>
          <w:lang w:val="ar-SA" w:eastAsia="ar-SA"/>
        </w:rPr>
      </w:pPr>
    </w:p>
    <w:tbl>
      <w:tblPr>
        <w:tblStyle w:val="TableGrid"/>
        <w:tblW w:w="15446" w:type="dxa"/>
        <w:tblInd w:w="-709" w:type="dxa"/>
        <w:tblLook w:val="04A0" w:firstRow="1" w:lastRow="0" w:firstColumn="1" w:lastColumn="0" w:noHBand="0" w:noVBand="1"/>
      </w:tblPr>
      <w:tblGrid>
        <w:gridCol w:w="2972"/>
        <w:gridCol w:w="6326"/>
        <w:gridCol w:w="6148"/>
      </w:tblGrid>
      <w:tr w:rsidR="00A91B6B" w:rsidRPr="00A5599F" w14:paraId="751E1DBE" w14:textId="77777777" w:rsidTr="00B971B5">
        <w:tc>
          <w:tcPr>
            <w:tcW w:w="15446" w:type="dxa"/>
            <w:gridSpan w:val="3"/>
            <w:shd w:val="clear" w:color="auto" w:fill="262262"/>
          </w:tcPr>
          <w:p w14:paraId="2FB2B031" w14:textId="17B0D890" w:rsidR="00A91B6B" w:rsidRPr="00A5599F" w:rsidRDefault="00E31A0C" w:rsidP="00BD04AE">
            <w:pPr>
              <w:tabs>
                <w:tab w:val="left" w:pos="3418"/>
              </w:tabs>
              <w:jc w:val="center"/>
              <w:rPr>
                <w:rFonts w:ascii="Arial" w:eastAsia="Arial" w:hAnsi="Arial" w:cs="Arial"/>
                <w:b/>
                <w:bCs/>
                <w:color w:val="40489E"/>
                <w:lang w:val="ar-SA" w:eastAsia="ar-SA"/>
              </w:rPr>
            </w:pPr>
            <w:r>
              <w:rPr>
                <w:rFonts w:ascii="Arial" w:eastAsia="Arial" w:hAnsi="Arial" w:cs="Arial" w:hint="cs"/>
                <w:b/>
                <w:bCs/>
                <w:color w:val="FFFFFF" w:themeColor="background1"/>
                <w:lang w:val="ar-SA" w:eastAsia="ar-SA"/>
              </w:rPr>
              <w:t>Spring Term</w:t>
            </w:r>
            <w:bookmarkStart w:id="0" w:name="_GoBack"/>
            <w:bookmarkEnd w:id="0"/>
            <w:r w:rsidR="00BD04AE">
              <w:rPr>
                <w:rFonts w:ascii="Arial" w:eastAsia="Arial" w:hAnsi="Arial" w:cs="Arial" w:hint="cs"/>
                <w:b/>
                <w:bCs/>
                <w:color w:val="FFFFFF" w:themeColor="background1"/>
                <w:lang w:val="ar-SA" w:eastAsia="ar-SA"/>
              </w:rPr>
              <w:t xml:space="preserve"> Book </w:t>
            </w:r>
            <w:r w:rsidR="00BD04AE">
              <w:rPr>
                <w:rFonts w:ascii="Arial" w:eastAsia="Arial" w:hAnsi="Arial" w:cs="Arial"/>
                <w:b/>
                <w:bCs/>
                <w:color w:val="FFFFFF" w:themeColor="background1"/>
                <w:lang w:val="ar-SA" w:eastAsia="ar-SA"/>
              </w:rPr>
              <w:t>–</w:t>
            </w:r>
            <w:r w:rsidR="00716700" w:rsidRPr="00A5599F">
              <w:rPr>
                <w:rFonts w:ascii="Arial" w:eastAsia="Arial" w:hAnsi="Arial" w:cs="Arial" w:hint="cs"/>
                <w:b/>
                <w:bCs/>
                <w:color w:val="FFFFFF" w:themeColor="background1"/>
                <w:lang w:val="ar-SA" w:eastAsia="ar-SA"/>
              </w:rPr>
              <w:t xml:space="preserve"> </w:t>
            </w:r>
            <w:r w:rsidR="002E026A">
              <w:rPr>
                <w:rFonts w:ascii="Arial" w:eastAsia="Arial" w:hAnsi="Arial" w:cs="Arial" w:hint="cs"/>
                <w:b/>
                <w:bCs/>
                <w:color w:val="FFFFFF" w:themeColor="background1"/>
                <w:lang w:val="ar-SA" w:eastAsia="ar-SA"/>
              </w:rPr>
              <w:t xml:space="preserve">How to Train your Dragon </w:t>
            </w:r>
          </w:p>
        </w:tc>
      </w:tr>
      <w:tr w:rsidR="00A91B6B" w:rsidRPr="00A5599F" w14:paraId="68BD7900" w14:textId="77777777" w:rsidTr="00B971B5">
        <w:tc>
          <w:tcPr>
            <w:tcW w:w="9298" w:type="dxa"/>
            <w:gridSpan w:val="2"/>
            <w:shd w:val="clear" w:color="auto" w:fill="C2B59B"/>
          </w:tcPr>
          <w:p w14:paraId="1F67E8FA" w14:textId="1AFBCA57" w:rsidR="00A91B6B" w:rsidRPr="00A5599F" w:rsidRDefault="00DF4D9F" w:rsidP="00AD5C5F">
            <w:pPr>
              <w:tabs>
                <w:tab w:val="left" w:pos="3418"/>
              </w:tabs>
              <w:rPr>
                <w:rFonts w:ascii="Arial" w:eastAsia="Arial" w:hAnsi="Arial" w:cs="Arial"/>
                <w:b/>
                <w:bCs/>
                <w:color w:val="40489E"/>
                <w:lang w:val="ar-SA" w:eastAsia="ar-SA"/>
              </w:rPr>
            </w:pPr>
            <w:r w:rsidRPr="00A5599F">
              <w:rPr>
                <w:rFonts w:ascii="Arial" w:eastAsia="Arial" w:hAnsi="Arial" w:cs="Arial" w:hint="cs"/>
                <w:b/>
                <w:bCs/>
                <w:color w:val="FFFFFF" w:themeColor="background1"/>
                <w:lang w:val="ar-SA" w:eastAsia="ar-SA"/>
              </w:rPr>
              <w:t>Topic</w:t>
            </w:r>
            <w:r w:rsidR="00716700" w:rsidRPr="00A5599F">
              <w:rPr>
                <w:rFonts w:ascii="Arial" w:eastAsia="Arial" w:hAnsi="Arial" w:cs="Arial" w:hint="cs"/>
                <w:b/>
                <w:bCs/>
                <w:color w:val="FFFFFF" w:themeColor="background1"/>
                <w:lang w:val="ar-SA" w:eastAsia="ar-SA"/>
              </w:rPr>
              <w:t>(s)</w:t>
            </w:r>
            <w:r w:rsidR="00E3456A" w:rsidRPr="00A5599F">
              <w:rPr>
                <w:rFonts w:ascii="Arial" w:eastAsia="Arial" w:hAnsi="Arial" w:cs="Arial" w:hint="cs"/>
                <w:b/>
                <w:bCs/>
                <w:color w:val="FFFFFF" w:themeColor="background1"/>
                <w:lang w:val="ar-SA" w:eastAsia="ar-SA"/>
              </w:rPr>
              <w:t xml:space="preserve"> </w:t>
            </w:r>
            <w:r w:rsidR="00BD04AE">
              <w:rPr>
                <w:rFonts w:ascii="Arial" w:eastAsia="Arial" w:hAnsi="Arial" w:cs="Arial"/>
                <w:b/>
                <w:bCs/>
                <w:color w:val="FFFFFF" w:themeColor="background1"/>
                <w:lang w:val="ar-SA" w:eastAsia="ar-SA"/>
              </w:rPr>
              <w:t>–</w:t>
            </w:r>
            <w:r w:rsidR="00E3456A" w:rsidRPr="00A5599F">
              <w:rPr>
                <w:rFonts w:ascii="Arial" w:eastAsia="Arial" w:hAnsi="Arial" w:cs="Arial" w:hint="cs"/>
                <w:b/>
                <w:bCs/>
                <w:color w:val="FFFFFF" w:themeColor="background1"/>
                <w:lang w:val="ar-SA" w:eastAsia="ar-SA"/>
              </w:rPr>
              <w:t xml:space="preserve"> </w:t>
            </w:r>
            <w:r w:rsidR="00AD5C5F">
              <w:rPr>
                <w:rFonts w:ascii="Arial" w:eastAsia="Arial" w:hAnsi="Arial" w:cs="Arial"/>
                <w:b/>
                <w:bCs/>
                <w:color w:val="FFFFFF" w:themeColor="background1"/>
                <w:lang w:eastAsia="ar-SA"/>
              </w:rPr>
              <w:t xml:space="preserve">Create a close up image of a dragon’s eye using oil pastels and paper layering. </w:t>
            </w:r>
          </w:p>
        </w:tc>
        <w:tc>
          <w:tcPr>
            <w:tcW w:w="6148" w:type="dxa"/>
            <w:shd w:val="clear" w:color="auto" w:fill="C2B59B"/>
          </w:tcPr>
          <w:p w14:paraId="70618879" w14:textId="65D4D600" w:rsidR="00A91B6B" w:rsidRPr="00A5599F" w:rsidRDefault="007433AD" w:rsidP="000A48D8">
            <w:pPr>
              <w:tabs>
                <w:tab w:val="left" w:pos="3418"/>
              </w:tabs>
              <w:rPr>
                <w:rFonts w:ascii="Arial" w:eastAsia="Arial" w:hAnsi="Arial" w:cs="Arial"/>
                <w:b/>
                <w:bCs/>
                <w:color w:val="40489E"/>
                <w:lang w:val="ar-SA" w:eastAsia="ar-SA"/>
              </w:rPr>
            </w:pPr>
            <w:r w:rsidRPr="00A5599F">
              <w:rPr>
                <w:rFonts w:ascii="Arial" w:eastAsia="Helvetica Light" w:hAnsi="Arial" w:cs="Arial" w:hint="cs"/>
                <w:b/>
                <w:color w:val="FFFFFF"/>
                <w:lang w:val="ar-SA" w:eastAsia="ar-SA"/>
              </w:rPr>
              <w:t xml:space="preserve"> </w:t>
            </w:r>
            <w:r w:rsidR="00EA4E57" w:rsidRPr="00A5599F">
              <w:rPr>
                <w:rFonts w:ascii="Arial" w:eastAsia="Helvetica Light" w:hAnsi="Arial" w:cs="Arial"/>
                <w:b/>
                <w:color w:val="FFFFFF"/>
                <w:lang w:val="ar-SA" w:eastAsia="ar-SA"/>
              </w:rPr>
              <w:t xml:space="preserve"> </w:t>
            </w:r>
          </w:p>
        </w:tc>
      </w:tr>
      <w:tr w:rsidR="001E374A" w:rsidRPr="0068393E" w14:paraId="37155603" w14:textId="77777777" w:rsidTr="001E374A">
        <w:tc>
          <w:tcPr>
            <w:tcW w:w="2972" w:type="dxa"/>
            <w:shd w:val="clear" w:color="auto" w:fill="2E3192"/>
          </w:tcPr>
          <w:p w14:paraId="47D7D655" w14:textId="67746424" w:rsidR="001E374A" w:rsidRPr="0068393E" w:rsidRDefault="001E374A" w:rsidP="00A91B6B">
            <w:pPr>
              <w:tabs>
                <w:tab w:val="left" w:pos="3418"/>
              </w:tabs>
              <w:rPr>
                <w:rFonts w:ascii="Arial" w:eastAsia="Arial" w:hAnsi="Arial" w:cs="Arial"/>
                <w:b/>
                <w:bCs/>
                <w:color w:val="FFFFFF" w:themeColor="background1"/>
                <w:sz w:val="20"/>
                <w:szCs w:val="20"/>
                <w:lang w:val="ar-SA" w:eastAsia="ar-SA"/>
              </w:rPr>
            </w:pPr>
            <w:r w:rsidRPr="0068393E">
              <w:rPr>
                <w:rFonts w:ascii="Arial" w:eastAsia="Arial" w:hAnsi="Arial" w:cs="Arial"/>
                <w:b/>
                <w:bCs/>
                <w:color w:val="FFFFFF" w:themeColor="background1"/>
                <w:sz w:val="20"/>
                <w:szCs w:val="20"/>
                <w:lang w:val="ar-SA" w:eastAsia="ar-SA"/>
              </w:rPr>
              <w:t>Assessment</w:t>
            </w:r>
            <w:r w:rsidRPr="0068393E">
              <w:rPr>
                <w:rFonts w:ascii="Arial" w:eastAsia="Arial" w:hAnsi="Arial" w:cs="Arial" w:hint="cs"/>
                <w:b/>
                <w:bCs/>
                <w:color w:val="FFFFFF" w:themeColor="background1"/>
                <w:sz w:val="20"/>
                <w:szCs w:val="20"/>
                <w:lang w:val="ar-SA" w:eastAsia="ar-SA"/>
              </w:rPr>
              <w:t>:</w:t>
            </w:r>
          </w:p>
        </w:tc>
        <w:tc>
          <w:tcPr>
            <w:tcW w:w="6326" w:type="dxa"/>
          </w:tcPr>
          <w:p w14:paraId="2B5DD03E" w14:textId="0F27E25A" w:rsidR="009B46E9" w:rsidRPr="0068393E" w:rsidRDefault="00023CF4" w:rsidP="00A91B6B">
            <w:pPr>
              <w:tabs>
                <w:tab w:val="left" w:pos="3418"/>
              </w:tabs>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Evaluation </w:t>
            </w:r>
            <w:r w:rsidR="0094048C" w:rsidRPr="0068393E">
              <w:rPr>
                <w:rFonts w:ascii="Arial" w:eastAsia="Times New Roman" w:hAnsi="Arial" w:cs="Arial"/>
                <w:color w:val="000000"/>
                <w:sz w:val="20"/>
                <w:szCs w:val="20"/>
                <w:lang w:eastAsia="en-GB"/>
              </w:rPr>
              <w:t xml:space="preserve">and critique </w:t>
            </w:r>
            <w:r w:rsidRPr="0068393E">
              <w:rPr>
                <w:rFonts w:ascii="Arial" w:eastAsia="Times New Roman" w:hAnsi="Arial" w:cs="Arial"/>
                <w:color w:val="000000"/>
                <w:sz w:val="20"/>
                <w:szCs w:val="20"/>
                <w:lang w:eastAsia="en-GB"/>
              </w:rPr>
              <w:t xml:space="preserve">of own art work. </w:t>
            </w:r>
          </w:p>
          <w:p w14:paraId="37287B8B" w14:textId="67ECBB68" w:rsidR="00023CF4" w:rsidRPr="0068393E" w:rsidRDefault="00023CF4" w:rsidP="00A91B6B">
            <w:pPr>
              <w:tabs>
                <w:tab w:val="left" w:pos="3418"/>
              </w:tabs>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Reflection on which skills they found easy/ hard and what they will try to improve going forward. </w:t>
            </w:r>
          </w:p>
          <w:p w14:paraId="2AE50BC0" w14:textId="440FF855" w:rsidR="009B46E9" w:rsidRPr="0068393E" w:rsidRDefault="0094048C" w:rsidP="00A91B6B">
            <w:pPr>
              <w:tabs>
                <w:tab w:val="left" w:pos="3418"/>
              </w:tabs>
              <w:rPr>
                <w:rFonts w:ascii="Arial" w:eastAsia="Times New Roman" w:hAnsi="Arial" w:cs="Arial"/>
                <w:color w:val="000000"/>
                <w:sz w:val="20"/>
                <w:szCs w:val="20"/>
                <w:highlight w:val="yellow"/>
                <w:lang w:eastAsia="en-GB"/>
              </w:rPr>
            </w:pPr>
            <w:r w:rsidRPr="0068393E">
              <w:rPr>
                <w:rFonts w:ascii="Arial" w:eastAsia="Times New Roman" w:hAnsi="Arial" w:cs="Arial"/>
                <w:color w:val="000000"/>
                <w:sz w:val="20"/>
                <w:szCs w:val="20"/>
                <w:lang w:eastAsia="en-GB"/>
              </w:rPr>
              <w:t>Reflecting on peer’s artwork and o</w:t>
            </w:r>
            <w:r w:rsidR="00023CF4" w:rsidRPr="0068393E">
              <w:rPr>
                <w:rFonts w:ascii="Arial" w:eastAsia="Times New Roman" w:hAnsi="Arial" w:cs="Arial"/>
                <w:color w:val="000000"/>
                <w:sz w:val="20"/>
                <w:szCs w:val="20"/>
                <w:lang w:eastAsia="en-GB"/>
              </w:rPr>
              <w:t xml:space="preserve">ffering each other constructive feedback based on the art they have produced. </w:t>
            </w:r>
          </w:p>
        </w:tc>
        <w:tc>
          <w:tcPr>
            <w:tcW w:w="6148" w:type="dxa"/>
            <w:vMerge w:val="restart"/>
          </w:tcPr>
          <w:p w14:paraId="414974F7" w14:textId="6FF33CC6" w:rsidR="001E374A" w:rsidRPr="0068393E" w:rsidRDefault="000307BF" w:rsidP="001E374A">
            <w:pPr>
              <w:tabs>
                <w:tab w:val="left" w:pos="3418"/>
              </w:tabs>
              <w:rPr>
                <w:rFonts w:ascii="Arial" w:eastAsia="Arial" w:hAnsi="Arial" w:cs="Arial"/>
                <w:b/>
                <w:bCs/>
                <w:sz w:val="20"/>
                <w:szCs w:val="20"/>
                <w:u w:val="single"/>
                <w:lang w:val="ar-SA" w:eastAsia="ar-SA"/>
              </w:rPr>
            </w:pPr>
            <w:r w:rsidRPr="0068393E">
              <w:rPr>
                <w:rFonts w:ascii="Arial" w:eastAsia="Arial" w:hAnsi="Arial" w:cs="Arial" w:hint="cs"/>
                <w:b/>
                <w:bCs/>
                <w:sz w:val="20"/>
                <w:szCs w:val="20"/>
                <w:u w:val="single"/>
                <w:lang w:val="ar-SA" w:eastAsia="ar-SA"/>
              </w:rPr>
              <w:t>Very Important Points (VIPs)</w:t>
            </w:r>
            <w:r w:rsidR="001E374A" w:rsidRPr="0068393E">
              <w:rPr>
                <w:rFonts w:ascii="Arial" w:eastAsia="Arial" w:hAnsi="Arial" w:cs="Arial" w:hint="cs"/>
                <w:b/>
                <w:bCs/>
                <w:sz w:val="20"/>
                <w:szCs w:val="20"/>
                <w:u w:val="single"/>
                <w:lang w:val="ar-SA" w:eastAsia="ar-SA"/>
              </w:rPr>
              <w:t>:</w:t>
            </w:r>
          </w:p>
          <w:p w14:paraId="616F6ED7" w14:textId="77777777" w:rsidR="006A6F56" w:rsidRPr="0068393E" w:rsidRDefault="006A6F56" w:rsidP="001E374A">
            <w:pPr>
              <w:tabs>
                <w:tab w:val="left" w:pos="3418"/>
              </w:tabs>
              <w:rPr>
                <w:rFonts w:ascii="Arial" w:eastAsia="Arial" w:hAnsi="Arial" w:cs="Arial"/>
                <w:b/>
                <w:bCs/>
                <w:sz w:val="20"/>
                <w:szCs w:val="20"/>
                <w:u w:val="single"/>
                <w:lang w:val="ar-SA" w:eastAsia="ar-SA"/>
              </w:rPr>
            </w:pPr>
          </w:p>
          <w:p w14:paraId="68D44547" w14:textId="31258AFF" w:rsidR="006A6F56" w:rsidRPr="0068393E" w:rsidRDefault="006A6F56" w:rsidP="006A6F56">
            <w:pPr>
              <w:pStyle w:val="ListParagraph"/>
              <w:numPr>
                <w:ilvl w:val="0"/>
                <w:numId w:val="22"/>
              </w:numPr>
              <w:autoSpaceDE w:val="0"/>
              <w:autoSpaceDN w:val="0"/>
              <w:adjustRightInd w:val="0"/>
              <w:spacing w:after="30"/>
              <w:rPr>
                <w:rFonts w:ascii="Arial" w:hAnsi="Arial" w:cs="Arial"/>
                <w:color w:val="000000"/>
                <w:sz w:val="20"/>
                <w:szCs w:val="20"/>
                <w:lang w:val="en-US"/>
              </w:rPr>
            </w:pPr>
            <w:r w:rsidRPr="0068393E">
              <w:rPr>
                <w:rFonts w:ascii="Arial" w:hAnsi="Arial" w:cs="Arial"/>
                <w:color w:val="000000"/>
                <w:sz w:val="20"/>
                <w:szCs w:val="20"/>
                <w:lang w:val="en-US"/>
              </w:rPr>
              <w:t xml:space="preserve">Oil pastel (also called wax oil crayon) is a </w:t>
            </w:r>
            <w:r w:rsidRPr="0068393E">
              <w:rPr>
                <w:rFonts w:ascii="Arial" w:hAnsi="Arial" w:cs="Arial"/>
                <w:bCs/>
                <w:color w:val="000000"/>
                <w:sz w:val="20"/>
                <w:szCs w:val="20"/>
                <w:lang w:val="en-US"/>
              </w:rPr>
              <w:t>painting and drawing medium</w:t>
            </w:r>
            <w:r w:rsidRPr="0068393E">
              <w:rPr>
                <w:rFonts w:ascii="Arial" w:hAnsi="Arial" w:cs="Arial"/>
                <w:color w:val="000000"/>
                <w:sz w:val="20"/>
                <w:szCs w:val="20"/>
                <w:lang w:val="en-US"/>
              </w:rPr>
              <w:t xml:space="preserve"> with characteristics similar to pastels and wax crayons.</w:t>
            </w:r>
          </w:p>
          <w:p w14:paraId="00FBC427" w14:textId="50438758" w:rsidR="006A6F56" w:rsidRPr="0068393E" w:rsidRDefault="006A6F56" w:rsidP="006A6F56">
            <w:pPr>
              <w:pStyle w:val="ListParagraph"/>
              <w:numPr>
                <w:ilvl w:val="0"/>
                <w:numId w:val="22"/>
              </w:numPr>
              <w:autoSpaceDE w:val="0"/>
              <w:autoSpaceDN w:val="0"/>
              <w:adjustRightInd w:val="0"/>
              <w:spacing w:after="30" w:line="276" w:lineRule="auto"/>
              <w:rPr>
                <w:rFonts w:ascii="Arial" w:hAnsi="Arial" w:cs="Arial"/>
                <w:color w:val="000000"/>
                <w:sz w:val="20"/>
                <w:szCs w:val="20"/>
                <w:lang w:val="en-US"/>
              </w:rPr>
            </w:pPr>
            <w:r w:rsidRPr="0068393E">
              <w:rPr>
                <w:rFonts w:ascii="Arial" w:hAnsi="Arial" w:cs="Arial"/>
                <w:color w:val="000000"/>
                <w:sz w:val="20"/>
                <w:szCs w:val="20"/>
                <w:lang w:val="en-US"/>
              </w:rPr>
              <w:t xml:space="preserve">Oil pastels blend very well and you can layer colours up very quickly. </w:t>
            </w:r>
          </w:p>
          <w:p w14:paraId="49AC0C7E" w14:textId="0FB8EF61" w:rsidR="007C2C29" w:rsidRPr="0068393E" w:rsidRDefault="007C2C29" w:rsidP="006A6F56">
            <w:pPr>
              <w:pStyle w:val="ListParagraph"/>
              <w:numPr>
                <w:ilvl w:val="0"/>
                <w:numId w:val="22"/>
              </w:numPr>
              <w:autoSpaceDE w:val="0"/>
              <w:autoSpaceDN w:val="0"/>
              <w:adjustRightInd w:val="0"/>
              <w:spacing w:after="30" w:line="276" w:lineRule="auto"/>
              <w:rPr>
                <w:rFonts w:ascii="Arial" w:hAnsi="Arial" w:cs="Arial"/>
                <w:color w:val="000000"/>
                <w:sz w:val="20"/>
                <w:szCs w:val="20"/>
                <w:lang w:val="en-US"/>
              </w:rPr>
            </w:pPr>
            <w:r w:rsidRPr="0068393E">
              <w:rPr>
                <w:rFonts w:ascii="Arial" w:hAnsi="Arial" w:cs="Arial"/>
                <w:color w:val="000000"/>
                <w:sz w:val="20"/>
                <w:szCs w:val="20"/>
                <w:lang w:val="en-US"/>
              </w:rPr>
              <w:t xml:space="preserve">Oil pastels can be blended using different techniques including with your fingers, tissue, dotted lines and pressure control. </w:t>
            </w:r>
          </w:p>
          <w:p w14:paraId="44C427EA" w14:textId="34D8DE36" w:rsidR="007C2C29" w:rsidRPr="0068393E" w:rsidRDefault="007C2C29" w:rsidP="006A6F56">
            <w:pPr>
              <w:pStyle w:val="ListParagraph"/>
              <w:numPr>
                <w:ilvl w:val="0"/>
                <w:numId w:val="22"/>
              </w:numPr>
              <w:autoSpaceDE w:val="0"/>
              <w:autoSpaceDN w:val="0"/>
              <w:adjustRightInd w:val="0"/>
              <w:spacing w:after="30" w:line="276" w:lineRule="auto"/>
              <w:rPr>
                <w:rFonts w:ascii="Arial" w:hAnsi="Arial" w:cs="Arial"/>
                <w:color w:val="000000"/>
                <w:sz w:val="20"/>
                <w:szCs w:val="20"/>
                <w:lang w:val="en-US"/>
              </w:rPr>
            </w:pPr>
            <w:r w:rsidRPr="0068393E">
              <w:rPr>
                <w:rFonts w:ascii="Arial" w:hAnsi="Arial" w:cs="Arial"/>
                <w:sz w:val="20"/>
                <w:szCs w:val="20"/>
                <w:lang w:val="en"/>
              </w:rPr>
              <w:t>Rubbings are often classed as one of the oldest forms of “print making” – by rubbing a soft pencil, crayon or pastel over a surface and reproducing the raised elements of that surface you are reproducing an accurate “print” of it.</w:t>
            </w:r>
          </w:p>
          <w:p w14:paraId="42D2FA1D" w14:textId="182EC22B" w:rsidR="006A6F56" w:rsidRPr="0068393E" w:rsidRDefault="006A6F56" w:rsidP="006A6F56">
            <w:pPr>
              <w:pStyle w:val="ListParagraph"/>
              <w:numPr>
                <w:ilvl w:val="0"/>
                <w:numId w:val="22"/>
              </w:numPr>
              <w:autoSpaceDE w:val="0"/>
              <w:autoSpaceDN w:val="0"/>
              <w:adjustRightInd w:val="0"/>
              <w:spacing w:after="30" w:line="276" w:lineRule="auto"/>
              <w:rPr>
                <w:rStyle w:val="Strong"/>
                <w:rFonts w:ascii="Arial" w:hAnsi="Arial" w:cs="Arial"/>
                <w:bCs w:val="0"/>
                <w:color w:val="000000"/>
                <w:sz w:val="20"/>
                <w:szCs w:val="20"/>
                <w:lang w:val="en-US"/>
              </w:rPr>
            </w:pPr>
            <w:r w:rsidRPr="0068393E">
              <w:rPr>
                <w:rFonts w:ascii="Arial" w:hAnsi="Arial" w:cs="Arial"/>
                <w:sz w:val="20"/>
                <w:szCs w:val="20"/>
                <w:lang w:val="en"/>
              </w:rPr>
              <w:t>Paper layering is exactly what it sounds</w:t>
            </w:r>
            <w:r w:rsidRPr="0068393E">
              <w:rPr>
                <w:rFonts w:ascii="Arial" w:hAnsi="Arial" w:cs="Arial"/>
                <w:b/>
                <w:sz w:val="20"/>
                <w:szCs w:val="20"/>
                <w:lang w:val="en"/>
              </w:rPr>
              <w:t xml:space="preserve"> </w:t>
            </w:r>
            <w:r w:rsidRPr="0068393E">
              <w:rPr>
                <w:rFonts w:ascii="Arial" w:hAnsi="Arial" w:cs="Arial"/>
                <w:sz w:val="20"/>
                <w:szCs w:val="20"/>
                <w:lang w:val="en"/>
              </w:rPr>
              <w:t xml:space="preserve">like </w:t>
            </w:r>
            <w:r w:rsidRPr="0068393E">
              <w:rPr>
                <w:rFonts w:ascii="Arial" w:hAnsi="Arial" w:cs="Arial"/>
                <w:b/>
                <w:sz w:val="20"/>
                <w:szCs w:val="20"/>
                <w:lang w:val="en"/>
              </w:rPr>
              <w:t xml:space="preserve">– </w:t>
            </w:r>
            <w:r w:rsidRPr="0068393E">
              <w:rPr>
                <w:rStyle w:val="Strong"/>
                <w:rFonts w:ascii="Arial" w:hAnsi="Arial" w:cs="Arial"/>
                <w:b w:val="0"/>
                <w:sz w:val="20"/>
                <w:szCs w:val="20"/>
                <w:lang w:val="en"/>
              </w:rPr>
              <w:t>placing different pieces of coordinating paper on top of each other to achieve a “layered” look.</w:t>
            </w:r>
          </w:p>
          <w:p w14:paraId="54DB9BCD" w14:textId="5960C1AF" w:rsidR="006A6F56" w:rsidRPr="0068393E" w:rsidRDefault="006A6F56" w:rsidP="006A6F56">
            <w:pPr>
              <w:pStyle w:val="ListParagraph"/>
              <w:numPr>
                <w:ilvl w:val="0"/>
                <w:numId w:val="22"/>
              </w:numPr>
              <w:autoSpaceDE w:val="0"/>
              <w:autoSpaceDN w:val="0"/>
              <w:adjustRightInd w:val="0"/>
              <w:spacing w:after="30" w:line="276" w:lineRule="auto"/>
              <w:rPr>
                <w:rFonts w:ascii="Arial" w:hAnsi="Arial" w:cs="Arial"/>
                <w:sz w:val="20"/>
                <w:szCs w:val="20"/>
                <w:lang w:val="en-US"/>
              </w:rPr>
            </w:pPr>
            <w:r w:rsidRPr="0068393E">
              <w:rPr>
                <w:rFonts w:ascii="Arial" w:hAnsi="Arial" w:cs="Arial"/>
                <w:sz w:val="20"/>
                <w:szCs w:val="20"/>
                <w:lang w:val="en"/>
              </w:rPr>
              <w:t xml:space="preserve">A paper sculpture is simply </w:t>
            </w:r>
            <w:r w:rsidRPr="0068393E">
              <w:rPr>
                <w:rFonts w:ascii="Arial" w:hAnsi="Arial" w:cs="Arial"/>
                <w:bCs/>
                <w:sz w:val="20"/>
                <w:szCs w:val="20"/>
                <w:lang w:val="en"/>
              </w:rPr>
              <w:t>several layers of cutout paper that enhances and defines the image</w:t>
            </w:r>
            <w:r w:rsidRPr="0068393E">
              <w:rPr>
                <w:rFonts w:ascii="Arial" w:hAnsi="Arial" w:cs="Arial"/>
                <w:sz w:val="20"/>
                <w:szCs w:val="20"/>
                <w:lang w:val="en"/>
              </w:rPr>
              <w:t xml:space="preserve">, making the 2D paper look as though it is 3D. </w:t>
            </w:r>
          </w:p>
          <w:p w14:paraId="08523434" w14:textId="77777777" w:rsidR="006A6F56" w:rsidRPr="0068393E" w:rsidRDefault="006A6F56" w:rsidP="006A6F56">
            <w:pPr>
              <w:autoSpaceDE w:val="0"/>
              <w:autoSpaceDN w:val="0"/>
              <w:adjustRightInd w:val="0"/>
              <w:spacing w:after="30"/>
              <w:rPr>
                <w:rFonts w:ascii="Arial" w:hAnsi="Arial" w:cs="Arial"/>
                <w:color w:val="000000"/>
                <w:sz w:val="20"/>
                <w:szCs w:val="20"/>
                <w:lang w:val="en-US"/>
              </w:rPr>
            </w:pPr>
          </w:p>
          <w:p w14:paraId="1F34A3D8" w14:textId="2BFBAA75" w:rsidR="002E026A" w:rsidRPr="0068393E" w:rsidRDefault="002E026A" w:rsidP="00023CF4">
            <w:pPr>
              <w:tabs>
                <w:tab w:val="left" w:pos="3418"/>
              </w:tabs>
              <w:rPr>
                <w:rFonts w:ascii="Arial" w:eastAsia="Arial" w:hAnsi="Arial" w:cs="Arial"/>
                <w:bCs/>
                <w:sz w:val="20"/>
                <w:szCs w:val="20"/>
                <w:u w:val="single"/>
                <w:lang w:val="ar-SA" w:eastAsia="ar-SA"/>
              </w:rPr>
            </w:pPr>
          </w:p>
          <w:p w14:paraId="305EAF9E" w14:textId="1B6E63E7" w:rsidR="00DF4D9F" w:rsidRPr="0068393E" w:rsidRDefault="00B57D82" w:rsidP="00023CF4">
            <w:pPr>
              <w:tabs>
                <w:tab w:val="left" w:pos="3418"/>
              </w:tabs>
              <w:rPr>
                <w:rFonts w:ascii="Arial" w:eastAsia="Arial" w:hAnsi="Arial" w:cs="Arial"/>
                <w:b/>
                <w:bCs/>
                <w:sz w:val="20"/>
                <w:szCs w:val="20"/>
                <w:u w:val="single"/>
                <w:lang w:val="ar-SA" w:eastAsia="ar-SA"/>
              </w:rPr>
            </w:pPr>
            <w:r w:rsidRPr="0068393E">
              <w:rPr>
                <w:rFonts w:ascii="Arial" w:eastAsia="Arial" w:hAnsi="Arial" w:cs="Arial"/>
                <w:bCs/>
                <w:sz w:val="20"/>
                <w:szCs w:val="20"/>
                <w:u w:val="single"/>
                <w:lang w:val="ar-SA" w:eastAsia="ar-SA"/>
              </w:rPr>
              <w:t>F</w:t>
            </w:r>
            <w:r w:rsidR="000A48D8" w:rsidRPr="0068393E">
              <w:rPr>
                <w:rFonts w:ascii="Arial" w:eastAsia="Arial" w:hAnsi="Arial" w:cs="Arial"/>
                <w:b/>
                <w:bCs/>
                <w:sz w:val="20"/>
                <w:szCs w:val="20"/>
                <w:u w:val="single"/>
                <w:lang w:val="ar-SA" w:eastAsia="ar-SA"/>
              </w:rPr>
              <w:t>at Question</w:t>
            </w:r>
            <w:r w:rsidR="005023EB" w:rsidRPr="0068393E">
              <w:rPr>
                <w:rFonts w:ascii="Arial" w:eastAsia="Arial" w:hAnsi="Arial" w:cs="Arial" w:hint="cs"/>
                <w:b/>
                <w:bCs/>
                <w:sz w:val="20"/>
                <w:szCs w:val="20"/>
                <w:u w:val="single"/>
                <w:lang w:val="ar-SA" w:eastAsia="ar-SA"/>
              </w:rPr>
              <w:t>s</w:t>
            </w:r>
            <w:r w:rsidR="00DF4D9F" w:rsidRPr="0068393E">
              <w:rPr>
                <w:rFonts w:ascii="Arial" w:eastAsia="Arial" w:hAnsi="Arial" w:cs="Arial"/>
                <w:b/>
                <w:bCs/>
                <w:sz w:val="20"/>
                <w:szCs w:val="20"/>
                <w:u w:val="single"/>
                <w:lang w:val="ar-SA" w:eastAsia="ar-SA"/>
              </w:rPr>
              <w:t>:</w:t>
            </w:r>
            <w:r w:rsidR="009C1622" w:rsidRPr="0068393E">
              <w:rPr>
                <w:rFonts w:ascii="Arial" w:eastAsia="Arial" w:hAnsi="Arial" w:cs="Arial"/>
                <w:b/>
                <w:bCs/>
                <w:sz w:val="20"/>
                <w:szCs w:val="20"/>
                <w:u w:val="single"/>
                <w:lang w:val="ar-SA" w:eastAsia="ar-SA"/>
              </w:rPr>
              <w:t xml:space="preserve"> </w:t>
            </w:r>
          </w:p>
          <w:p w14:paraId="74FB48FD" w14:textId="0AB0C4DF" w:rsidR="00EE57E1" w:rsidRPr="0068393E" w:rsidRDefault="00EE57E1" w:rsidP="00023CF4">
            <w:pPr>
              <w:tabs>
                <w:tab w:val="left" w:pos="3418"/>
              </w:tabs>
              <w:rPr>
                <w:rFonts w:ascii="Arial" w:eastAsia="Arial" w:hAnsi="Arial" w:cs="Arial"/>
                <w:bCs/>
                <w:sz w:val="20"/>
                <w:szCs w:val="20"/>
                <w:lang w:val="ar-SA" w:eastAsia="ar-SA"/>
              </w:rPr>
            </w:pPr>
            <w:r w:rsidRPr="0068393E">
              <w:rPr>
                <w:rFonts w:ascii="Arial" w:eastAsia="Arial" w:hAnsi="Arial" w:cs="Arial" w:hint="cs"/>
                <w:bCs/>
                <w:sz w:val="20"/>
                <w:szCs w:val="20"/>
                <w:lang w:val="ar-SA" w:eastAsia="ar-SA"/>
              </w:rPr>
              <w:t xml:space="preserve">Does writing, for example a novel, influence art or vice versa? </w:t>
            </w:r>
          </w:p>
          <w:p w14:paraId="61BDD943" w14:textId="18B1D1EB" w:rsidR="009E7684" w:rsidRPr="0068393E" w:rsidRDefault="00B31E55" w:rsidP="00B31E55">
            <w:pPr>
              <w:tabs>
                <w:tab w:val="left" w:pos="3418"/>
              </w:tabs>
              <w:rPr>
                <w:rFonts w:ascii="Arial" w:eastAsia="Arial" w:hAnsi="Arial" w:cs="Arial"/>
                <w:bCs/>
                <w:sz w:val="20"/>
                <w:szCs w:val="20"/>
                <w:lang w:val="ar-SA" w:eastAsia="ar-SA"/>
              </w:rPr>
            </w:pPr>
            <w:r w:rsidRPr="0068393E">
              <w:rPr>
                <w:rFonts w:ascii="Arial" w:eastAsia="Arial" w:hAnsi="Arial" w:cs="Arial" w:hint="cs"/>
                <w:bCs/>
                <w:sz w:val="20"/>
                <w:szCs w:val="20"/>
                <w:lang w:val="ar-SA" w:eastAsia="ar-SA"/>
              </w:rPr>
              <w:t>Is a piece of art ever finishe</w:t>
            </w:r>
            <w:r w:rsidR="009E7684" w:rsidRPr="0068393E">
              <w:rPr>
                <w:rFonts w:ascii="Arial" w:eastAsia="Arial" w:hAnsi="Arial" w:cs="Arial" w:hint="cs"/>
                <w:bCs/>
                <w:sz w:val="20"/>
                <w:szCs w:val="20"/>
                <w:lang w:val="ar-SA" w:eastAsia="ar-SA"/>
              </w:rPr>
              <w:t>d? How do you know when to stop?</w:t>
            </w:r>
          </w:p>
          <w:p w14:paraId="0F8687D3" w14:textId="2BAE71CF" w:rsidR="00B31E55" w:rsidRPr="0068393E" w:rsidRDefault="00B31E55" w:rsidP="00110069">
            <w:pPr>
              <w:tabs>
                <w:tab w:val="left" w:pos="3418"/>
              </w:tabs>
              <w:rPr>
                <w:rFonts w:ascii="Arial" w:eastAsia="Arial" w:hAnsi="Arial" w:cs="Arial"/>
                <w:b/>
                <w:bCs/>
                <w:sz w:val="20"/>
                <w:szCs w:val="20"/>
                <w:highlight w:val="yellow"/>
                <w:lang w:val="ar-SA" w:eastAsia="ar-SA"/>
              </w:rPr>
            </w:pPr>
          </w:p>
        </w:tc>
      </w:tr>
      <w:tr w:rsidR="001E374A" w:rsidRPr="0068393E" w14:paraId="6A05A1CB" w14:textId="77777777" w:rsidTr="001E374A">
        <w:tc>
          <w:tcPr>
            <w:tcW w:w="2972" w:type="dxa"/>
            <w:shd w:val="clear" w:color="auto" w:fill="2E3192"/>
          </w:tcPr>
          <w:p w14:paraId="489178F2" w14:textId="38BD6E2E" w:rsidR="001E374A" w:rsidRPr="0068393E" w:rsidRDefault="001E374A" w:rsidP="00A91B6B">
            <w:pPr>
              <w:tabs>
                <w:tab w:val="left" w:pos="3418"/>
              </w:tabs>
              <w:rPr>
                <w:rFonts w:ascii="Arial" w:eastAsia="Arial" w:hAnsi="Arial" w:cs="Arial"/>
                <w:b/>
                <w:bCs/>
                <w:color w:val="FFFFFF" w:themeColor="background1"/>
                <w:sz w:val="20"/>
                <w:szCs w:val="20"/>
                <w:lang w:val="ar-SA" w:eastAsia="ar-SA"/>
              </w:rPr>
            </w:pPr>
            <w:r w:rsidRPr="0068393E">
              <w:rPr>
                <w:rFonts w:ascii="Arial" w:eastAsia="Arial" w:hAnsi="Arial" w:cs="Arial" w:hint="cs"/>
                <w:b/>
                <w:bCs/>
                <w:color w:val="FFFFFF" w:themeColor="background1"/>
                <w:sz w:val="20"/>
                <w:szCs w:val="20"/>
                <w:lang w:val="ar-SA" w:eastAsia="ar-SA"/>
              </w:rPr>
              <w:t>Links to prior learning</w:t>
            </w:r>
            <w:r w:rsidR="00DF4D9F" w:rsidRPr="0068393E">
              <w:rPr>
                <w:rFonts w:ascii="Arial" w:eastAsia="Arial" w:hAnsi="Arial" w:cs="Arial" w:hint="cs"/>
                <w:b/>
                <w:bCs/>
                <w:color w:val="FFFFFF" w:themeColor="background1"/>
                <w:sz w:val="20"/>
                <w:szCs w:val="20"/>
                <w:lang w:val="ar-SA" w:eastAsia="ar-SA"/>
              </w:rPr>
              <w:t xml:space="preserve"> (sequencing)</w:t>
            </w:r>
            <w:r w:rsidR="00B1542C" w:rsidRPr="0068393E">
              <w:rPr>
                <w:rFonts w:ascii="Arial" w:eastAsia="Arial" w:hAnsi="Arial" w:cs="Arial" w:hint="cs"/>
                <w:b/>
                <w:bCs/>
                <w:color w:val="FFFFFF" w:themeColor="background1"/>
                <w:sz w:val="20"/>
                <w:szCs w:val="20"/>
                <w:lang w:val="ar-SA" w:eastAsia="ar-SA"/>
              </w:rPr>
              <w:t xml:space="preserve"> and canon book</w:t>
            </w:r>
          </w:p>
        </w:tc>
        <w:tc>
          <w:tcPr>
            <w:tcW w:w="6326" w:type="dxa"/>
          </w:tcPr>
          <w:p w14:paraId="0CCAFFCA" w14:textId="77777777" w:rsidR="009B46E9" w:rsidRPr="0068393E" w:rsidRDefault="008E497D" w:rsidP="00BC6A77">
            <w:pPr>
              <w:tabs>
                <w:tab w:val="left" w:pos="3418"/>
              </w:tabs>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Link to canon book ‘How to Train your Dragon’ by creating a ‘dragon’s eye’ using different mediums. </w:t>
            </w:r>
          </w:p>
          <w:p w14:paraId="74026677" w14:textId="77777777" w:rsidR="00A7185B" w:rsidRPr="0068393E" w:rsidRDefault="00A7185B" w:rsidP="00BC6A77">
            <w:pPr>
              <w:tabs>
                <w:tab w:val="left" w:pos="3418"/>
              </w:tabs>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In KS1, children used soft pastels to create a scene of the Savannah. </w:t>
            </w:r>
          </w:p>
          <w:p w14:paraId="082DB197" w14:textId="60536849" w:rsidR="00A7185B" w:rsidRPr="0068393E" w:rsidRDefault="00A7185B" w:rsidP="00BC6A77">
            <w:pPr>
              <w:tabs>
                <w:tab w:val="left" w:pos="3418"/>
              </w:tabs>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In Year 5/6 children will use a range of media including oil pastels to create mythical images and war imagery. </w:t>
            </w:r>
          </w:p>
        </w:tc>
        <w:tc>
          <w:tcPr>
            <w:tcW w:w="6148" w:type="dxa"/>
            <w:vMerge/>
          </w:tcPr>
          <w:p w14:paraId="5C029471" w14:textId="77777777" w:rsidR="001E374A" w:rsidRPr="0068393E" w:rsidRDefault="001E374A" w:rsidP="00A91B6B">
            <w:pPr>
              <w:tabs>
                <w:tab w:val="left" w:pos="3418"/>
              </w:tabs>
              <w:rPr>
                <w:rFonts w:ascii="Arial" w:eastAsia="Arial" w:hAnsi="Arial" w:cs="Arial"/>
                <w:b/>
                <w:bCs/>
                <w:color w:val="40489E"/>
                <w:sz w:val="20"/>
                <w:szCs w:val="20"/>
                <w:lang w:val="ar-SA" w:eastAsia="ar-SA"/>
              </w:rPr>
            </w:pPr>
          </w:p>
        </w:tc>
      </w:tr>
      <w:tr w:rsidR="00C4370D" w:rsidRPr="0068393E" w14:paraId="7511415E" w14:textId="77777777" w:rsidTr="001E374A">
        <w:tc>
          <w:tcPr>
            <w:tcW w:w="2972" w:type="dxa"/>
            <w:shd w:val="clear" w:color="auto" w:fill="2E3192"/>
          </w:tcPr>
          <w:p w14:paraId="16DAEC43" w14:textId="77777777" w:rsidR="00C4370D" w:rsidRPr="0068393E" w:rsidRDefault="00C4370D" w:rsidP="00C4370D">
            <w:pPr>
              <w:tabs>
                <w:tab w:val="left" w:pos="3418"/>
              </w:tabs>
              <w:rPr>
                <w:rFonts w:ascii="Arial" w:eastAsia="Arial" w:hAnsi="Arial" w:cs="Arial"/>
                <w:b/>
                <w:bCs/>
                <w:color w:val="FFFFFF" w:themeColor="background1"/>
                <w:sz w:val="20"/>
                <w:szCs w:val="20"/>
                <w:lang w:val="ar-SA" w:eastAsia="ar-SA"/>
              </w:rPr>
            </w:pPr>
          </w:p>
          <w:p w14:paraId="751CD46A" w14:textId="377ECF13" w:rsidR="00C4370D" w:rsidRPr="0068393E" w:rsidRDefault="00C4370D" w:rsidP="00C4370D">
            <w:pPr>
              <w:tabs>
                <w:tab w:val="left" w:pos="3418"/>
              </w:tabs>
              <w:rPr>
                <w:rFonts w:ascii="Arial" w:eastAsia="Arial" w:hAnsi="Arial" w:cs="Arial"/>
                <w:b/>
                <w:bCs/>
                <w:color w:val="FFFFFF" w:themeColor="background1"/>
                <w:sz w:val="20"/>
                <w:szCs w:val="20"/>
                <w:lang w:val="ar-SA" w:eastAsia="ar-SA"/>
              </w:rPr>
            </w:pPr>
            <w:r w:rsidRPr="0068393E">
              <w:rPr>
                <w:rFonts w:ascii="Arial" w:eastAsia="Arial" w:hAnsi="Arial" w:cs="Arial" w:hint="cs"/>
                <w:b/>
                <w:bCs/>
                <w:color w:val="FFFFFF" w:themeColor="background1"/>
                <w:sz w:val="20"/>
                <w:szCs w:val="20"/>
                <w:lang w:val="ar-SA" w:eastAsia="ar-SA"/>
              </w:rPr>
              <w:t>Links to other learning (cross fertilisation)</w:t>
            </w:r>
          </w:p>
        </w:tc>
        <w:tc>
          <w:tcPr>
            <w:tcW w:w="6326" w:type="dxa"/>
          </w:tcPr>
          <w:p w14:paraId="199F4E28" w14:textId="32C4AB9D" w:rsidR="000A48D8" w:rsidRPr="0068393E" w:rsidRDefault="00A7185B" w:rsidP="002A60A5">
            <w:pPr>
              <w:tabs>
                <w:tab w:val="left" w:pos="3418"/>
              </w:tabs>
              <w:rPr>
                <w:rFonts w:ascii="Arial" w:eastAsia="Arial" w:hAnsi="Arial" w:cs="Arial"/>
                <w:bCs/>
                <w:sz w:val="20"/>
                <w:szCs w:val="20"/>
                <w:lang w:val="ar-SA" w:eastAsia="ar-SA"/>
              </w:rPr>
            </w:pPr>
            <w:r w:rsidRPr="0068393E">
              <w:rPr>
                <w:rFonts w:ascii="Arial" w:eastAsia="Arial" w:hAnsi="Arial" w:cs="Arial" w:hint="cs"/>
                <w:bCs/>
                <w:sz w:val="20"/>
                <w:szCs w:val="20"/>
                <w:lang w:val="ar-SA" w:eastAsia="ar-SA"/>
              </w:rPr>
              <w:t xml:space="preserve">English- myths and legends about dragons and newspaper reports about dragon sightings </w:t>
            </w:r>
          </w:p>
          <w:p w14:paraId="3DF86979" w14:textId="3313CC64" w:rsidR="00A7185B" w:rsidRPr="0068393E" w:rsidRDefault="00A7185B" w:rsidP="002A60A5">
            <w:pPr>
              <w:tabs>
                <w:tab w:val="left" w:pos="3418"/>
              </w:tabs>
              <w:rPr>
                <w:rFonts w:ascii="Arial" w:eastAsia="Arial" w:hAnsi="Arial" w:cs="Arial"/>
                <w:bCs/>
                <w:sz w:val="20"/>
                <w:szCs w:val="20"/>
                <w:lang w:val="ar-SA" w:eastAsia="ar-SA"/>
              </w:rPr>
            </w:pPr>
            <w:r w:rsidRPr="0068393E">
              <w:rPr>
                <w:rFonts w:ascii="Arial" w:eastAsia="Arial" w:hAnsi="Arial" w:cs="Arial" w:hint="cs"/>
                <w:bCs/>
                <w:sz w:val="20"/>
                <w:szCs w:val="20"/>
                <w:lang w:val="ar-SA" w:eastAsia="ar-SA"/>
              </w:rPr>
              <w:t>Reading- Link to reading canon novel 'How to Train your Dragon'</w:t>
            </w:r>
          </w:p>
          <w:p w14:paraId="758C08C6" w14:textId="02350C22" w:rsidR="00A7185B" w:rsidRPr="0068393E" w:rsidRDefault="00A7185B" w:rsidP="002A60A5">
            <w:pPr>
              <w:tabs>
                <w:tab w:val="left" w:pos="3418"/>
              </w:tabs>
              <w:rPr>
                <w:rFonts w:ascii="Arial" w:eastAsia="Arial" w:hAnsi="Arial" w:cs="Arial"/>
                <w:bCs/>
                <w:sz w:val="20"/>
                <w:szCs w:val="20"/>
                <w:lang w:val="ar-SA" w:eastAsia="ar-SA"/>
              </w:rPr>
            </w:pPr>
            <w:r w:rsidRPr="0068393E">
              <w:rPr>
                <w:rFonts w:ascii="Arial" w:eastAsia="Arial" w:hAnsi="Arial" w:cs="Arial" w:hint="cs"/>
                <w:bCs/>
                <w:sz w:val="20"/>
                <w:szCs w:val="20"/>
                <w:lang w:val="ar-SA" w:eastAsia="ar-SA"/>
              </w:rPr>
              <w:t xml:space="preserve">Maths- 3D shapes. In this unit of work we will use paper and card to create a 3D layering effect. </w:t>
            </w:r>
          </w:p>
        </w:tc>
        <w:tc>
          <w:tcPr>
            <w:tcW w:w="6148" w:type="dxa"/>
            <w:vMerge/>
          </w:tcPr>
          <w:p w14:paraId="18399B8D" w14:textId="77777777" w:rsidR="00C4370D" w:rsidRPr="0068393E" w:rsidRDefault="00C4370D" w:rsidP="00C4370D">
            <w:pPr>
              <w:tabs>
                <w:tab w:val="left" w:pos="3418"/>
              </w:tabs>
              <w:rPr>
                <w:rFonts w:ascii="Arial" w:eastAsia="Arial" w:hAnsi="Arial" w:cs="Arial"/>
                <w:b/>
                <w:bCs/>
                <w:color w:val="40489E"/>
                <w:sz w:val="20"/>
                <w:szCs w:val="20"/>
                <w:lang w:val="ar-SA" w:eastAsia="ar-SA"/>
              </w:rPr>
            </w:pPr>
          </w:p>
        </w:tc>
      </w:tr>
      <w:tr w:rsidR="00C4370D" w:rsidRPr="0068393E" w14:paraId="5EA795DF" w14:textId="77777777" w:rsidTr="001E374A">
        <w:tc>
          <w:tcPr>
            <w:tcW w:w="2972" w:type="dxa"/>
            <w:shd w:val="clear" w:color="auto" w:fill="2E3192"/>
          </w:tcPr>
          <w:p w14:paraId="765F6AB2" w14:textId="77777777" w:rsidR="00C4370D" w:rsidRPr="0068393E" w:rsidRDefault="00C4370D" w:rsidP="00C4370D">
            <w:pPr>
              <w:tabs>
                <w:tab w:val="left" w:pos="3418"/>
              </w:tabs>
              <w:rPr>
                <w:rFonts w:ascii="Arial" w:eastAsia="Arial" w:hAnsi="Arial" w:cs="Arial"/>
                <w:b/>
                <w:bCs/>
                <w:color w:val="FFFFFF" w:themeColor="background1"/>
                <w:sz w:val="20"/>
                <w:szCs w:val="20"/>
                <w:lang w:val="ar-SA" w:eastAsia="ar-SA"/>
              </w:rPr>
            </w:pPr>
          </w:p>
          <w:p w14:paraId="6C82605B" w14:textId="60B7630A" w:rsidR="00C4370D" w:rsidRPr="0068393E" w:rsidRDefault="00C4370D" w:rsidP="00C4370D">
            <w:pPr>
              <w:tabs>
                <w:tab w:val="left" w:pos="3418"/>
              </w:tabs>
              <w:rPr>
                <w:rFonts w:ascii="Arial" w:eastAsia="Arial" w:hAnsi="Arial" w:cs="Arial"/>
                <w:b/>
                <w:bCs/>
                <w:color w:val="FFFFFF" w:themeColor="background1"/>
                <w:sz w:val="20"/>
                <w:szCs w:val="20"/>
                <w:lang w:val="ar-SA" w:eastAsia="ar-SA"/>
              </w:rPr>
            </w:pPr>
            <w:r w:rsidRPr="0068393E">
              <w:rPr>
                <w:rFonts w:ascii="Arial" w:eastAsia="Arial" w:hAnsi="Arial" w:cs="Arial" w:hint="cs"/>
                <w:b/>
                <w:bCs/>
                <w:color w:val="FFFFFF" w:themeColor="background1"/>
                <w:sz w:val="20"/>
                <w:szCs w:val="20"/>
                <w:lang w:val="ar-SA" w:eastAsia="ar-SA"/>
              </w:rPr>
              <w:t>Links to future learning</w:t>
            </w:r>
          </w:p>
          <w:p w14:paraId="2F9B9536" w14:textId="2CE872A1" w:rsidR="00C4370D" w:rsidRPr="0068393E" w:rsidRDefault="00C4370D" w:rsidP="00C4370D">
            <w:pPr>
              <w:tabs>
                <w:tab w:val="left" w:pos="3418"/>
              </w:tabs>
              <w:rPr>
                <w:rFonts w:ascii="Arial" w:eastAsia="Arial" w:hAnsi="Arial" w:cs="Arial"/>
                <w:b/>
                <w:bCs/>
                <w:color w:val="FFFFFF" w:themeColor="background1"/>
                <w:sz w:val="20"/>
                <w:szCs w:val="20"/>
                <w:lang w:val="ar-SA" w:eastAsia="ar-SA"/>
              </w:rPr>
            </w:pPr>
          </w:p>
        </w:tc>
        <w:tc>
          <w:tcPr>
            <w:tcW w:w="6326" w:type="dxa"/>
          </w:tcPr>
          <w:p w14:paraId="7EB7F5AE" w14:textId="34D8C6E0" w:rsidR="009917D3" w:rsidRPr="0068393E" w:rsidRDefault="00A7185B" w:rsidP="00E54109">
            <w:pPr>
              <w:rPr>
                <w:rFonts w:ascii="Arial" w:hAnsi="Arial" w:cs="Arial"/>
                <w:sz w:val="20"/>
                <w:szCs w:val="20"/>
              </w:rPr>
            </w:pPr>
            <w:r w:rsidRPr="0068393E">
              <w:rPr>
                <w:rFonts w:ascii="Arial" w:hAnsi="Arial" w:cs="Arial"/>
                <w:sz w:val="20"/>
                <w:szCs w:val="20"/>
              </w:rPr>
              <w:t xml:space="preserve">In upper KS2, children will continue to practise techniques across a range of different media including oil pastels and paper layering. </w:t>
            </w:r>
          </w:p>
        </w:tc>
        <w:tc>
          <w:tcPr>
            <w:tcW w:w="6148" w:type="dxa"/>
            <w:vMerge/>
          </w:tcPr>
          <w:p w14:paraId="725915D6" w14:textId="77777777" w:rsidR="00C4370D" w:rsidRPr="0068393E" w:rsidRDefault="00C4370D" w:rsidP="00C4370D">
            <w:pPr>
              <w:tabs>
                <w:tab w:val="left" w:pos="3418"/>
              </w:tabs>
              <w:rPr>
                <w:rFonts w:ascii="Arial" w:eastAsia="Arial" w:hAnsi="Arial" w:cs="Arial"/>
                <w:b/>
                <w:bCs/>
                <w:color w:val="40489E"/>
                <w:sz w:val="20"/>
                <w:szCs w:val="20"/>
                <w:lang w:val="ar-SA" w:eastAsia="ar-SA"/>
              </w:rPr>
            </w:pPr>
          </w:p>
        </w:tc>
      </w:tr>
      <w:tr w:rsidR="00C4370D" w:rsidRPr="0068393E" w14:paraId="1CF4B6A1" w14:textId="77777777" w:rsidTr="001E374A">
        <w:tc>
          <w:tcPr>
            <w:tcW w:w="2972" w:type="dxa"/>
            <w:shd w:val="clear" w:color="auto" w:fill="2E3192"/>
          </w:tcPr>
          <w:p w14:paraId="7C00318A" w14:textId="77777777" w:rsidR="00C4370D" w:rsidRPr="0068393E" w:rsidRDefault="00C4370D" w:rsidP="00C4370D">
            <w:pPr>
              <w:tabs>
                <w:tab w:val="left" w:pos="3418"/>
              </w:tabs>
              <w:rPr>
                <w:rFonts w:ascii="Arial" w:eastAsia="Arial" w:hAnsi="Arial" w:cs="Arial"/>
                <w:b/>
                <w:bCs/>
                <w:color w:val="FFFFFF" w:themeColor="background1"/>
                <w:sz w:val="20"/>
                <w:szCs w:val="20"/>
                <w:lang w:val="ar-SA" w:eastAsia="ar-SA"/>
              </w:rPr>
            </w:pPr>
          </w:p>
          <w:p w14:paraId="2BC3DB3A" w14:textId="43FF628A" w:rsidR="00C4370D" w:rsidRPr="0068393E" w:rsidRDefault="00C4370D" w:rsidP="00C4370D">
            <w:pPr>
              <w:tabs>
                <w:tab w:val="left" w:pos="3418"/>
              </w:tabs>
              <w:rPr>
                <w:rFonts w:ascii="Arial" w:eastAsia="Arial" w:hAnsi="Arial" w:cs="Arial"/>
                <w:b/>
                <w:bCs/>
                <w:color w:val="FFFFFF" w:themeColor="background1"/>
                <w:sz w:val="20"/>
                <w:szCs w:val="20"/>
                <w:lang w:val="ar-SA" w:eastAsia="ar-SA"/>
              </w:rPr>
            </w:pPr>
            <w:r w:rsidRPr="0068393E">
              <w:rPr>
                <w:rFonts w:ascii="Arial" w:eastAsia="Arial" w:hAnsi="Arial" w:cs="Arial" w:hint="cs"/>
                <w:b/>
                <w:bCs/>
                <w:color w:val="FFFFFF" w:themeColor="background1"/>
                <w:sz w:val="20"/>
                <w:szCs w:val="20"/>
                <w:lang w:val="ar-SA" w:eastAsia="ar-SA"/>
              </w:rPr>
              <w:t>Character/Wider Development ('50 things', cultural capital, skills)</w:t>
            </w:r>
          </w:p>
        </w:tc>
        <w:tc>
          <w:tcPr>
            <w:tcW w:w="6326" w:type="dxa"/>
          </w:tcPr>
          <w:p w14:paraId="581EA8B0" w14:textId="313F6472" w:rsidR="002E026A" w:rsidRPr="0068393E" w:rsidRDefault="008E497D" w:rsidP="00C4370D">
            <w:pPr>
              <w:tabs>
                <w:tab w:val="left" w:pos="3418"/>
              </w:tabs>
              <w:rPr>
                <w:rFonts w:ascii="Arial" w:eastAsia="Times New Roman" w:hAnsi="Arial" w:cs="Arial"/>
                <w:sz w:val="20"/>
                <w:szCs w:val="20"/>
                <w:lang w:eastAsia="en-GB"/>
              </w:rPr>
            </w:pPr>
            <w:r w:rsidRPr="0068393E">
              <w:rPr>
                <w:rFonts w:ascii="Arial" w:eastAsia="Times New Roman" w:hAnsi="Arial" w:cs="Arial"/>
                <w:sz w:val="20"/>
                <w:szCs w:val="20"/>
                <w:lang w:eastAsia="en-GB"/>
              </w:rPr>
              <w:t xml:space="preserve">Go outside into nature and collect items to create oil pastel rubbings. </w:t>
            </w:r>
          </w:p>
          <w:p w14:paraId="67FD480C" w14:textId="4ED36754" w:rsidR="008E497D" w:rsidRPr="0068393E" w:rsidRDefault="008E497D" w:rsidP="00C4370D">
            <w:pPr>
              <w:tabs>
                <w:tab w:val="left" w:pos="3418"/>
              </w:tabs>
              <w:rPr>
                <w:rFonts w:ascii="Arial" w:eastAsia="Times New Roman" w:hAnsi="Arial" w:cs="Arial"/>
                <w:sz w:val="20"/>
                <w:szCs w:val="20"/>
                <w:lang w:eastAsia="en-GB"/>
              </w:rPr>
            </w:pPr>
            <w:r w:rsidRPr="0068393E">
              <w:rPr>
                <w:rFonts w:ascii="Arial" w:eastAsia="Times New Roman" w:hAnsi="Arial" w:cs="Arial"/>
                <w:sz w:val="20"/>
                <w:szCs w:val="20"/>
                <w:lang w:eastAsia="en-GB"/>
              </w:rPr>
              <w:t xml:space="preserve">Take photographs of our work at different stages and record the process. </w:t>
            </w:r>
          </w:p>
          <w:p w14:paraId="7FE84941" w14:textId="756CFEB3" w:rsidR="000A48D8" w:rsidRPr="0068393E" w:rsidRDefault="000A48D8" w:rsidP="00C4370D">
            <w:pPr>
              <w:tabs>
                <w:tab w:val="left" w:pos="3418"/>
              </w:tabs>
              <w:rPr>
                <w:rFonts w:ascii="Arial" w:eastAsia="Times New Roman" w:hAnsi="Arial" w:cs="Arial"/>
                <w:b/>
                <w:sz w:val="20"/>
                <w:szCs w:val="20"/>
                <w:u w:val="single"/>
                <w:lang w:eastAsia="en-GB"/>
              </w:rPr>
            </w:pPr>
            <w:r w:rsidRPr="0068393E">
              <w:rPr>
                <w:rFonts w:ascii="Arial" w:eastAsia="Times New Roman" w:hAnsi="Arial" w:cs="Arial"/>
                <w:b/>
                <w:sz w:val="20"/>
                <w:szCs w:val="20"/>
                <w:u w:val="single"/>
                <w:lang w:eastAsia="en-GB"/>
              </w:rPr>
              <w:t>Thematic Questions</w:t>
            </w:r>
          </w:p>
          <w:p w14:paraId="692A47E8" w14:textId="74D1DBE6" w:rsidR="000A48D8" w:rsidRPr="0068393E" w:rsidRDefault="000A48D8" w:rsidP="00C4370D">
            <w:pPr>
              <w:tabs>
                <w:tab w:val="left" w:pos="3418"/>
              </w:tabs>
              <w:rPr>
                <w:rFonts w:ascii="Arial" w:eastAsia="Times New Roman" w:hAnsi="Arial" w:cs="Arial"/>
                <w:b/>
                <w:color w:val="FF0000"/>
                <w:sz w:val="20"/>
                <w:szCs w:val="20"/>
                <w:lang w:eastAsia="en-GB"/>
              </w:rPr>
            </w:pPr>
            <w:r w:rsidRPr="0068393E">
              <w:rPr>
                <w:rFonts w:ascii="Arial" w:eastAsia="Times New Roman" w:hAnsi="Arial" w:cs="Arial"/>
                <w:b/>
                <w:color w:val="FF0000"/>
                <w:sz w:val="20"/>
                <w:szCs w:val="20"/>
                <w:lang w:eastAsia="en-GB"/>
              </w:rPr>
              <w:t>The World Beyond Us</w:t>
            </w:r>
          </w:p>
          <w:p w14:paraId="621B4E26" w14:textId="5D3B6546" w:rsidR="00643A8D" w:rsidRPr="0068393E" w:rsidRDefault="00643A8D" w:rsidP="00C4370D">
            <w:pPr>
              <w:tabs>
                <w:tab w:val="left" w:pos="3418"/>
              </w:tabs>
              <w:rPr>
                <w:rFonts w:ascii="Arial" w:eastAsia="Times New Roman" w:hAnsi="Arial" w:cs="Arial"/>
                <w:b/>
                <w:color w:val="FF0000"/>
                <w:sz w:val="20"/>
                <w:szCs w:val="20"/>
                <w:lang w:eastAsia="en-GB"/>
              </w:rPr>
            </w:pPr>
            <w:r w:rsidRPr="0068393E">
              <w:rPr>
                <w:rFonts w:ascii="Arial" w:eastAsia="Times New Roman" w:hAnsi="Arial" w:cs="Arial"/>
                <w:b/>
                <w:color w:val="FF0000"/>
                <w:sz w:val="20"/>
                <w:szCs w:val="20"/>
                <w:lang w:eastAsia="en-GB"/>
              </w:rPr>
              <w:t>Can art help us to understand the world beyond us?</w:t>
            </w:r>
          </w:p>
          <w:p w14:paraId="4F940AFE" w14:textId="7BB77313" w:rsidR="000A48D8" w:rsidRPr="0068393E" w:rsidRDefault="000A48D8" w:rsidP="00C4370D">
            <w:pPr>
              <w:tabs>
                <w:tab w:val="left" w:pos="3418"/>
              </w:tabs>
              <w:rPr>
                <w:rFonts w:ascii="Arial" w:eastAsia="Times New Roman" w:hAnsi="Arial" w:cs="Arial"/>
                <w:b/>
                <w:color w:val="00B050"/>
                <w:sz w:val="20"/>
                <w:szCs w:val="20"/>
                <w:lang w:eastAsia="en-GB"/>
              </w:rPr>
            </w:pPr>
            <w:r w:rsidRPr="0068393E">
              <w:rPr>
                <w:rFonts w:ascii="Arial" w:eastAsia="Times New Roman" w:hAnsi="Arial" w:cs="Arial"/>
                <w:b/>
                <w:color w:val="00B050"/>
                <w:sz w:val="20"/>
                <w:szCs w:val="20"/>
                <w:lang w:eastAsia="en-GB"/>
              </w:rPr>
              <w:t>Modern Britain</w:t>
            </w:r>
          </w:p>
          <w:p w14:paraId="4928F4B4" w14:textId="6649A9B6" w:rsidR="00C82F62" w:rsidRPr="0068393E" w:rsidRDefault="002725AC" w:rsidP="00C4370D">
            <w:pPr>
              <w:tabs>
                <w:tab w:val="left" w:pos="3418"/>
              </w:tabs>
              <w:rPr>
                <w:rFonts w:ascii="Arial" w:eastAsia="Times New Roman" w:hAnsi="Arial" w:cs="Arial"/>
                <w:b/>
                <w:color w:val="00B050"/>
                <w:sz w:val="20"/>
                <w:szCs w:val="20"/>
                <w:lang w:eastAsia="en-GB"/>
              </w:rPr>
            </w:pPr>
            <w:r w:rsidRPr="0068393E">
              <w:rPr>
                <w:rFonts w:ascii="Arial" w:eastAsia="Times New Roman" w:hAnsi="Arial" w:cs="Arial"/>
                <w:b/>
                <w:color w:val="00B050"/>
                <w:sz w:val="20"/>
                <w:szCs w:val="20"/>
                <w:lang w:eastAsia="en-GB"/>
              </w:rPr>
              <w:t>Modern British artists create a variety of different works. Do you agree?</w:t>
            </w:r>
          </w:p>
          <w:p w14:paraId="552306CC" w14:textId="153FA66D" w:rsidR="00A8614E" w:rsidRPr="0068393E" w:rsidRDefault="000A48D8" w:rsidP="00C4370D">
            <w:pPr>
              <w:tabs>
                <w:tab w:val="left" w:pos="3418"/>
              </w:tabs>
              <w:rPr>
                <w:rFonts w:ascii="Arial" w:eastAsia="Times New Roman" w:hAnsi="Arial" w:cs="Arial"/>
                <w:b/>
                <w:color w:val="0070C0"/>
                <w:sz w:val="20"/>
                <w:szCs w:val="20"/>
                <w:lang w:eastAsia="en-GB"/>
              </w:rPr>
            </w:pPr>
            <w:r w:rsidRPr="0068393E">
              <w:rPr>
                <w:rFonts w:ascii="Arial" w:eastAsia="Times New Roman" w:hAnsi="Arial" w:cs="Arial"/>
                <w:b/>
                <w:color w:val="0070C0"/>
                <w:sz w:val="20"/>
                <w:szCs w:val="20"/>
                <w:lang w:eastAsia="en-GB"/>
              </w:rPr>
              <w:t>Healthy Bodies &amp; Healthy Minds</w:t>
            </w:r>
          </w:p>
          <w:p w14:paraId="0FF57ACB" w14:textId="6CAC952D" w:rsidR="007140BD" w:rsidRPr="0068393E" w:rsidRDefault="001D5FBF" w:rsidP="00C4370D">
            <w:pPr>
              <w:tabs>
                <w:tab w:val="left" w:pos="3418"/>
              </w:tabs>
              <w:rPr>
                <w:rFonts w:ascii="Arial" w:eastAsia="Times New Roman" w:hAnsi="Arial" w:cs="Arial"/>
                <w:b/>
                <w:color w:val="0070C0"/>
                <w:sz w:val="20"/>
                <w:szCs w:val="20"/>
                <w:lang w:eastAsia="en-GB"/>
              </w:rPr>
            </w:pPr>
            <w:r w:rsidRPr="0068393E">
              <w:rPr>
                <w:rFonts w:ascii="Arial" w:eastAsia="Times New Roman" w:hAnsi="Arial" w:cs="Arial"/>
                <w:b/>
                <w:color w:val="0070C0"/>
                <w:sz w:val="20"/>
                <w:szCs w:val="20"/>
                <w:lang w:eastAsia="en-GB"/>
              </w:rPr>
              <w:t>How can art benefit</w:t>
            </w:r>
            <w:r w:rsidR="007140BD" w:rsidRPr="0068393E">
              <w:rPr>
                <w:rFonts w:ascii="Arial" w:eastAsia="Times New Roman" w:hAnsi="Arial" w:cs="Arial"/>
                <w:b/>
                <w:color w:val="0070C0"/>
                <w:sz w:val="20"/>
                <w:szCs w:val="20"/>
                <w:lang w:eastAsia="en-GB"/>
              </w:rPr>
              <w:t xml:space="preserve"> our mental health?</w:t>
            </w:r>
          </w:p>
          <w:p w14:paraId="02BC9207" w14:textId="73638725" w:rsidR="000A48D8" w:rsidRPr="0068393E" w:rsidRDefault="000A48D8" w:rsidP="00C4370D">
            <w:pPr>
              <w:tabs>
                <w:tab w:val="left" w:pos="3418"/>
              </w:tabs>
              <w:rPr>
                <w:rFonts w:ascii="Arial" w:eastAsia="Times New Roman" w:hAnsi="Arial" w:cs="Arial"/>
                <w:b/>
                <w:color w:val="7030A0"/>
                <w:sz w:val="20"/>
                <w:szCs w:val="20"/>
                <w:lang w:eastAsia="en-GB"/>
              </w:rPr>
            </w:pPr>
            <w:r w:rsidRPr="0068393E">
              <w:rPr>
                <w:rFonts w:ascii="Arial" w:eastAsia="Times New Roman" w:hAnsi="Arial" w:cs="Arial"/>
                <w:b/>
                <w:color w:val="7030A0"/>
                <w:sz w:val="20"/>
                <w:szCs w:val="20"/>
                <w:lang w:eastAsia="en-GB"/>
              </w:rPr>
              <w:t>The World Around Us</w:t>
            </w:r>
          </w:p>
          <w:p w14:paraId="4C449E23" w14:textId="0EB86BC9" w:rsidR="007140BD" w:rsidRPr="0068393E" w:rsidRDefault="00C82F62" w:rsidP="00C4370D">
            <w:pPr>
              <w:tabs>
                <w:tab w:val="left" w:pos="3418"/>
              </w:tabs>
              <w:rPr>
                <w:rFonts w:ascii="Arial" w:eastAsia="Times New Roman" w:hAnsi="Arial" w:cs="Arial"/>
                <w:b/>
                <w:color w:val="7030A0"/>
                <w:sz w:val="20"/>
                <w:szCs w:val="20"/>
                <w:lang w:eastAsia="en-GB"/>
              </w:rPr>
            </w:pPr>
            <w:r w:rsidRPr="0068393E">
              <w:rPr>
                <w:rFonts w:ascii="Arial" w:eastAsia="Times New Roman" w:hAnsi="Arial" w:cs="Arial"/>
                <w:b/>
                <w:color w:val="7030A0"/>
                <w:sz w:val="20"/>
                <w:szCs w:val="20"/>
                <w:lang w:eastAsia="en-GB"/>
              </w:rPr>
              <w:lastRenderedPageBreak/>
              <w:t xml:space="preserve">Does </w:t>
            </w:r>
            <w:r w:rsidR="002725AC" w:rsidRPr="0068393E">
              <w:rPr>
                <w:rFonts w:ascii="Arial" w:eastAsia="Times New Roman" w:hAnsi="Arial" w:cs="Arial"/>
                <w:b/>
                <w:color w:val="7030A0"/>
                <w:sz w:val="20"/>
                <w:szCs w:val="20"/>
                <w:lang w:eastAsia="en-GB"/>
              </w:rPr>
              <w:t>the environment where you live</w:t>
            </w:r>
            <w:r w:rsidRPr="0068393E">
              <w:rPr>
                <w:rFonts w:ascii="Arial" w:eastAsia="Times New Roman" w:hAnsi="Arial" w:cs="Arial"/>
                <w:b/>
                <w:color w:val="7030A0"/>
                <w:sz w:val="20"/>
                <w:szCs w:val="20"/>
                <w:lang w:eastAsia="en-GB"/>
              </w:rPr>
              <w:t xml:space="preserve"> have an impact on the type of art that you produce?</w:t>
            </w:r>
          </w:p>
          <w:p w14:paraId="7E80CC15" w14:textId="7006267E" w:rsidR="000A48D8" w:rsidRPr="0068393E" w:rsidRDefault="000A48D8" w:rsidP="00C4370D">
            <w:pPr>
              <w:tabs>
                <w:tab w:val="left" w:pos="3418"/>
              </w:tabs>
              <w:rPr>
                <w:rFonts w:ascii="Arial" w:eastAsia="Times New Roman" w:hAnsi="Arial" w:cs="Arial"/>
                <w:b/>
                <w:color w:val="ED7D31" w:themeColor="accent2"/>
                <w:sz w:val="20"/>
                <w:szCs w:val="20"/>
                <w:lang w:eastAsia="en-GB"/>
              </w:rPr>
            </w:pPr>
            <w:r w:rsidRPr="0068393E">
              <w:rPr>
                <w:rFonts w:ascii="Arial" w:eastAsia="Times New Roman" w:hAnsi="Arial" w:cs="Arial"/>
                <w:b/>
                <w:color w:val="ED7D31" w:themeColor="accent2"/>
                <w:sz w:val="20"/>
                <w:szCs w:val="20"/>
                <w:lang w:eastAsia="en-GB"/>
              </w:rPr>
              <w:t>Culture</w:t>
            </w:r>
          </w:p>
          <w:p w14:paraId="5DED5A98" w14:textId="557DF9F7" w:rsidR="002725AC" w:rsidRPr="0068393E" w:rsidRDefault="002725AC" w:rsidP="00C4370D">
            <w:pPr>
              <w:tabs>
                <w:tab w:val="left" w:pos="3418"/>
              </w:tabs>
              <w:rPr>
                <w:rFonts w:ascii="Arial" w:eastAsia="Times New Roman" w:hAnsi="Arial" w:cs="Arial"/>
                <w:b/>
                <w:color w:val="ED7D31" w:themeColor="accent2"/>
                <w:sz w:val="20"/>
                <w:szCs w:val="20"/>
                <w:lang w:eastAsia="en-GB"/>
              </w:rPr>
            </w:pPr>
            <w:r w:rsidRPr="0068393E">
              <w:rPr>
                <w:rFonts w:ascii="Arial" w:eastAsia="Times New Roman" w:hAnsi="Arial" w:cs="Arial"/>
                <w:b/>
                <w:color w:val="ED7D31" w:themeColor="accent2"/>
                <w:sz w:val="20"/>
                <w:szCs w:val="20"/>
                <w:lang w:eastAsia="en-GB"/>
              </w:rPr>
              <w:t>How can the artwork of other cultures help us to understand them?</w:t>
            </w:r>
          </w:p>
          <w:p w14:paraId="0147E92F" w14:textId="77777777" w:rsidR="007140BD" w:rsidRPr="0068393E" w:rsidRDefault="000A48D8" w:rsidP="00D00CA8">
            <w:pPr>
              <w:tabs>
                <w:tab w:val="left" w:pos="3418"/>
              </w:tabs>
              <w:rPr>
                <w:rFonts w:ascii="Arial" w:eastAsia="Times New Roman" w:hAnsi="Arial" w:cs="Arial"/>
                <w:b/>
                <w:color w:val="FF33CC"/>
                <w:sz w:val="20"/>
                <w:szCs w:val="20"/>
                <w:lang w:eastAsia="en-GB"/>
              </w:rPr>
            </w:pPr>
            <w:r w:rsidRPr="0068393E">
              <w:rPr>
                <w:rFonts w:ascii="Arial" w:eastAsia="Times New Roman" w:hAnsi="Arial" w:cs="Arial"/>
                <w:b/>
                <w:color w:val="FF33CC"/>
                <w:sz w:val="20"/>
                <w:szCs w:val="20"/>
                <w:lang w:eastAsia="en-GB"/>
              </w:rPr>
              <w:t>Technology in Action</w:t>
            </w:r>
          </w:p>
          <w:p w14:paraId="13BE169E" w14:textId="05090AB8" w:rsidR="00C4370D" w:rsidRPr="0068393E" w:rsidRDefault="002725AC" w:rsidP="002725AC">
            <w:pPr>
              <w:tabs>
                <w:tab w:val="left" w:pos="3418"/>
              </w:tabs>
              <w:rPr>
                <w:rFonts w:ascii="Arial" w:eastAsia="Times New Roman" w:hAnsi="Arial" w:cs="Arial"/>
                <w:sz w:val="20"/>
                <w:szCs w:val="20"/>
                <w:highlight w:val="yellow"/>
                <w:lang w:eastAsia="en-GB"/>
              </w:rPr>
            </w:pPr>
            <w:r w:rsidRPr="0068393E">
              <w:rPr>
                <w:rFonts w:ascii="Arial" w:eastAsia="Times New Roman" w:hAnsi="Arial" w:cs="Arial"/>
                <w:b/>
                <w:color w:val="FF33CC"/>
                <w:sz w:val="20"/>
                <w:szCs w:val="20"/>
                <w:lang w:eastAsia="en-GB"/>
              </w:rPr>
              <w:t>How can maths be used to create art?</w:t>
            </w:r>
            <w:r w:rsidR="000A48D8" w:rsidRPr="0068393E">
              <w:rPr>
                <w:rFonts w:ascii="Arial" w:eastAsia="Times New Roman" w:hAnsi="Arial" w:cs="Arial"/>
                <w:color w:val="FF33CC"/>
                <w:sz w:val="20"/>
                <w:szCs w:val="20"/>
                <w:lang w:eastAsia="en-GB"/>
              </w:rPr>
              <w:br/>
            </w:r>
          </w:p>
        </w:tc>
        <w:tc>
          <w:tcPr>
            <w:tcW w:w="6148" w:type="dxa"/>
            <w:vMerge/>
          </w:tcPr>
          <w:p w14:paraId="7E765701" w14:textId="77777777" w:rsidR="00C4370D" w:rsidRPr="0068393E" w:rsidRDefault="00C4370D" w:rsidP="00C4370D">
            <w:pPr>
              <w:tabs>
                <w:tab w:val="left" w:pos="3418"/>
              </w:tabs>
              <w:rPr>
                <w:rFonts w:ascii="Arial" w:eastAsia="Arial" w:hAnsi="Arial" w:cs="Arial"/>
                <w:b/>
                <w:bCs/>
                <w:color w:val="40489E"/>
                <w:sz w:val="20"/>
                <w:szCs w:val="20"/>
                <w:lang w:val="ar-SA" w:eastAsia="ar-SA"/>
              </w:rPr>
            </w:pPr>
          </w:p>
        </w:tc>
      </w:tr>
    </w:tbl>
    <w:p w14:paraId="2E5A8123" w14:textId="53FC4D34" w:rsidR="00887341" w:rsidRPr="0068393E" w:rsidRDefault="00887341" w:rsidP="00151B92">
      <w:pPr>
        <w:tabs>
          <w:tab w:val="left" w:pos="3418"/>
        </w:tabs>
        <w:spacing w:after="0"/>
        <w:rPr>
          <w:rFonts w:ascii="Arial" w:eastAsia="Arial" w:hAnsi="Arial" w:cs="Arial"/>
          <w:b/>
          <w:bCs/>
          <w:color w:val="40489E"/>
          <w:sz w:val="20"/>
          <w:szCs w:val="20"/>
          <w:lang w:val="ar-SA" w:eastAsia="ar-SA"/>
        </w:rPr>
      </w:pPr>
    </w:p>
    <w:p w14:paraId="165A5135" w14:textId="77777777" w:rsidR="00887341" w:rsidRPr="0068393E" w:rsidRDefault="00887341" w:rsidP="00151B92">
      <w:pPr>
        <w:tabs>
          <w:tab w:val="left" w:pos="3418"/>
        </w:tabs>
        <w:spacing w:after="0"/>
        <w:rPr>
          <w:rFonts w:ascii="Arial" w:eastAsia="Arial" w:hAnsi="Arial" w:cs="Arial"/>
          <w:b/>
          <w:bCs/>
          <w:color w:val="40489E"/>
          <w:sz w:val="20"/>
          <w:szCs w:val="20"/>
          <w:lang w:val="ar-SA" w:eastAsia="ar-SA"/>
        </w:rPr>
      </w:pPr>
    </w:p>
    <w:p w14:paraId="68A48302" w14:textId="77777777" w:rsidR="00887341" w:rsidRPr="0068393E" w:rsidRDefault="00887341" w:rsidP="00151B92">
      <w:pPr>
        <w:tabs>
          <w:tab w:val="left" w:pos="3418"/>
        </w:tabs>
        <w:spacing w:after="0"/>
        <w:rPr>
          <w:rFonts w:ascii="Arial" w:eastAsia="Arial" w:hAnsi="Arial" w:cs="Arial"/>
          <w:b/>
          <w:bCs/>
          <w:color w:val="40489E"/>
          <w:sz w:val="20"/>
          <w:szCs w:val="20"/>
          <w:lang w:val="ar-SA" w:eastAsia="ar-SA"/>
        </w:rPr>
      </w:pPr>
    </w:p>
    <w:p w14:paraId="0BF4FE29" w14:textId="7BAFBBCB" w:rsidR="00BD04AE" w:rsidRPr="0068393E" w:rsidRDefault="00BD04AE" w:rsidP="009917D3">
      <w:pPr>
        <w:tabs>
          <w:tab w:val="left" w:pos="3418"/>
          <w:tab w:val="left" w:pos="6360"/>
        </w:tabs>
        <w:spacing w:after="0"/>
        <w:ind w:left="360"/>
        <w:rPr>
          <w:rFonts w:ascii="Arial" w:eastAsia="Arial" w:hAnsi="Arial" w:cs="Arial"/>
          <w:b/>
          <w:bCs/>
          <w:color w:val="40489E"/>
          <w:sz w:val="20"/>
          <w:szCs w:val="20"/>
          <w:lang w:val="ar-SA" w:eastAsia="ar-SA"/>
        </w:rPr>
      </w:pPr>
    </w:p>
    <w:p w14:paraId="1FC4599A" w14:textId="4AAE305A" w:rsidR="002A60A5" w:rsidRPr="0068393E" w:rsidRDefault="002A60A5" w:rsidP="009917D3">
      <w:pPr>
        <w:tabs>
          <w:tab w:val="left" w:pos="3418"/>
          <w:tab w:val="left" w:pos="6360"/>
        </w:tabs>
        <w:spacing w:after="0"/>
        <w:ind w:left="360"/>
        <w:rPr>
          <w:rFonts w:ascii="Arial" w:eastAsia="Arial" w:hAnsi="Arial" w:cs="Arial"/>
          <w:b/>
          <w:bCs/>
          <w:color w:val="40489E"/>
          <w:sz w:val="20"/>
          <w:szCs w:val="20"/>
          <w:lang w:val="ar-SA" w:eastAsia="ar-SA"/>
        </w:rPr>
      </w:pPr>
    </w:p>
    <w:p w14:paraId="1781CA82" w14:textId="6942A096" w:rsidR="002A60A5" w:rsidRPr="0068393E" w:rsidRDefault="002A60A5" w:rsidP="009917D3">
      <w:pPr>
        <w:tabs>
          <w:tab w:val="left" w:pos="3418"/>
          <w:tab w:val="left" w:pos="6360"/>
        </w:tabs>
        <w:spacing w:after="0"/>
        <w:ind w:left="360"/>
        <w:rPr>
          <w:rFonts w:ascii="Arial" w:eastAsia="Arial" w:hAnsi="Arial" w:cs="Arial"/>
          <w:b/>
          <w:bCs/>
          <w:color w:val="40489E"/>
          <w:sz w:val="20"/>
          <w:szCs w:val="20"/>
          <w:lang w:val="ar-SA" w:eastAsia="ar-SA"/>
        </w:rPr>
      </w:pPr>
    </w:p>
    <w:p w14:paraId="3C177FA5" w14:textId="77777777" w:rsidR="002A60A5" w:rsidRPr="0068393E" w:rsidRDefault="002A60A5" w:rsidP="009917D3">
      <w:pPr>
        <w:tabs>
          <w:tab w:val="left" w:pos="3418"/>
          <w:tab w:val="left" w:pos="6360"/>
        </w:tabs>
        <w:spacing w:after="0"/>
        <w:ind w:left="360"/>
        <w:rPr>
          <w:rFonts w:ascii="Arial" w:eastAsia="Arial" w:hAnsi="Arial" w:cs="Arial"/>
          <w:b/>
          <w:bCs/>
          <w:color w:val="40489E"/>
          <w:sz w:val="20"/>
          <w:szCs w:val="20"/>
          <w:lang w:val="ar-SA" w:eastAsia="ar-SA"/>
        </w:rPr>
      </w:pPr>
    </w:p>
    <w:p w14:paraId="31072021" w14:textId="77777777" w:rsidR="009C5F03" w:rsidRPr="0068393E" w:rsidRDefault="009C5F03" w:rsidP="00151B92">
      <w:pPr>
        <w:tabs>
          <w:tab w:val="left" w:pos="3418"/>
        </w:tabs>
        <w:spacing w:after="0"/>
        <w:rPr>
          <w:rFonts w:ascii="Arial" w:eastAsia="Arial" w:hAnsi="Arial" w:cs="Arial"/>
          <w:b/>
          <w:bCs/>
          <w:color w:val="40489E"/>
          <w:sz w:val="20"/>
          <w:szCs w:val="20"/>
          <w:lang w:val="ar-SA" w:eastAsia="ar-SA"/>
        </w:rPr>
      </w:pPr>
    </w:p>
    <w:p w14:paraId="32517FFA" w14:textId="77777777" w:rsidR="009C5F03" w:rsidRPr="0068393E" w:rsidRDefault="009C5F03" w:rsidP="00151B92">
      <w:pPr>
        <w:tabs>
          <w:tab w:val="left" w:pos="3418"/>
        </w:tabs>
        <w:spacing w:after="0"/>
        <w:rPr>
          <w:rFonts w:ascii="Arial" w:eastAsia="Arial" w:hAnsi="Arial" w:cs="Arial"/>
          <w:b/>
          <w:bCs/>
          <w:color w:val="40489E"/>
          <w:sz w:val="20"/>
          <w:szCs w:val="20"/>
          <w:lang w:val="ar-SA" w:eastAsia="ar-SA"/>
        </w:rPr>
      </w:pPr>
    </w:p>
    <w:p w14:paraId="62B9644E" w14:textId="77777777" w:rsidR="009C5F03" w:rsidRPr="0068393E" w:rsidRDefault="009C5F03" w:rsidP="00151B92">
      <w:pPr>
        <w:tabs>
          <w:tab w:val="left" w:pos="3418"/>
        </w:tabs>
        <w:spacing w:after="0"/>
        <w:rPr>
          <w:rFonts w:ascii="Arial" w:eastAsia="Arial" w:hAnsi="Arial" w:cs="Arial"/>
          <w:b/>
          <w:bCs/>
          <w:color w:val="40489E"/>
          <w:sz w:val="20"/>
          <w:szCs w:val="20"/>
          <w:lang w:val="ar-SA" w:eastAsia="ar-SA"/>
        </w:rPr>
      </w:pPr>
    </w:p>
    <w:p w14:paraId="190211D0" w14:textId="77777777" w:rsidR="009C5F03" w:rsidRPr="0068393E" w:rsidRDefault="009C5F03" w:rsidP="00151B92">
      <w:pPr>
        <w:tabs>
          <w:tab w:val="left" w:pos="3418"/>
        </w:tabs>
        <w:spacing w:after="0"/>
        <w:rPr>
          <w:rFonts w:ascii="Arial" w:eastAsia="Arial" w:hAnsi="Arial" w:cs="Arial"/>
          <w:b/>
          <w:bCs/>
          <w:color w:val="40489E"/>
          <w:sz w:val="20"/>
          <w:szCs w:val="20"/>
          <w:lang w:val="ar-SA" w:eastAsia="ar-SA"/>
        </w:rPr>
      </w:pPr>
    </w:p>
    <w:p w14:paraId="54C632FE" w14:textId="372DA3C6" w:rsidR="009C5F03" w:rsidRPr="0068393E" w:rsidRDefault="009C5F03" w:rsidP="00151B92">
      <w:pPr>
        <w:tabs>
          <w:tab w:val="left" w:pos="3418"/>
        </w:tabs>
        <w:spacing w:after="0"/>
        <w:rPr>
          <w:rFonts w:ascii="Arial" w:eastAsia="Arial" w:hAnsi="Arial" w:cs="Arial"/>
          <w:b/>
          <w:bCs/>
          <w:color w:val="40489E"/>
          <w:sz w:val="20"/>
          <w:szCs w:val="20"/>
          <w:lang w:val="ar-SA" w:eastAsia="ar-SA"/>
        </w:rPr>
      </w:pPr>
    </w:p>
    <w:p w14:paraId="6CF0B1D4" w14:textId="68E2F61E" w:rsidR="00E44EC0" w:rsidRPr="0068393E" w:rsidRDefault="00E44EC0" w:rsidP="00151B92">
      <w:pPr>
        <w:tabs>
          <w:tab w:val="left" w:pos="3418"/>
        </w:tabs>
        <w:spacing w:after="0"/>
        <w:rPr>
          <w:rFonts w:ascii="Arial" w:eastAsia="Arial" w:hAnsi="Arial" w:cs="Arial"/>
          <w:b/>
          <w:bCs/>
          <w:color w:val="40489E"/>
          <w:sz w:val="20"/>
          <w:szCs w:val="20"/>
          <w:lang w:val="ar-SA" w:eastAsia="ar-SA"/>
        </w:rPr>
      </w:pPr>
    </w:p>
    <w:p w14:paraId="6608D083" w14:textId="7B3415D7" w:rsidR="00E44EC0" w:rsidRPr="0068393E" w:rsidRDefault="00E44EC0" w:rsidP="00151B92">
      <w:pPr>
        <w:tabs>
          <w:tab w:val="left" w:pos="3418"/>
        </w:tabs>
        <w:spacing w:after="0"/>
        <w:rPr>
          <w:rFonts w:ascii="Arial" w:eastAsia="Arial" w:hAnsi="Arial" w:cs="Arial"/>
          <w:b/>
          <w:bCs/>
          <w:color w:val="40489E"/>
          <w:sz w:val="20"/>
          <w:szCs w:val="20"/>
          <w:lang w:val="ar-SA" w:eastAsia="ar-SA"/>
        </w:rPr>
      </w:pPr>
    </w:p>
    <w:p w14:paraId="1836DAA9" w14:textId="0B6F3B1F" w:rsidR="00E44EC0" w:rsidRPr="0068393E" w:rsidRDefault="00E44EC0" w:rsidP="00151B92">
      <w:pPr>
        <w:tabs>
          <w:tab w:val="left" w:pos="3418"/>
        </w:tabs>
        <w:spacing w:after="0"/>
        <w:rPr>
          <w:rFonts w:ascii="Arial" w:eastAsia="Arial" w:hAnsi="Arial" w:cs="Arial"/>
          <w:b/>
          <w:bCs/>
          <w:color w:val="40489E"/>
          <w:sz w:val="20"/>
          <w:szCs w:val="20"/>
          <w:lang w:val="ar-SA" w:eastAsia="ar-SA"/>
        </w:rPr>
      </w:pPr>
    </w:p>
    <w:p w14:paraId="453BD0CE" w14:textId="22C63FB0" w:rsidR="00E44EC0" w:rsidRPr="0068393E" w:rsidRDefault="00E44EC0" w:rsidP="00151B92">
      <w:pPr>
        <w:tabs>
          <w:tab w:val="left" w:pos="3418"/>
        </w:tabs>
        <w:spacing w:after="0"/>
        <w:rPr>
          <w:rFonts w:ascii="Arial" w:eastAsia="Arial" w:hAnsi="Arial" w:cs="Arial"/>
          <w:b/>
          <w:bCs/>
          <w:color w:val="40489E"/>
          <w:sz w:val="20"/>
          <w:szCs w:val="20"/>
          <w:lang w:val="ar-SA" w:eastAsia="ar-SA"/>
        </w:rPr>
      </w:pPr>
    </w:p>
    <w:p w14:paraId="2A85F60A" w14:textId="703CB2D3" w:rsidR="00E44EC0" w:rsidRPr="0068393E" w:rsidRDefault="00E44EC0" w:rsidP="00151B92">
      <w:pPr>
        <w:tabs>
          <w:tab w:val="left" w:pos="3418"/>
        </w:tabs>
        <w:spacing w:after="0"/>
        <w:rPr>
          <w:rFonts w:ascii="Arial" w:eastAsia="Arial" w:hAnsi="Arial" w:cs="Arial"/>
          <w:b/>
          <w:bCs/>
          <w:color w:val="40489E"/>
          <w:sz w:val="20"/>
          <w:szCs w:val="20"/>
          <w:lang w:val="ar-SA" w:eastAsia="ar-SA"/>
        </w:rPr>
      </w:pPr>
    </w:p>
    <w:p w14:paraId="63A536A5" w14:textId="542E4AA8" w:rsidR="00E44EC0" w:rsidRPr="0068393E" w:rsidRDefault="00E44EC0" w:rsidP="00151B92">
      <w:pPr>
        <w:tabs>
          <w:tab w:val="left" w:pos="3418"/>
        </w:tabs>
        <w:spacing w:after="0"/>
        <w:rPr>
          <w:rFonts w:ascii="Arial" w:eastAsia="Arial" w:hAnsi="Arial" w:cs="Arial"/>
          <w:b/>
          <w:bCs/>
          <w:color w:val="40489E"/>
          <w:sz w:val="20"/>
          <w:szCs w:val="20"/>
          <w:lang w:val="ar-SA" w:eastAsia="ar-SA"/>
        </w:rPr>
      </w:pPr>
    </w:p>
    <w:p w14:paraId="0EF2EC65" w14:textId="18639E9C" w:rsidR="00E44EC0" w:rsidRPr="0068393E" w:rsidRDefault="00E44EC0" w:rsidP="00151B92">
      <w:pPr>
        <w:tabs>
          <w:tab w:val="left" w:pos="3418"/>
        </w:tabs>
        <w:spacing w:after="0"/>
        <w:rPr>
          <w:rFonts w:ascii="Arial" w:eastAsia="Arial" w:hAnsi="Arial" w:cs="Arial"/>
          <w:b/>
          <w:bCs/>
          <w:color w:val="40489E"/>
          <w:sz w:val="20"/>
          <w:szCs w:val="20"/>
          <w:lang w:val="ar-SA" w:eastAsia="ar-SA"/>
        </w:rPr>
      </w:pPr>
    </w:p>
    <w:p w14:paraId="40C877D3" w14:textId="77777777" w:rsidR="00E44EC0" w:rsidRPr="0068393E" w:rsidRDefault="00E44EC0" w:rsidP="00151B92">
      <w:pPr>
        <w:tabs>
          <w:tab w:val="left" w:pos="3418"/>
        </w:tabs>
        <w:spacing w:after="0"/>
        <w:rPr>
          <w:rFonts w:ascii="Arial" w:eastAsia="Arial" w:hAnsi="Arial" w:cs="Arial"/>
          <w:b/>
          <w:bCs/>
          <w:color w:val="40489E"/>
          <w:sz w:val="20"/>
          <w:szCs w:val="20"/>
          <w:lang w:val="ar-SA" w:eastAsia="ar-SA"/>
        </w:rPr>
      </w:pPr>
    </w:p>
    <w:p w14:paraId="3FF53E9E" w14:textId="504ED41F" w:rsidR="009C5F03" w:rsidRPr="0068393E" w:rsidRDefault="009C5F03" w:rsidP="00151B92">
      <w:pPr>
        <w:tabs>
          <w:tab w:val="left" w:pos="3418"/>
        </w:tabs>
        <w:spacing w:after="0"/>
        <w:rPr>
          <w:rFonts w:ascii="Arial" w:eastAsia="Arial" w:hAnsi="Arial" w:cs="Arial"/>
          <w:b/>
          <w:bCs/>
          <w:color w:val="40489E"/>
          <w:sz w:val="20"/>
          <w:szCs w:val="20"/>
          <w:lang w:val="ar-SA" w:eastAsia="ar-SA"/>
        </w:rPr>
      </w:pPr>
    </w:p>
    <w:p w14:paraId="7B2C8C17" w14:textId="77777777" w:rsidR="00BC6A77" w:rsidRPr="0068393E" w:rsidRDefault="00BC6A77" w:rsidP="00151B92">
      <w:pPr>
        <w:tabs>
          <w:tab w:val="left" w:pos="3418"/>
        </w:tabs>
        <w:spacing w:after="0"/>
        <w:rPr>
          <w:rFonts w:ascii="Arial" w:eastAsia="Arial" w:hAnsi="Arial" w:cs="Arial"/>
          <w:b/>
          <w:bCs/>
          <w:color w:val="40489E"/>
          <w:sz w:val="20"/>
          <w:szCs w:val="20"/>
          <w:lang w:val="ar-SA" w:eastAsia="ar-SA"/>
        </w:rPr>
      </w:pPr>
    </w:p>
    <w:p w14:paraId="689992C8" w14:textId="77777777" w:rsidR="009C5F03" w:rsidRPr="0068393E" w:rsidRDefault="009C5F03" w:rsidP="00151B92">
      <w:pPr>
        <w:tabs>
          <w:tab w:val="left" w:pos="3418"/>
        </w:tabs>
        <w:spacing w:after="0"/>
        <w:rPr>
          <w:rFonts w:ascii="Arial" w:eastAsia="Arial" w:hAnsi="Arial" w:cs="Arial"/>
          <w:b/>
          <w:bCs/>
          <w:color w:val="40489E"/>
          <w:sz w:val="20"/>
          <w:szCs w:val="20"/>
          <w:lang w:val="ar-SA" w:eastAsia="ar-SA"/>
        </w:rPr>
      </w:pPr>
    </w:p>
    <w:p w14:paraId="491D0D6C" w14:textId="77777777" w:rsidR="009C5F03" w:rsidRPr="0068393E" w:rsidRDefault="009C5F03" w:rsidP="00151B92">
      <w:pPr>
        <w:tabs>
          <w:tab w:val="left" w:pos="3418"/>
        </w:tabs>
        <w:spacing w:after="0"/>
        <w:rPr>
          <w:rFonts w:ascii="Arial" w:eastAsia="Arial" w:hAnsi="Arial" w:cs="Arial"/>
          <w:b/>
          <w:bCs/>
          <w:color w:val="40489E"/>
          <w:sz w:val="20"/>
          <w:szCs w:val="20"/>
          <w:lang w:val="ar-SA" w:eastAsia="ar-SA"/>
        </w:rPr>
      </w:pPr>
    </w:p>
    <w:p w14:paraId="523A5A7C" w14:textId="47C7B7CA" w:rsidR="009C5F03" w:rsidRPr="0068393E" w:rsidRDefault="009C5F03" w:rsidP="00151B92">
      <w:pPr>
        <w:tabs>
          <w:tab w:val="left" w:pos="3418"/>
        </w:tabs>
        <w:spacing w:after="0"/>
        <w:rPr>
          <w:rFonts w:ascii="Arial" w:eastAsia="Arial" w:hAnsi="Arial" w:cs="Arial"/>
          <w:b/>
          <w:bCs/>
          <w:color w:val="40489E"/>
          <w:sz w:val="20"/>
          <w:szCs w:val="20"/>
          <w:lang w:val="ar-SA" w:eastAsia="ar-SA"/>
        </w:rPr>
      </w:pPr>
    </w:p>
    <w:p w14:paraId="03EE1CAB" w14:textId="52A2FB58" w:rsidR="00EE57E1" w:rsidRDefault="00EE57E1" w:rsidP="00151B92">
      <w:pPr>
        <w:tabs>
          <w:tab w:val="left" w:pos="3418"/>
        </w:tabs>
        <w:spacing w:after="0"/>
        <w:rPr>
          <w:rFonts w:ascii="Arial" w:eastAsia="Arial" w:hAnsi="Arial" w:cs="Arial"/>
          <w:b/>
          <w:bCs/>
          <w:color w:val="40489E"/>
          <w:sz w:val="20"/>
          <w:szCs w:val="20"/>
          <w:lang w:val="ar-SA" w:eastAsia="ar-SA"/>
        </w:rPr>
      </w:pPr>
    </w:p>
    <w:p w14:paraId="51913CA1" w14:textId="4BCFC846" w:rsidR="0068393E" w:rsidRDefault="0068393E" w:rsidP="00151B92">
      <w:pPr>
        <w:tabs>
          <w:tab w:val="left" w:pos="3418"/>
        </w:tabs>
        <w:spacing w:after="0"/>
        <w:rPr>
          <w:rFonts w:ascii="Arial" w:eastAsia="Arial" w:hAnsi="Arial" w:cs="Arial"/>
          <w:b/>
          <w:bCs/>
          <w:color w:val="40489E"/>
          <w:sz w:val="20"/>
          <w:szCs w:val="20"/>
          <w:lang w:val="ar-SA" w:eastAsia="ar-SA"/>
        </w:rPr>
      </w:pPr>
    </w:p>
    <w:p w14:paraId="7D4312D2" w14:textId="77777777" w:rsidR="0068393E" w:rsidRPr="0068393E" w:rsidRDefault="0068393E" w:rsidP="00151B92">
      <w:pPr>
        <w:tabs>
          <w:tab w:val="left" w:pos="3418"/>
        </w:tabs>
        <w:spacing w:after="0"/>
        <w:rPr>
          <w:rFonts w:ascii="Arial" w:eastAsia="Arial" w:hAnsi="Arial" w:cs="Arial"/>
          <w:b/>
          <w:bCs/>
          <w:color w:val="40489E"/>
          <w:sz w:val="20"/>
          <w:szCs w:val="20"/>
          <w:lang w:val="ar-SA" w:eastAsia="ar-SA"/>
        </w:rPr>
      </w:pPr>
    </w:p>
    <w:p w14:paraId="751A502A" w14:textId="6C9DFC8A" w:rsidR="00EA7D3D" w:rsidRPr="0068393E" w:rsidRDefault="00A717A7" w:rsidP="00151B92">
      <w:pPr>
        <w:tabs>
          <w:tab w:val="left" w:pos="3418"/>
        </w:tabs>
        <w:spacing w:after="0"/>
        <w:rPr>
          <w:rFonts w:ascii="Arial" w:eastAsia="Arial" w:hAnsi="Arial" w:cs="Arial"/>
          <w:b/>
          <w:bCs/>
          <w:color w:val="40489E"/>
          <w:sz w:val="20"/>
          <w:szCs w:val="20"/>
          <w:lang w:val="ar-SA" w:eastAsia="ar-SA"/>
        </w:rPr>
      </w:pPr>
      <w:r w:rsidRPr="0068393E">
        <w:rPr>
          <w:rFonts w:ascii="Arial" w:eastAsia="Arial" w:hAnsi="Arial" w:cs="Arial" w:hint="cs"/>
          <w:b/>
          <w:bCs/>
          <w:color w:val="40489E"/>
          <w:sz w:val="20"/>
          <w:szCs w:val="20"/>
          <w:lang w:val="ar-SA" w:eastAsia="ar-SA"/>
        </w:rPr>
        <w:lastRenderedPageBreak/>
        <w:t>O</w:t>
      </w:r>
      <w:r w:rsidR="00981F05" w:rsidRPr="0068393E">
        <w:rPr>
          <w:rFonts w:ascii="Arial" w:eastAsia="Arial" w:hAnsi="Arial" w:cs="Arial" w:hint="cs"/>
          <w:b/>
          <w:bCs/>
          <w:color w:val="40489E"/>
          <w:sz w:val="20"/>
          <w:szCs w:val="20"/>
          <w:lang w:val="ar-SA" w:eastAsia="ar-SA"/>
        </w:rPr>
        <w:t>VERVIEW OF TEACHING SEQUENCE</w:t>
      </w:r>
    </w:p>
    <w:tbl>
      <w:tblPr>
        <w:tblStyle w:val="TableGrid"/>
        <w:tblW w:w="15945" w:type="dxa"/>
        <w:tblInd w:w="-709" w:type="dxa"/>
        <w:tblLook w:val="04A0" w:firstRow="1" w:lastRow="0" w:firstColumn="1" w:lastColumn="0" w:noHBand="0" w:noVBand="1"/>
      </w:tblPr>
      <w:tblGrid>
        <w:gridCol w:w="1881"/>
        <w:gridCol w:w="1739"/>
        <w:gridCol w:w="1766"/>
        <w:gridCol w:w="1694"/>
        <w:gridCol w:w="1874"/>
        <w:gridCol w:w="2201"/>
        <w:gridCol w:w="4790"/>
      </w:tblGrid>
      <w:tr w:rsidR="0094048C" w:rsidRPr="0068393E" w14:paraId="69639530" w14:textId="77777777" w:rsidTr="00F1774F">
        <w:trPr>
          <w:trHeight w:val="753"/>
        </w:trPr>
        <w:tc>
          <w:tcPr>
            <w:tcW w:w="1894" w:type="dxa"/>
            <w:shd w:val="clear" w:color="auto" w:fill="262262"/>
          </w:tcPr>
          <w:p w14:paraId="6E019621" w14:textId="039CF565" w:rsidR="00981F05" w:rsidRPr="0068393E" w:rsidRDefault="00C93D17" w:rsidP="00BC2201">
            <w:pPr>
              <w:tabs>
                <w:tab w:val="left" w:pos="3418"/>
              </w:tabs>
              <w:jc w:val="center"/>
              <w:rPr>
                <w:rFonts w:ascii="Arial" w:eastAsia="Arial" w:hAnsi="Arial" w:cs="Arial"/>
                <w:b/>
                <w:bCs/>
                <w:color w:val="40489E"/>
                <w:sz w:val="20"/>
                <w:szCs w:val="20"/>
                <w:lang w:val="ar-SA" w:eastAsia="ar-SA"/>
              </w:rPr>
            </w:pPr>
            <w:r w:rsidRPr="0068393E">
              <w:rPr>
                <w:rFonts w:ascii="Arial" w:eastAsia="Helvetica Light" w:hAnsi="Arial" w:cs="Arial" w:hint="cs"/>
                <w:b/>
                <w:color w:val="FFFFFF"/>
                <w:sz w:val="20"/>
                <w:szCs w:val="20"/>
                <w:lang w:val="ar-SA" w:eastAsia="ar-SA"/>
              </w:rPr>
              <w:t>Key Facts/Learning</w:t>
            </w:r>
            <w:r w:rsidR="00981F05" w:rsidRPr="0068393E">
              <w:rPr>
                <w:rFonts w:ascii="Arial" w:eastAsia="Helvetica Light" w:hAnsi="Arial" w:cs="Arial" w:hint="cs"/>
                <w:b/>
                <w:color w:val="FFFFFF"/>
                <w:sz w:val="20"/>
                <w:szCs w:val="20"/>
                <w:lang w:val="ar-SA" w:eastAsia="ar-SA"/>
              </w:rPr>
              <w:t xml:space="preserve"> </w:t>
            </w:r>
          </w:p>
        </w:tc>
        <w:tc>
          <w:tcPr>
            <w:tcW w:w="1768" w:type="dxa"/>
            <w:shd w:val="clear" w:color="auto" w:fill="262262"/>
          </w:tcPr>
          <w:p w14:paraId="4DE972BD" w14:textId="77777777" w:rsidR="00981F05" w:rsidRPr="0068393E" w:rsidRDefault="00981F05" w:rsidP="00BC2201">
            <w:pPr>
              <w:tabs>
                <w:tab w:val="left" w:pos="3418"/>
              </w:tabs>
              <w:jc w:val="center"/>
              <w:rPr>
                <w:rFonts w:ascii="Arial" w:eastAsia="Arial" w:hAnsi="Arial" w:cs="Arial"/>
                <w:b/>
                <w:bCs/>
                <w:color w:val="40489E"/>
                <w:sz w:val="20"/>
                <w:szCs w:val="20"/>
                <w:lang w:val="ar-SA" w:eastAsia="ar-SA"/>
              </w:rPr>
            </w:pPr>
            <w:r w:rsidRPr="0068393E">
              <w:rPr>
                <w:rFonts w:ascii="Arial" w:eastAsia="Arial" w:hAnsi="Arial" w:cs="Arial" w:hint="cs"/>
                <w:b/>
                <w:bCs/>
                <w:color w:val="FFFFFF" w:themeColor="background1"/>
                <w:sz w:val="20"/>
                <w:szCs w:val="20"/>
                <w:lang w:val="ar-SA" w:eastAsia="ar-SA"/>
              </w:rPr>
              <w:t>Learning Focus or Key Question</w:t>
            </w:r>
          </w:p>
        </w:tc>
        <w:tc>
          <w:tcPr>
            <w:tcW w:w="1773" w:type="dxa"/>
            <w:shd w:val="clear" w:color="auto" w:fill="262262"/>
          </w:tcPr>
          <w:p w14:paraId="0FE39527" w14:textId="178C1F6F" w:rsidR="00981F05" w:rsidRPr="0068393E" w:rsidRDefault="00981F05" w:rsidP="00BC2201">
            <w:pPr>
              <w:tabs>
                <w:tab w:val="left" w:pos="3418"/>
              </w:tabs>
              <w:jc w:val="center"/>
              <w:rPr>
                <w:rFonts w:ascii="Arial" w:eastAsia="Arial" w:hAnsi="Arial" w:cs="Arial"/>
                <w:b/>
                <w:bCs/>
                <w:color w:val="FFFFFF" w:themeColor="background1"/>
                <w:sz w:val="20"/>
                <w:szCs w:val="20"/>
                <w:lang w:val="ar-SA" w:eastAsia="ar-SA"/>
              </w:rPr>
            </w:pPr>
            <w:r w:rsidRPr="0068393E">
              <w:rPr>
                <w:rFonts w:ascii="Arial" w:eastAsia="Arial" w:hAnsi="Arial" w:cs="Arial" w:hint="cs"/>
                <w:b/>
                <w:bCs/>
                <w:color w:val="FFFFFF" w:themeColor="background1"/>
                <w:sz w:val="20"/>
                <w:szCs w:val="20"/>
                <w:lang w:val="ar-SA" w:eastAsia="ar-SA"/>
              </w:rPr>
              <w:t>Learning Outcomes</w:t>
            </w:r>
            <w:r w:rsidR="00DF4D9F" w:rsidRPr="0068393E">
              <w:rPr>
                <w:rFonts w:ascii="Arial" w:eastAsia="Arial" w:hAnsi="Arial" w:cs="Arial" w:hint="cs"/>
                <w:b/>
                <w:bCs/>
                <w:color w:val="FFFFFF" w:themeColor="background1"/>
                <w:sz w:val="20"/>
                <w:szCs w:val="20"/>
                <w:lang w:val="ar-SA" w:eastAsia="ar-SA"/>
              </w:rPr>
              <w:t xml:space="preserve"> (NC)</w:t>
            </w:r>
          </w:p>
        </w:tc>
        <w:tc>
          <w:tcPr>
            <w:tcW w:w="1715" w:type="dxa"/>
            <w:shd w:val="clear" w:color="auto" w:fill="262262"/>
          </w:tcPr>
          <w:p w14:paraId="6C4ED088" w14:textId="77777777" w:rsidR="00981F05" w:rsidRPr="0068393E" w:rsidRDefault="00981F05" w:rsidP="00BC2201">
            <w:pPr>
              <w:tabs>
                <w:tab w:val="left" w:pos="3418"/>
              </w:tabs>
              <w:jc w:val="center"/>
              <w:rPr>
                <w:rFonts w:ascii="Arial" w:eastAsia="Arial" w:hAnsi="Arial" w:cs="Arial"/>
                <w:b/>
                <w:bCs/>
                <w:color w:val="FFFFFF" w:themeColor="background1"/>
                <w:sz w:val="20"/>
                <w:szCs w:val="20"/>
                <w:lang w:val="ar-SA" w:eastAsia="ar-SA"/>
              </w:rPr>
            </w:pPr>
            <w:r w:rsidRPr="0068393E">
              <w:rPr>
                <w:rFonts w:ascii="Arial" w:eastAsia="Arial" w:hAnsi="Arial" w:cs="Arial" w:hint="cs"/>
                <w:b/>
                <w:bCs/>
                <w:color w:val="FFFFFF" w:themeColor="background1"/>
                <w:sz w:val="20"/>
                <w:szCs w:val="20"/>
                <w:lang w:val="ar-SA" w:eastAsia="ar-SA"/>
              </w:rPr>
              <w:t>Key Words</w:t>
            </w:r>
            <w:r w:rsidR="00716700" w:rsidRPr="0068393E">
              <w:rPr>
                <w:rFonts w:ascii="Arial" w:eastAsia="Arial" w:hAnsi="Arial" w:cs="Arial" w:hint="cs"/>
                <w:b/>
                <w:bCs/>
                <w:color w:val="FFFFFF" w:themeColor="background1"/>
                <w:sz w:val="20"/>
                <w:szCs w:val="20"/>
                <w:lang w:val="ar-SA" w:eastAsia="ar-SA"/>
              </w:rPr>
              <w:t>/</w:t>
            </w:r>
          </w:p>
          <w:p w14:paraId="28DDC080" w14:textId="0B1EC3DC" w:rsidR="00716700" w:rsidRPr="0068393E" w:rsidRDefault="00716700" w:rsidP="00BC2201">
            <w:pPr>
              <w:tabs>
                <w:tab w:val="left" w:pos="3418"/>
              </w:tabs>
              <w:jc w:val="center"/>
              <w:rPr>
                <w:rFonts w:ascii="Arial" w:eastAsia="Arial" w:hAnsi="Arial" w:cs="Arial"/>
                <w:b/>
                <w:bCs/>
                <w:color w:val="FFFFFF" w:themeColor="background1"/>
                <w:sz w:val="20"/>
                <w:szCs w:val="20"/>
                <w:lang w:val="ar-SA" w:eastAsia="ar-SA"/>
              </w:rPr>
            </w:pPr>
            <w:r w:rsidRPr="0068393E">
              <w:rPr>
                <w:rFonts w:ascii="Arial" w:eastAsia="Arial" w:hAnsi="Arial" w:cs="Arial" w:hint="cs"/>
                <w:b/>
                <w:bCs/>
                <w:color w:val="FFFFFF" w:themeColor="background1"/>
                <w:sz w:val="20"/>
                <w:szCs w:val="20"/>
                <w:lang w:val="ar-SA" w:eastAsia="ar-SA"/>
              </w:rPr>
              <w:t>Vocabulary</w:t>
            </w:r>
          </w:p>
        </w:tc>
        <w:tc>
          <w:tcPr>
            <w:tcW w:w="1900" w:type="dxa"/>
            <w:shd w:val="clear" w:color="auto" w:fill="262262"/>
          </w:tcPr>
          <w:p w14:paraId="5E2EC557" w14:textId="6F813488" w:rsidR="00981F05" w:rsidRPr="0068393E" w:rsidRDefault="00DF4D9F" w:rsidP="00BC2201">
            <w:pPr>
              <w:tabs>
                <w:tab w:val="left" w:pos="3418"/>
              </w:tabs>
              <w:jc w:val="center"/>
              <w:rPr>
                <w:rFonts w:ascii="Arial" w:eastAsia="Arial" w:hAnsi="Arial" w:cs="Arial"/>
                <w:b/>
                <w:bCs/>
                <w:color w:val="FFFFFF" w:themeColor="background1"/>
                <w:sz w:val="20"/>
                <w:szCs w:val="20"/>
                <w:lang w:val="ar-SA" w:eastAsia="ar-SA"/>
              </w:rPr>
            </w:pPr>
            <w:r w:rsidRPr="0068393E">
              <w:rPr>
                <w:rFonts w:ascii="Arial" w:eastAsia="Arial" w:hAnsi="Arial" w:cs="Arial" w:hint="cs"/>
                <w:b/>
                <w:bCs/>
                <w:color w:val="FFFFFF" w:themeColor="background1"/>
                <w:sz w:val="20"/>
                <w:szCs w:val="20"/>
                <w:lang w:val="ar-SA" w:eastAsia="ar-SA"/>
              </w:rPr>
              <w:t>Greater Depth/SEND</w:t>
            </w:r>
            <w:r w:rsidR="00981F05" w:rsidRPr="0068393E">
              <w:rPr>
                <w:rFonts w:ascii="Arial" w:eastAsia="Arial" w:hAnsi="Arial" w:cs="Arial" w:hint="cs"/>
                <w:b/>
                <w:bCs/>
                <w:color w:val="FFFFFF" w:themeColor="background1"/>
                <w:sz w:val="20"/>
                <w:szCs w:val="20"/>
                <w:lang w:val="ar-SA" w:eastAsia="ar-SA"/>
              </w:rPr>
              <w:t xml:space="preserve"> </w:t>
            </w:r>
          </w:p>
        </w:tc>
        <w:tc>
          <w:tcPr>
            <w:tcW w:w="2226" w:type="dxa"/>
            <w:shd w:val="clear" w:color="auto" w:fill="262262"/>
          </w:tcPr>
          <w:p w14:paraId="43558873" w14:textId="77777777" w:rsidR="00981F05" w:rsidRPr="0068393E" w:rsidRDefault="00981F05" w:rsidP="00BC2201">
            <w:pPr>
              <w:tabs>
                <w:tab w:val="left" w:pos="3418"/>
              </w:tabs>
              <w:jc w:val="center"/>
              <w:rPr>
                <w:rFonts w:ascii="Arial" w:eastAsia="Arial" w:hAnsi="Arial" w:cs="Arial"/>
                <w:b/>
                <w:bCs/>
                <w:color w:val="40489E"/>
                <w:sz w:val="20"/>
                <w:szCs w:val="20"/>
                <w:lang w:val="ar-SA" w:eastAsia="ar-SA"/>
              </w:rPr>
            </w:pPr>
            <w:r w:rsidRPr="0068393E">
              <w:rPr>
                <w:rFonts w:ascii="Arial" w:eastAsia="Arial" w:hAnsi="Arial" w:cs="Arial" w:hint="cs"/>
                <w:b/>
                <w:bCs/>
                <w:color w:val="FFFFFF" w:themeColor="background1"/>
                <w:sz w:val="20"/>
                <w:szCs w:val="20"/>
                <w:lang w:val="ar-SA" w:eastAsia="ar-SA"/>
              </w:rPr>
              <w:t>Misconceptions</w:t>
            </w:r>
          </w:p>
        </w:tc>
        <w:tc>
          <w:tcPr>
            <w:tcW w:w="4669" w:type="dxa"/>
            <w:shd w:val="clear" w:color="auto" w:fill="262262"/>
          </w:tcPr>
          <w:p w14:paraId="4360888E" w14:textId="444C4359" w:rsidR="00981F05" w:rsidRPr="0068393E" w:rsidRDefault="00981F05" w:rsidP="00981F05">
            <w:pPr>
              <w:tabs>
                <w:tab w:val="left" w:pos="3418"/>
              </w:tabs>
              <w:jc w:val="center"/>
              <w:rPr>
                <w:rFonts w:ascii="Arial" w:eastAsia="Arial" w:hAnsi="Arial" w:cs="Arial"/>
                <w:b/>
                <w:bCs/>
                <w:color w:val="40489E"/>
                <w:sz w:val="20"/>
                <w:szCs w:val="20"/>
                <w:lang w:val="ar-SA" w:eastAsia="ar-SA"/>
              </w:rPr>
            </w:pPr>
            <w:r w:rsidRPr="0068393E">
              <w:rPr>
                <w:rFonts w:ascii="Arial" w:eastAsia="Arial" w:hAnsi="Arial" w:cs="Arial" w:hint="cs"/>
                <w:b/>
                <w:bCs/>
                <w:color w:val="FFFFFF" w:themeColor="background1"/>
                <w:sz w:val="20"/>
                <w:szCs w:val="20"/>
                <w:lang w:val="ar-SA" w:eastAsia="ar-SA"/>
              </w:rPr>
              <w:t>Activities</w:t>
            </w:r>
            <w:r w:rsidR="00B9621F" w:rsidRPr="0068393E">
              <w:rPr>
                <w:rFonts w:ascii="Arial" w:eastAsia="Arial" w:hAnsi="Arial" w:cs="Arial" w:hint="cs"/>
                <w:b/>
                <w:bCs/>
                <w:color w:val="FFFFFF" w:themeColor="background1"/>
                <w:sz w:val="20"/>
                <w:szCs w:val="20"/>
                <w:lang w:val="ar-SA" w:eastAsia="ar-SA"/>
              </w:rPr>
              <w:t xml:space="preserve"> and Resources</w:t>
            </w:r>
          </w:p>
        </w:tc>
      </w:tr>
      <w:tr w:rsidR="0094048C" w:rsidRPr="0068393E" w14:paraId="6940C7FA" w14:textId="77777777" w:rsidTr="00F1774F">
        <w:trPr>
          <w:trHeight w:val="710"/>
        </w:trPr>
        <w:tc>
          <w:tcPr>
            <w:tcW w:w="1894" w:type="dxa"/>
            <w:shd w:val="clear" w:color="auto" w:fill="auto"/>
          </w:tcPr>
          <w:p w14:paraId="6AA02346" w14:textId="156FDEBE" w:rsidR="0003200B" w:rsidRPr="0068393E" w:rsidRDefault="00D00CA8" w:rsidP="00D00CA8">
            <w:pPr>
              <w:tabs>
                <w:tab w:val="left" w:pos="3418"/>
              </w:tabs>
              <w:jc w:val="center"/>
              <w:rPr>
                <w:rFonts w:ascii="Arial" w:eastAsia="Times New Roman" w:hAnsi="Arial" w:cs="Arial"/>
                <w:b/>
                <w:color w:val="000000"/>
                <w:sz w:val="20"/>
                <w:szCs w:val="20"/>
                <w:lang w:eastAsia="en-GB"/>
              </w:rPr>
            </w:pPr>
            <w:r w:rsidRPr="0068393E">
              <w:rPr>
                <w:rFonts w:ascii="Arial" w:eastAsia="Times New Roman" w:hAnsi="Arial" w:cs="Arial"/>
                <w:b/>
                <w:color w:val="000000"/>
                <w:sz w:val="20"/>
                <w:szCs w:val="20"/>
                <w:lang w:eastAsia="en-GB"/>
              </w:rPr>
              <w:t>Lesson</w:t>
            </w:r>
            <w:r w:rsidR="008A6E61" w:rsidRPr="0068393E">
              <w:rPr>
                <w:rFonts w:ascii="Arial" w:eastAsia="Times New Roman" w:hAnsi="Arial" w:cs="Arial"/>
                <w:b/>
                <w:color w:val="000000"/>
                <w:sz w:val="20"/>
                <w:szCs w:val="20"/>
                <w:lang w:eastAsia="en-GB"/>
              </w:rPr>
              <w:t xml:space="preserve"> 1</w:t>
            </w:r>
          </w:p>
          <w:p w14:paraId="20D90AB6" w14:textId="77777777" w:rsidR="00D00CA8" w:rsidRPr="0068393E" w:rsidRDefault="00D00CA8" w:rsidP="005F134B">
            <w:pPr>
              <w:tabs>
                <w:tab w:val="left" w:pos="3418"/>
              </w:tabs>
              <w:jc w:val="center"/>
              <w:rPr>
                <w:rFonts w:ascii="Arial" w:eastAsia="Times New Roman" w:hAnsi="Arial" w:cs="Arial"/>
                <w:b/>
                <w:color w:val="000000"/>
                <w:sz w:val="20"/>
                <w:szCs w:val="20"/>
                <w:highlight w:val="yellow"/>
                <w:lang w:eastAsia="en-GB"/>
              </w:rPr>
            </w:pPr>
          </w:p>
          <w:p w14:paraId="599B2D7F" w14:textId="4BB92C1A" w:rsidR="00D00CA8" w:rsidRPr="0068393E" w:rsidRDefault="00D00CA8" w:rsidP="002A60A5">
            <w:pPr>
              <w:tabs>
                <w:tab w:val="left" w:pos="3418"/>
              </w:tabs>
              <w:rPr>
                <w:rFonts w:ascii="Arial" w:eastAsia="Times New Roman" w:hAnsi="Arial" w:cs="Arial"/>
                <w:b/>
                <w:color w:val="000000"/>
                <w:sz w:val="20"/>
                <w:szCs w:val="20"/>
                <w:lang w:eastAsia="en-GB"/>
              </w:rPr>
            </w:pPr>
            <w:r w:rsidRPr="0068393E">
              <w:rPr>
                <w:rFonts w:ascii="Arial" w:eastAsia="Times New Roman" w:hAnsi="Arial" w:cs="Arial"/>
                <w:b/>
                <w:color w:val="000000"/>
                <w:sz w:val="20"/>
                <w:szCs w:val="20"/>
                <w:lang w:eastAsia="en-GB"/>
              </w:rPr>
              <w:t>-</w:t>
            </w:r>
            <w:r w:rsidR="002A60A5" w:rsidRPr="0068393E">
              <w:rPr>
                <w:rFonts w:ascii="Arial" w:eastAsia="Times New Roman" w:hAnsi="Arial" w:cs="Arial"/>
                <w:b/>
                <w:color w:val="000000"/>
                <w:sz w:val="20"/>
                <w:szCs w:val="20"/>
                <w:lang w:eastAsia="en-GB"/>
              </w:rPr>
              <w:t xml:space="preserve"> </w:t>
            </w:r>
            <w:r w:rsidRPr="0068393E">
              <w:rPr>
                <w:rFonts w:ascii="Arial" w:eastAsia="Times New Roman" w:hAnsi="Arial" w:cs="Arial"/>
                <w:b/>
                <w:color w:val="000000"/>
                <w:sz w:val="20"/>
                <w:szCs w:val="20"/>
                <w:lang w:eastAsia="en-GB"/>
              </w:rPr>
              <w:t>Exploration of skills</w:t>
            </w:r>
          </w:p>
          <w:p w14:paraId="2B2978E0" w14:textId="19DDCD0C" w:rsidR="00D00CA8" w:rsidRPr="0068393E" w:rsidRDefault="00D00CA8" w:rsidP="002A60A5">
            <w:pPr>
              <w:tabs>
                <w:tab w:val="left" w:pos="3418"/>
              </w:tabs>
              <w:rPr>
                <w:rFonts w:ascii="Arial" w:eastAsia="Times New Roman" w:hAnsi="Arial" w:cs="Arial"/>
                <w:b/>
                <w:color w:val="000000"/>
                <w:sz w:val="20"/>
                <w:szCs w:val="20"/>
                <w:lang w:eastAsia="en-GB"/>
              </w:rPr>
            </w:pPr>
            <w:r w:rsidRPr="0068393E">
              <w:rPr>
                <w:rFonts w:ascii="Arial" w:eastAsia="Times New Roman" w:hAnsi="Arial" w:cs="Arial"/>
                <w:b/>
                <w:color w:val="000000"/>
                <w:sz w:val="20"/>
                <w:szCs w:val="20"/>
                <w:lang w:eastAsia="en-GB"/>
              </w:rPr>
              <w:t>-</w:t>
            </w:r>
            <w:r w:rsidR="002A60A5" w:rsidRPr="0068393E">
              <w:rPr>
                <w:rFonts w:ascii="Arial" w:eastAsia="Times New Roman" w:hAnsi="Arial" w:cs="Arial"/>
                <w:b/>
                <w:color w:val="000000"/>
                <w:sz w:val="20"/>
                <w:szCs w:val="20"/>
                <w:lang w:eastAsia="en-GB"/>
              </w:rPr>
              <w:t xml:space="preserve"> T</w:t>
            </w:r>
            <w:r w:rsidRPr="0068393E">
              <w:rPr>
                <w:rFonts w:ascii="Arial" w:eastAsia="Times New Roman" w:hAnsi="Arial" w:cs="Arial"/>
                <w:b/>
                <w:color w:val="000000"/>
                <w:sz w:val="20"/>
                <w:szCs w:val="20"/>
                <w:lang w:eastAsia="en-GB"/>
              </w:rPr>
              <w:t>echnique development</w:t>
            </w:r>
          </w:p>
          <w:p w14:paraId="1ABE015F" w14:textId="71977812" w:rsidR="002A60A5" w:rsidRPr="0068393E" w:rsidRDefault="002A60A5" w:rsidP="002E026A">
            <w:pPr>
              <w:tabs>
                <w:tab w:val="left" w:pos="3418"/>
              </w:tabs>
              <w:rPr>
                <w:rFonts w:ascii="Arial" w:eastAsia="Times New Roman" w:hAnsi="Arial" w:cs="Arial"/>
                <w:b/>
                <w:color w:val="000000"/>
                <w:sz w:val="20"/>
                <w:szCs w:val="20"/>
                <w:lang w:eastAsia="en-GB"/>
              </w:rPr>
            </w:pPr>
          </w:p>
          <w:p w14:paraId="04607EAD" w14:textId="6497920B" w:rsidR="00B13926" w:rsidRPr="0068393E" w:rsidRDefault="00B13926" w:rsidP="00D00CA8">
            <w:pPr>
              <w:tabs>
                <w:tab w:val="left" w:pos="3418"/>
              </w:tabs>
              <w:rPr>
                <w:rFonts w:ascii="Arial" w:eastAsia="Times New Roman" w:hAnsi="Arial" w:cs="Arial"/>
                <w:color w:val="000000"/>
                <w:sz w:val="20"/>
                <w:szCs w:val="20"/>
                <w:highlight w:val="yellow"/>
                <w:lang w:eastAsia="en-GB"/>
              </w:rPr>
            </w:pPr>
          </w:p>
          <w:p w14:paraId="16D5F9AF" w14:textId="77777777" w:rsidR="00B13926" w:rsidRPr="0068393E" w:rsidRDefault="00B13926" w:rsidP="00B13926">
            <w:pPr>
              <w:tabs>
                <w:tab w:val="left" w:pos="3418"/>
              </w:tabs>
              <w:rPr>
                <w:rFonts w:ascii="Arial" w:eastAsia="Times New Roman" w:hAnsi="Arial" w:cs="Arial"/>
                <w:color w:val="000000"/>
                <w:sz w:val="20"/>
                <w:szCs w:val="20"/>
                <w:highlight w:val="yellow"/>
                <w:lang w:eastAsia="en-GB"/>
              </w:rPr>
            </w:pPr>
          </w:p>
          <w:p w14:paraId="1C762F3D" w14:textId="77777777" w:rsidR="0003200B" w:rsidRPr="0068393E" w:rsidRDefault="0003200B" w:rsidP="00222200">
            <w:pPr>
              <w:tabs>
                <w:tab w:val="left" w:pos="3418"/>
              </w:tabs>
              <w:jc w:val="center"/>
              <w:rPr>
                <w:rFonts w:ascii="Arial" w:eastAsia="Times New Roman" w:hAnsi="Arial" w:cs="Arial"/>
                <w:color w:val="000000"/>
                <w:sz w:val="20"/>
                <w:szCs w:val="20"/>
                <w:highlight w:val="yellow"/>
                <w:lang w:eastAsia="en-GB"/>
              </w:rPr>
            </w:pPr>
          </w:p>
          <w:p w14:paraId="7CFF05D5" w14:textId="77777777" w:rsidR="0003200B" w:rsidRPr="0068393E" w:rsidRDefault="0003200B" w:rsidP="00222200">
            <w:pPr>
              <w:tabs>
                <w:tab w:val="left" w:pos="3418"/>
              </w:tabs>
              <w:jc w:val="center"/>
              <w:rPr>
                <w:rFonts w:ascii="Arial" w:eastAsia="Times New Roman" w:hAnsi="Arial" w:cs="Arial"/>
                <w:color w:val="000000"/>
                <w:sz w:val="20"/>
                <w:szCs w:val="20"/>
                <w:highlight w:val="yellow"/>
                <w:lang w:eastAsia="en-GB"/>
              </w:rPr>
            </w:pPr>
          </w:p>
          <w:p w14:paraId="5E8FB1F1" w14:textId="77777777" w:rsidR="0003200B" w:rsidRPr="0068393E" w:rsidRDefault="0003200B" w:rsidP="00222200">
            <w:pPr>
              <w:tabs>
                <w:tab w:val="left" w:pos="3418"/>
              </w:tabs>
              <w:jc w:val="center"/>
              <w:rPr>
                <w:rFonts w:ascii="Arial" w:eastAsia="Times New Roman" w:hAnsi="Arial" w:cs="Arial"/>
                <w:color w:val="000000"/>
                <w:sz w:val="20"/>
                <w:szCs w:val="20"/>
                <w:highlight w:val="yellow"/>
                <w:lang w:eastAsia="en-GB"/>
              </w:rPr>
            </w:pPr>
          </w:p>
          <w:p w14:paraId="49AA443D" w14:textId="77777777" w:rsidR="0003200B" w:rsidRPr="0068393E" w:rsidRDefault="0003200B" w:rsidP="00222200">
            <w:pPr>
              <w:tabs>
                <w:tab w:val="left" w:pos="3418"/>
              </w:tabs>
              <w:jc w:val="center"/>
              <w:rPr>
                <w:rFonts w:ascii="Arial" w:eastAsia="Times New Roman" w:hAnsi="Arial" w:cs="Arial"/>
                <w:color w:val="000000"/>
                <w:sz w:val="20"/>
                <w:szCs w:val="20"/>
                <w:highlight w:val="yellow"/>
                <w:lang w:eastAsia="en-GB"/>
              </w:rPr>
            </w:pPr>
          </w:p>
          <w:p w14:paraId="27ABF982" w14:textId="2D1EB56B" w:rsidR="0003200B" w:rsidRPr="0068393E" w:rsidRDefault="0003200B" w:rsidP="00F72939">
            <w:pPr>
              <w:tabs>
                <w:tab w:val="left" w:pos="3418"/>
              </w:tabs>
              <w:rPr>
                <w:rFonts w:ascii="Arial" w:eastAsia="Times New Roman" w:hAnsi="Arial" w:cs="Arial"/>
                <w:color w:val="000000"/>
                <w:sz w:val="20"/>
                <w:szCs w:val="20"/>
                <w:highlight w:val="yellow"/>
                <w:lang w:eastAsia="en-GB"/>
              </w:rPr>
            </w:pPr>
          </w:p>
        </w:tc>
        <w:tc>
          <w:tcPr>
            <w:tcW w:w="1768" w:type="dxa"/>
          </w:tcPr>
          <w:p w14:paraId="62A983E8" w14:textId="42037A2F" w:rsidR="0003200B" w:rsidRPr="0068393E" w:rsidRDefault="008A6E61" w:rsidP="004D3E5F">
            <w:pPr>
              <w:tabs>
                <w:tab w:val="left" w:pos="3418"/>
              </w:tabs>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To </w:t>
            </w:r>
            <w:r w:rsidR="00E44EC0" w:rsidRPr="0068393E">
              <w:rPr>
                <w:rFonts w:ascii="Arial" w:eastAsia="Times New Roman" w:hAnsi="Arial" w:cs="Arial"/>
                <w:color w:val="000000"/>
                <w:sz w:val="20"/>
                <w:szCs w:val="20"/>
                <w:lang w:eastAsia="en-GB"/>
              </w:rPr>
              <w:t xml:space="preserve">experiment with </w:t>
            </w:r>
            <w:r w:rsidR="002E026A" w:rsidRPr="0068393E">
              <w:rPr>
                <w:rFonts w:ascii="Arial" w:eastAsia="Times New Roman" w:hAnsi="Arial" w:cs="Arial"/>
                <w:color w:val="000000"/>
                <w:sz w:val="20"/>
                <w:szCs w:val="20"/>
                <w:lang w:eastAsia="en-GB"/>
              </w:rPr>
              <w:t xml:space="preserve">oil pastels. </w:t>
            </w:r>
          </w:p>
          <w:p w14:paraId="1A7339FD" w14:textId="51845B60" w:rsidR="00110069" w:rsidRPr="0068393E" w:rsidRDefault="00110069" w:rsidP="004D3E5F">
            <w:pPr>
              <w:tabs>
                <w:tab w:val="left" w:pos="3418"/>
              </w:tabs>
              <w:rPr>
                <w:rFonts w:ascii="Arial" w:eastAsia="Times New Roman" w:hAnsi="Arial" w:cs="Arial"/>
                <w:color w:val="000000"/>
                <w:sz w:val="20"/>
                <w:szCs w:val="20"/>
                <w:lang w:eastAsia="en-GB"/>
              </w:rPr>
            </w:pPr>
          </w:p>
          <w:p w14:paraId="5DB2621E" w14:textId="664E9537" w:rsidR="00110069" w:rsidRPr="0068393E" w:rsidRDefault="00110069" w:rsidP="004D3E5F">
            <w:pPr>
              <w:tabs>
                <w:tab w:val="left" w:pos="3418"/>
              </w:tabs>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(Blending and mark making) </w:t>
            </w:r>
          </w:p>
          <w:p w14:paraId="1C364FF2" w14:textId="77777777" w:rsidR="0003200B" w:rsidRPr="0068393E" w:rsidRDefault="0003200B" w:rsidP="00222200">
            <w:pPr>
              <w:tabs>
                <w:tab w:val="left" w:pos="3418"/>
              </w:tabs>
              <w:jc w:val="center"/>
              <w:rPr>
                <w:rFonts w:ascii="Arial" w:eastAsia="Times New Roman" w:hAnsi="Arial" w:cs="Arial"/>
                <w:color w:val="000000"/>
                <w:sz w:val="20"/>
                <w:szCs w:val="20"/>
                <w:highlight w:val="yellow"/>
                <w:lang w:eastAsia="en-GB"/>
              </w:rPr>
            </w:pPr>
          </w:p>
          <w:p w14:paraId="6AA5C9A2" w14:textId="77777777" w:rsidR="0003200B" w:rsidRPr="0068393E" w:rsidRDefault="0003200B" w:rsidP="00222200">
            <w:pPr>
              <w:tabs>
                <w:tab w:val="left" w:pos="3418"/>
              </w:tabs>
              <w:jc w:val="center"/>
              <w:rPr>
                <w:rFonts w:ascii="Arial" w:eastAsia="Times New Roman" w:hAnsi="Arial" w:cs="Arial"/>
                <w:color w:val="000000"/>
                <w:sz w:val="20"/>
                <w:szCs w:val="20"/>
                <w:highlight w:val="yellow"/>
                <w:lang w:eastAsia="en-GB"/>
              </w:rPr>
            </w:pPr>
          </w:p>
          <w:p w14:paraId="75353A11" w14:textId="77777777" w:rsidR="0003200B" w:rsidRPr="0068393E" w:rsidRDefault="0003200B" w:rsidP="00222200">
            <w:pPr>
              <w:tabs>
                <w:tab w:val="left" w:pos="3418"/>
              </w:tabs>
              <w:jc w:val="center"/>
              <w:rPr>
                <w:rFonts w:ascii="Arial" w:eastAsia="Times New Roman" w:hAnsi="Arial" w:cs="Arial"/>
                <w:color w:val="000000"/>
                <w:sz w:val="20"/>
                <w:szCs w:val="20"/>
                <w:highlight w:val="yellow"/>
                <w:lang w:eastAsia="en-GB"/>
              </w:rPr>
            </w:pPr>
          </w:p>
          <w:p w14:paraId="1601A5CD" w14:textId="77777777" w:rsidR="0003200B" w:rsidRPr="0068393E" w:rsidRDefault="0003200B" w:rsidP="00222200">
            <w:pPr>
              <w:tabs>
                <w:tab w:val="left" w:pos="3418"/>
              </w:tabs>
              <w:jc w:val="center"/>
              <w:rPr>
                <w:rFonts w:ascii="Arial" w:eastAsia="Times New Roman" w:hAnsi="Arial" w:cs="Arial"/>
                <w:color w:val="000000"/>
                <w:sz w:val="20"/>
                <w:szCs w:val="20"/>
                <w:highlight w:val="yellow"/>
                <w:lang w:eastAsia="en-GB"/>
              </w:rPr>
            </w:pPr>
          </w:p>
          <w:p w14:paraId="58425441" w14:textId="77777777" w:rsidR="0003200B" w:rsidRPr="0068393E" w:rsidRDefault="0003200B" w:rsidP="00222200">
            <w:pPr>
              <w:tabs>
                <w:tab w:val="left" w:pos="3418"/>
              </w:tabs>
              <w:jc w:val="center"/>
              <w:rPr>
                <w:rFonts w:ascii="Arial" w:eastAsia="Times New Roman" w:hAnsi="Arial" w:cs="Arial"/>
                <w:color w:val="000000"/>
                <w:sz w:val="20"/>
                <w:szCs w:val="20"/>
                <w:highlight w:val="yellow"/>
                <w:lang w:eastAsia="en-GB"/>
              </w:rPr>
            </w:pPr>
          </w:p>
          <w:p w14:paraId="03A736F4" w14:textId="77777777" w:rsidR="0003200B" w:rsidRPr="0068393E" w:rsidRDefault="0003200B" w:rsidP="00222200">
            <w:pPr>
              <w:tabs>
                <w:tab w:val="left" w:pos="3418"/>
              </w:tabs>
              <w:jc w:val="center"/>
              <w:rPr>
                <w:rFonts w:ascii="Arial" w:eastAsia="Times New Roman" w:hAnsi="Arial" w:cs="Arial"/>
                <w:color w:val="000000"/>
                <w:sz w:val="20"/>
                <w:szCs w:val="20"/>
                <w:highlight w:val="yellow"/>
                <w:lang w:eastAsia="en-GB"/>
              </w:rPr>
            </w:pPr>
          </w:p>
          <w:p w14:paraId="40F3F35A" w14:textId="77777777" w:rsidR="0003200B" w:rsidRPr="0068393E" w:rsidRDefault="0003200B" w:rsidP="00222200">
            <w:pPr>
              <w:tabs>
                <w:tab w:val="left" w:pos="3418"/>
              </w:tabs>
              <w:jc w:val="center"/>
              <w:rPr>
                <w:rFonts w:ascii="Arial" w:eastAsia="Times New Roman" w:hAnsi="Arial" w:cs="Arial"/>
                <w:color w:val="000000"/>
                <w:sz w:val="20"/>
                <w:szCs w:val="20"/>
                <w:highlight w:val="yellow"/>
                <w:lang w:eastAsia="en-GB"/>
              </w:rPr>
            </w:pPr>
          </w:p>
          <w:p w14:paraId="69CB8CD3" w14:textId="77777777" w:rsidR="0003200B" w:rsidRPr="0068393E" w:rsidRDefault="0003200B" w:rsidP="00222200">
            <w:pPr>
              <w:tabs>
                <w:tab w:val="left" w:pos="3418"/>
              </w:tabs>
              <w:jc w:val="center"/>
              <w:rPr>
                <w:rFonts w:ascii="Arial" w:eastAsia="Times New Roman" w:hAnsi="Arial" w:cs="Arial"/>
                <w:color w:val="000000"/>
                <w:sz w:val="20"/>
                <w:szCs w:val="20"/>
                <w:highlight w:val="yellow"/>
                <w:lang w:eastAsia="en-GB"/>
              </w:rPr>
            </w:pPr>
          </w:p>
          <w:p w14:paraId="40E65F48" w14:textId="77777777" w:rsidR="0003200B" w:rsidRPr="0068393E" w:rsidRDefault="0003200B" w:rsidP="00222200">
            <w:pPr>
              <w:tabs>
                <w:tab w:val="left" w:pos="3418"/>
              </w:tabs>
              <w:jc w:val="center"/>
              <w:rPr>
                <w:rFonts w:ascii="Arial" w:eastAsia="Times New Roman" w:hAnsi="Arial" w:cs="Arial"/>
                <w:color w:val="000000"/>
                <w:sz w:val="20"/>
                <w:szCs w:val="20"/>
                <w:highlight w:val="yellow"/>
                <w:lang w:eastAsia="en-GB"/>
              </w:rPr>
            </w:pPr>
          </w:p>
          <w:p w14:paraId="60E224D2" w14:textId="77777777" w:rsidR="0003200B" w:rsidRPr="0068393E" w:rsidRDefault="0003200B" w:rsidP="00222200">
            <w:pPr>
              <w:tabs>
                <w:tab w:val="left" w:pos="3418"/>
              </w:tabs>
              <w:jc w:val="center"/>
              <w:rPr>
                <w:rFonts w:ascii="Arial" w:eastAsia="Times New Roman" w:hAnsi="Arial" w:cs="Arial"/>
                <w:color w:val="000000"/>
                <w:sz w:val="20"/>
                <w:szCs w:val="20"/>
                <w:highlight w:val="yellow"/>
                <w:lang w:eastAsia="en-GB"/>
              </w:rPr>
            </w:pPr>
          </w:p>
          <w:p w14:paraId="5EAB7A0F" w14:textId="77777777" w:rsidR="0003200B" w:rsidRPr="0068393E" w:rsidRDefault="0003200B" w:rsidP="00222200">
            <w:pPr>
              <w:tabs>
                <w:tab w:val="left" w:pos="3418"/>
              </w:tabs>
              <w:jc w:val="center"/>
              <w:rPr>
                <w:rFonts w:ascii="Arial" w:eastAsia="Times New Roman" w:hAnsi="Arial" w:cs="Arial"/>
                <w:color w:val="000000"/>
                <w:sz w:val="20"/>
                <w:szCs w:val="20"/>
                <w:highlight w:val="yellow"/>
                <w:lang w:eastAsia="en-GB"/>
              </w:rPr>
            </w:pPr>
          </w:p>
          <w:p w14:paraId="6F8BCAC1" w14:textId="380E78A6" w:rsidR="0003200B" w:rsidRPr="0068393E" w:rsidRDefault="0003200B" w:rsidP="00222200">
            <w:pPr>
              <w:tabs>
                <w:tab w:val="left" w:pos="3418"/>
              </w:tabs>
              <w:jc w:val="center"/>
              <w:rPr>
                <w:rFonts w:ascii="Arial" w:eastAsia="Times New Roman" w:hAnsi="Arial" w:cs="Arial"/>
                <w:color w:val="000000"/>
                <w:sz w:val="20"/>
                <w:szCs w:val="20"/>
                <w:highlight w:val="yellow"/>
                <w:lang w:eastAsia="en-GB"/>
              </w:rPr>
            </w:pPr>
          </w:p>
        </w:tc>
        <w:tc>
          <w:tcPr>
            <w:tcW w:w="1773" w:type="dxa"/>
          </w:tcPr>
          <w:p w14:paraId="727F8F0B" w14:textId="26A4C8D5" w:rsidR="003F7658" w:rsidRPr="0068393E" w:rsidRDefault="008A6E61" w:rsidP="003F7658">
            <w:pPr>
              <w:pStyle w:val="ListParagraph"/>
              <w:tabs>
                <w:tab w:val="left" w:pos="3418"/>
              </w:tabs>
              <w:ind w:left="0"/>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NC: </w:t>
            </w:r>
          </w:p>
          <w:p w14:paraId="7FB5B3A9" w14:textId="77777777" w:rsidR="001A33CD" w:rsidRPr="0068393E" w:rsidRDefault="001A33CD" w:rsidP="001A33CD">
            <w:pPr>
              <w:pStyle w:val="Default"/>
              <w:spacing w:after="240"/>
              <w:rPr>
                <w:rFonts w:ascii="Arial" w:hAnsi="Arial" w:cs="Arial"/>
                <w:sz w:val="20"/>
                <w:szCs w:val="20"/>
                <w:lang w:val="en-US"/>
              </w:rPr>
            </w:pPr>
            <w:r w:rsidRPr="0068393E">
              <w:rPr>
                <w:rFonts w:ascii="Arial" w:hAnsi="Arial" w:cs="Arial"/>
                <w:sz w:val="20"/>
                <w:szCs w:val="20"/>
                <w:lang w:val="en-US"/>
              </w:rPr>
              <w:t>Pupils should be taught to develop their techniques, including their control and their use of materials, with creativity, experimentation and an increasing awareness of different kinds of art, craft and design.</w:t>
            </w:r>
          </w:p>
          <w:p w14:paraId="78BA69BB" w14:textId="77777777" w:rsidR="001A33CD" w:rsidRPr="0068393E" w:rsidRDefault="001A33CD" w:rsidP="001A33CD">
            <w:pPr>
              <w:pStyle w:val="Default"/>
              <w:spacing w:after="240"/>
              <w:rPr>
                <w:rFonts w:ascii="Arial" w:hAnsi="Arial" w:cs="Arial"/>
                <w:sz w:val="20"/>
                <w:szCs w:val="20"/>
                <w:lang w:val="en-US"/>
              </w:rPr>
            </w:pPr>
            <w:r w:rsidRPr="0068393E">
              <w:rPr>
                <w:rFonts w:ascii="Arial" w:hAnsi="Arial" w:cs="Arial"/>
                <w:sz w:val="20"/>
                <w:szCs w:val="20"/>
                <w:lang w:val="en-US"/>
              </w:rPr>
              <w:t xml:space="preserve">To create sketch books to record their observations and use them to review and revisit ideas </w:t>
            </w:r>
          </w:p>
          <w:p w14:paraId="7985D305" w14:textId="77777777" w:rsidR="00222200" w:rsidRPr="0068393E" w:rsidRDefault="001A33CD" w:rsidP="001A33CD">
            <w:pPr>
              <w:autoSpaceDE w:val="0"/>
              <w:autoSpaceDN w:val="0"/>
              <w:adjustRightInd w:val="0"/>
              <w:spacing w:after="120"/>
              <w:ind w:left="-1"/>
              <w:rPr>
                <w:rFonts w:ascii="Arial" w:hAnsi="Arial" w:cs="Arial"/>
                <w:color w:val="000000"/>
                <w:sz w:val="20"/>
                <w:szCs w:val="20"/>
                <w:lang w:val="en-US"/>
              </w:rPr>
            </w:pPr>
            <w:r w:rsidRPr="0068393E">
              <w:rPr>
                <w:rFonts w:ascii="Arial" w:hAnsi="Arial" w:cs="Arial"/>
                <w:color w:val="000000"/>
                <w:sz w:val="20"/>
                <w:szCs w:val="20"/>
                <w:lang w:val="en-US"/>
              </w:rPr>
              <w:t xml:space="preserve">To improve their mastery of art and design techniques, including drawing, painting and sculpture with a range of materials [for example, pencil, </w:t>
            </w:r>
            <w:r w:rsidRPr="0068393E">
              <w:rPr>
                <w:rFonts w:ascii="Arial" w:hAnsi="Arial" w:cs="Arial"/>
                <w:color w:val="000000"/>
                <w:sz w:val="20"/>
                <w:szCs w:val="20"/>
                <w:lang w:val="en-US"/>
              </w:rPr>
              <w:lastRenderedPageBreak/>
              <w:t xml:space="preserve">charcoal, paint, clay] </w:t>
            </w:r>
          </w:p>
          <w:p w14:paraId="63285D9A" w14:textId="27BF8609" w:rsidR="001A33CD" w:rsidRPr="0068393E" w:rsidRDefault="001A33CD" w:rsidP="001A33CD">
            <w:pPr>
              <w:autoSpaceDE w:val="0"/>
              <w:autoSpaceDN w:val="0"/>
              <w:adjustRightInd w:val="0"/>
              <w:spacing w:after="120"/>
              <w:ind w:left="-1"/>
              <w:rPr>
                <w:rFonts w:ascii="Arial" w:hAnsi="Arial" w:cs="Arial"/>
                <w:color w:val="000000"/>
                <w:sz w:val="20"/>
                <w:szCs w:val="20"/>
                <w:lang w:val="en-US"/>
              </w:rPr>
            </w:pPr>
          </w:p>
        </w:tc>
        <w:tc>
          <w:tcPr>
            <w:tcW w:w="1715" w:type="dxa"/>
          </w:tcPr>
          <w:p w14:paraId="48F7D320" w14:textId="5ED4BA70" w:rsidR="002A60A5" w:rsidRPr="0068393E" w:rsidRDefault="00803BFA" w:rsidP="00D00CA8">
            <w:pPr>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lastRenderedPageBreak/>
              <w:t xml:space="preserve">Oil pastels </w:t>
            </w:r>
          </w:p>
          <w:p w14:paraId="220151E7" w14:textId="7A4D66A3" w:rsidR="00803BFA" w:rsidRPr="0068393E" w:rsidRDefault="00803BFA" w:rsidP="00D00CA8">
            <w:pPr>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Blending </w:t>
            </w:r>
          </w:p>
          <w:p w14:paraId="0667768D" w14:textId="08721E8B" w:rsidR="00803BFA" w:rsidRPr="0068393E" w:rsidRDefault="00803BFA" w:rsidP="00D00CA8">
            <w:pPr>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Rubbings </w:t>
            </w:r>
          </w:p>
          <w:p w14:paraId="1D0A79AA" w14:textId="091D87F9" w:rsidR="00803BFA" w:rsidRPr="0068393E" w:rsidRDefault="00803BFA" w:rsidP="00D00CA8">
            <w:pPr>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Experiment </w:t>
            </w:r>
          </w:p>
          <w:p w14:paraId="4CF60FE8" w14:textId="2BFA0612" w:rsidR="00803BFA" w:rsidRPr="0068393E" w:rsidRDefault="00803BFA" w:rsidP="00D00CA8">
            <w:pPr>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Techniques </w:t>
            </w:r>
          </w:p>
          <w:p w14:paraId="31C7AF71" w14:textId="77777777" w:rsidR="00803BFA" w:rsidRPr="0068393E" w:rsidRDefault="00803BFA" w:rsidP="00D00CA8">
            <w:pPr>
              <w:rPr>
                <w:rFonts w:ascii="Arial" w:eastAsia="Times New Roman" w:hAnsi="Arial" w:cs="Arial"/>
                <w:color w:val="000000"/>
                <w:sz w:val="20"/>
                <w:szCs w:val="20"/>
                <w:lang w:eastAsia="en-GB"/>
              </w:rPr>
            </w:pPr>
          </w:p>
          <w:p w14:paraId="08151887" w14:textId="77777777" w:rsidR="006F48CB" w:rsidRPr="0068393E" w:rsidRDefault="006F48CB" w:rsidP="00D00CA8">
            <w:pPr>
              <w:rPr>
                <w:rFonts w:ascii="Arial" w:eastAsia="Times New Roman" w:hAnsi="Arial" w:cs="Arial"/>
                <w:color w:val="000000"/>
                <w:sz w:val="20"/>
                <w:szCs w:val="20"/>
                <w:lang w:eastAsia="en-GB"/>
              </w:rPr>
            </w:pPr>
          </w:p>
          <w:p w14:paraId="55151A1A" w14:textId="77777777" w:rsidR="006F48CB" w:rsidRPr="0068393E" w:rsidRDefault="006F48CB" w:rsidP="00D00CA8">
            <w:pPr>
              <w:rPr>
                <w:rFonts w:ascii="Arial" w:eastAsia="Times New Roman" w:hAnsi="Arial" w:cs="Arial"/>
                <w:color w:val="000000"/>
                <w:sz w:val="20"/>
                <w:szCs w:val="20"/>
                <w:lang w:eastAsia="en-GB"/>
              </w:rPr>
            </w:pPr>
          </w:p>
          <w:p w14:paraId="1C443B21" w14:textId="23D91904" w:rsidR="002A60A5" w:rsidRPr="0068393E" w:rsidRDefault="002A60A5" w:rsidP="009F33A3">
            <w:pPr>
              <w:tabs>
                <w:tab w:val="left" w:pos="6360"/>
              </w:tabs>
              <w:rPr>
                <w:rFonts w:ascii="Arial" w:eastAsia="Arial" w:hAnsi="Arial" w:cs="Arial"/>
                <w:b/>
                <w:bCs/>
                <w:color w:val="40489E"/>
                <w:sz w:val="20"/>
                <w:szCs w:val="20"/>
                <w:lang w:val="ar-SA" w:eastAsia="ar-SA"/>
              </w:rPr>
            </w:pPr>
          </w:p>
        </w:tc>
        <w:tc>
          <w:tcPr>
            <w:tcW w:w="1900" w:type="dxa"/>
          </w:tcPr>
          <w:p w14:paraId="5B59BFBD" w14:textId="2000E2F9" w:rsidR="00A524D8" w:rsidRPr="0068393E" w:rsidRDefault="00DF4D9F" w:rsidP="00A524D8">
            <w:pPr>
              <w:pStyle w:val="ListParagraph"/>
              <w:tabs>
                <w:tab w:val="left" w:pos="3418"/>
              </w:tabs>
              <w:ind w:left="0"/>
              <w:rPr>
                <w:rFonts w:ascii="Arial" w:hAnsi="Arial" w:cs="Arial"/>
                <w:b/>
                <w:color w:val="000000"/>
                <w:sz w:val="20"/>
                <w:szCs w:val="20"/>
                <w:u w:val="single"/>
                <w:shd w:val="clear" w:color="auto" w:fill="FFFFFF"/>
              </w:rPr>
            </w:pPr>
            <w:r w:rsidRPr="0068393E">
              <w:rPr>
                <w:rFonts w:ascii="Arial" w:hAnsi="Arial" w:cs="Arial"/>
                <w:b/>
                <w:color w:val="000000"/>
                <w:sz w:val="20"/>
                <w:szCs w:val="20"/>
                <w:u w:val="single"/>
                <w:shd w:val="clear" w:color="auto" w:fill="FFFFFF"/>
              </w:rPr>
              <w:t>GD:</w:t>
            </w:r>
          </w:p>
          <w:p w14:paraId="6ABF0E19" w14:textId="7811E205" w:rsidR="00DF4D9F" w:rsidRPr="0068393E" w:rsidRDefault="00803BFA" w:rsidP="00A524D8">
            <w:pPr>
              <w:pStyle w:val="ListParagraph"/>
              <w:tabs>
                <w:tab w:val="left" w:pos="3418"/>
              </w:tabs>
              <w:ind w:left="0"/>
              <w:rPr>
                <w:rFonts w:ascii="Arial" w:hAnsi="Arial" w:cs="Arial"/>
                <w:color w:val="000000"/>
                <w:sz w:val="20"/>
                <w:szCs w:val="20"/>
                <w:shd w:val="clear" w:color="auto" w:fill="FFFFFF"/>
              </w:rPr>
            </w:pPr>
            <w:r w:rsidRPr="0068393E">
              <w:rPr>
                <w:rFonts w:ascii="Arial" w:hAnsi="Arial" w:cs="Arial"/>
                <w:color w:val="000000"/>
                <w:sz w:val="20"/>
                <w:szCs w:val="20"/>
                <w:shd w:val="clear" w:color="auto" w:fill="FFFFFF"/>
              </w:rPr>
              <w:t xml:space="preserve">Allow more flexibility and free range for children to practise the skills and the colour combinations they think work. </w:t>
            </w:r>
          </w:p>
          <w:p w14:paraId="240E46FA" w14:textId="46B503C6" w:rsidR="00DF4D9F" w:rsidRPr="0068393E" w:rsidRDefault="00DF4D9F" w:rsidP="00A524D8">
            <w:pPr>
              <w:pStyle w:val="ListParagraph"/>
              <w:tabs>
                <w:tab w:val="left" w:pos="3418"/>
              </w:tabs>
              <w:ind w:left="0"/>
              <w:rPr>
                <w:rFonts w:ascii="Arial" w:hAnsi="Arial" w:cs="Arial"/>
                <w:color w:val="000000"/>
                <w:sz w:val="20"/>
                <w:szCs w:val="20"/>
                <w:shd w:val="clear" w:color="auto" w:fill="FFFFFF"/>
              </w:rPr>
            </w:pPr>
          </w:p>
          <w:p w14:paraId="0669D3FE" w14:textId="53E0B3E7" w:rsidR="00DF4D9F" w:rsidRPr="0068393E" w:rsidRDefault="00DF4D9F" w:rsidP="00A524D8">
            <w:pPr>
              <w:pStyle w:val="ListParagraph"/>
              <w:tabs>
                <w:tab w:val="left" w:pos="3418"/>
              </w:tabs>
              <w:ind w:left="0"/>
              <w:rPr>
                <w:rFonts w:ascii="Arial" w:hAnsi="Arial" w:cs="Arial"/>
                <w:b/>
                <w:color w:val="000000"/>
                <w:sz w:val="20"/>
                <w:szCs w:val="20"/>
                <w:u w:val="single"/>
                <w:shd w:val="clear" w:color="auto" w:fill="FFFFFF"/>
              </w:rPr>
            </w:pPr>
            <w:r w:rsidRPr="0068393E">
              <w:rPr>
                <w:rFonts w:ascii="Arial" w:hAnsi="Arial" w:cs="Arial"/>
                <w:b/>
                <w:color w:val="000000"/>
                <w:sz w:val="20"/>
                <w:szCs w:val="20"/>
                <w:u w:val="single"/>
                <w:shd w:val="clear" w:color="auto" w:fill="FFFFFF"/>
              </w:rPr>
              <w:t>SEND:</w:t>
            </w:r>
          </w:p>
          <w:p w14:paraId="6E6292FC" w14:textId="16E23DA8" w:rsidR="00803BFA" w:rsidRPr="0068393E" w:rsidRDefault="00803BFA" w:rsidP="00A524D8">
            <w:pPr>
              <w:pStyle w:val="ListParagraph"/>
              <w:tabs>
                <w:tab w:val="left" w:pos="3418"/>
              </w:tabs>
              <w:ind w:left="0"/>
              <w:rPr>
                <w:rFonts w:ascii="Arial" w:hAnsi="Arial" w:cs="Arial"/>
                <w:color w:val="000000"/>
                <w:sz w:val="20"/>
                <w:szCs w:val="20"/>
                <w:shd w:val="clear" w:color="auto" w:fill="FFFFFF"/>
              </w:rPr>
            </w:pPr>
            <w:r w:rsidRPr="0068393E">
              <w:rPr>
                <w:rFonts w:ascii="Arial" w:hAnsi="Arial" w:cs="Arial"/>
                <w:color w:val="000000"/>
                <w:sz w:val="20"/>
                <w:szCs w:val="20"/>
                <w:shd w:val="clear" w:color="auto" w:fill="FFFFFF"/>
              </w:rPr>
              <w:t xml:space="preserve">Provide models for children to follow and recommend colour choices for blending etc. Help children to select materials for rubbings. </w:t>
            </w:r>
          </w:p>
          <w:p w14:paraId="6D4F90AE" w14:textId="5AE63A55" w:rsidR="00EF4186" w:rsidRPr="0068393E" w:rsidRDefault="00EF4186" w:rsidP="00E54109">
            <w:pPr>
              <w:pStyle w:val="ListParagraph"/>
              <w:tabs>
                <w:tab w:val="left" w:pos="3418"/>
              </w:tabs>
              <w:ind w:left="0"/>
              <w:rPr>
                <w:rFonts w:ascii="Arial" w:hAnsi="Arial" w:cs="Arial"/>
                <w:sz w:val="20"/>
                <w:szCs w:val="20"/>
                <w:shd w:val="clear" w:color="auto" w:fill="FFFFFF"/>
              </w:rPr>
            </w:pPr>
          </w:p>
        </w:tc>
        <w:tc>
          <w:tcPr>
            <w:tcW w:w="2226" w:type="dxa"/>
          </w:tcPr>
          <w:p w14:paraId="333F1008" w14:textId="44A02DC2" w:rsidR="00B736FB" w:rsidRPr="0068393E" w:rsidRDefault="00803BFA" w:rsidP="00DF4D9F">
            <w:pPr>
              <w:pStyle w:val="ListParagraph"/>
              <w:tabs>
                <w:tab w:val="left" w:pos="3418"/>
              </w:tabs>
              <w:ind w:left="0"/>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Children may think that the oil pastels don’t need blending to create the desired effect </w:t>
            </w:r>
          </w:p>
          <w:p w14:paraId="50083565" w14:textId="65F5319D" w:rsidR="00803BFA" w:rsidRPr="0068393E" w:rsidRDefault="00803BFA" w:rsidP="00DF4D9F">
            <w:pPr>
              <w:pStyle w:val="ListParagraph"/>
              <w:tabs>
                <w:tab w:val="left" w:pos="3418"/>
              </w:tabs>
              <w:ind w:left="0"/>
              <w:rPr>
                <w:rFonts w:ascii="Arial" w:eastAsia="Times New Roman" w:hAnsi="Arial" w:cs="Arial"/>
                <w:color w:val="000000"/>
                <w:sz w:val="20"/>
                <w:szCs w:val="20"/>
                <w:lang w:eastAsia="en-GB"/>
              </w:rPr>
            </w:pPr>
          </w:p>
          <w:p w14:paraId="0A7D50A5" w14:textId="2D27331D" w:rsidR="00803BFA" w:rsidRPr="0068393E" w:rsidRDefault="00803BFA" w:rsidP="00DF4D9F">
            <w:pPr>
              <w:pStyle w:val="ListParagraph"/>
              <w:tabs>
                <w:tab w:val="left" w:pos="3418"/>
              </w:tabs>
              <w:ind w:left="0"/>
              <w:rPr>
                <w:rFonts w:ascii="Arial" w:eastAsia="Times New Roman" w:hAnsi="Arial" w:cs="Arial"/>
                <w:color w:val="000000"/>
                <w:sz w:val="20"/>
                <w:szCs w:val="20"/>
                <w:highlight w:val="yellow"/>
                <w:lang w:eastAsia="en-GB"/>
              </w:rPr>
            </w:pPr>
            <w:r w:rsidRPr="0068393E">
              <w:rPr>
                <w:rFonts w:ascii="Arial" w:eastAsia="Times New Roman" w:hAnsi="Arial" w:cs="Arial"/>
                <w:color w:val="000000"/>
                <w:sz w:val="20"/>
                <w:szCs w:val="20"/>
                <w:lang w:eastAsia="en-GB"/>
              </w:rPr>
              <w:t xml:space="preserve">Children may find the skill harder than they anticipate </w:t>
            </w:r>
          </w:p>
          <w:p w14:paraId="0A554CCC" w14:textId="1F924424" w:rsidR="009F33A3" w:rsidRPr="0068393E" w:rsidRDefault="009F33A3" w:rsidP="009F33A3">
            <w:pPr>
              <w:tabs>
                <w:tab w:val="left" w:pos="3418"/>
                <w:tab w:val="left" w:pos="6360"/>
              </w:tabs>
              <w:rPr>
                <w:rFonts w:ascii="Arial" w:eastAsia="Arial" w:hAnsi="Arial" w:cs="Arial"/>
                <w:b/>
                <w:bCs/>
                <w:color w:val="40489E"/>
                <w:sz w:val="20"/>
                <w:szCs w:val="20"/>
                <w:lang w:val="ar-SA" w:eastAsia="ar-SA"/>
              </w:rPr>
            </w:pPr>
          </w:p>
          <w:p w14:paraId="5DB90D34" w14:textId="61C9CF31" w:rsidR="00B736FB" w:rsidRPr="0068393E" w:rsidRDefault="00B736FB" w:rsidP="00DF4D9F">
            <w:pPr>
              <w:pStyle w:val="ListParagraph"/>
              <w:tabs>
                <w:tab w:val="left" w:pos="3418"/>
              </w:tabs>
              <w:ind w:left="0"/>
              <w:rPr>
                <w:rFonts w:ascii="Arial" w:eastAsia="Times New Roman" w:hAnsi="Arial" w:cs="Arial"/>
                <w:color w:val="000000"/>
                <w:sz w:val="20"/>
                <w:szCs w:val="20"/>
                <w:highlight w:val="yellow"/>
                <w:lang w:eastAsia="en-GB"/>
              </w:rPr>
            </w:pPr>
          </w:p>
        </w:tc>
        <w:tc>
          <w:tcPr>
            <w:tcW w:w="4669" w:type="dxa"/>
          </w:tcPr>
          <w:p w14:paraId="3500F487" w14:textId="6FBF5DAE" w:rsidR="00110069" w:rsidRPr="00A0340D" w:rsidRDefault="00110069" w:rsidP="00110069">
            <w:pPr>
              <w:pStyle w:val="ListParagraph"/>
              <w:tabs>
                <w:tab w:val="left" w:pos="3418"/>
              </w:tabs>
              <w:ind w:left="0"/>
              <w:rPr>
                <w:rFonts w:ascii="Arial" w:hAnsi="Arial" w:cs="Arial"/>
                <w:sz w:val="20"/>
                <w:szCs w:val="20"/>
              </w:rPr>
            </w:pPr>
            <w:r w:rsidRPr="00A0340D">
              <w:rPr>
                <w:rFonts w:ascii="Arial" w:hAnsi="Arial" w:cs="Arial"/>
                <w:sz w:val="20"/>
                <w:szCs w:val="20"/>
                <w:lang w:eastAsia="en-GB"/>
              </w:rPr>
              <w:t>Share learning journey with children. (</w:t>
            </w:r>
            <w:r w:rsidRPr="00A0340D">
              <w:rPr>
                <w:rFonts w:ascii="Arial" w:hAnsi="Arial" w:cs="Arial"/>
                <w:sz w:val="20"/>
                <w:szCs w:val="20"/>
              </w:rPr>
              <w:t xml:space="preserve">Create a dragon eye with an oil pastel centre surrounded by 3D scales) </w:t>
            </w:r>
          </w:p>
          <w:p w14:paraId="1B79E256" w14:textId="2DECB61D" w:rsidR="00110069" w:rsidRPr="00A0340D" w:rsidRDefault="00110069" w:rsidP="00110069">
            <w:pPr>
              <w:pStyle w:val="ListParagraph"/>
              <w:tabs>
                <w:tab w:val="left" w:pos="3418"/>
              </w:tabs>
              <w:ind w:left="0"/>
              <w:rPr>
                <w:rFonts w:ascii="Arial" w:hAnsi="Arial" w:cs="Arial"/>
                <w:sz w:val="20"/>
                <w:szCs w:val="20"/>
              </w:rPr>
            </w:pPr>
          </w:p>
          <w:p w14:paraId="6D134B34" w14:textId="2A2571ED" w:rsidR="00110069" w:rsidRPr="00A0340D" w:rsidRDefault="00110069" w:rsidP="00110069">
            <w:pPr>
              <w:pStyle w:val="ListParagraph"/>
              <w:tabs>
                <w:tab w:val="left" w:pos="3418"/>
              </w:tabs>
              <w:ind w:left="0"/>
              <w:rPr>
                <w:rFonts w:ascii="Arial" w:hAnsi="Arial" w:cs="Arial"/>
                <w:sz w:val="20"/>
                <w:szCs w:val="20"/>
              </w:rPr>
            </w:pPr>
            <w:r w:rsidRPr="00A0340D">
              <w:rPr>
                <w:rFonts w:ascii="Arial" w:hAnsi="Arial" w:cs="Arial"/>
                <w:sz w:val="20"/>
                <w:szCs w:val="20"/>
              </w:rPr>
              <w:t xml:space="preserve">Provide children with information about oil pastels and how they are used in different ways to create art work. </w:t>
            </w:r>
          </w:p>
          <w:p w14:paraId="3E4D996B" w14:textId="77777777" w:rsidR="00110069" w:rsidRPr="00A0340D" w:rsidRDefault="00110069" w:rsidP="00110069">
            <w:pPr>
              <w:pStyle w:val="ListParagraph"/>
              <w:tabs>
                <w:tab w:val="left" w:pos="3418"/>
              </w:tabs>
              <w:ind w:left="0"/>
              <w:rPr>
                <w:rFonts w:ascii="Arial" w:hAnsi="Arial" w:cs="Arial"/>
                <w:sz w:val="20"/>
                <w:szCs w:val="20"/>
              </w:rPr>
            </w:pPr>
          </w:p>
          <w:p w14:paraId="6B8B644A" w14:textId="534D5E17" w:rsidR="00110069" w:rsidRPr="00A0340D" w:rsidRDefault="001A33CD" w:rsidP="00110069">
            <w:pPr>
              <w:pStyle w:val="ListParagraph"/>
              <w:tabs>
                <w:tab w:val="left" w:pos="3418"/>
              </w:tabs>
              <w:ind w:left="0"/>
              <w:rPr>
                <w:rFonts w:ascii="Arial" w:hAnsi="Arial" w:cs="Arial"/>
                <w:sz w:val="20"/>
                <w:szCs w:val="20"/>
              </w:rPr>
            </w:pPr>
            <w:r w:rsidRPr="00A0340D">
              <w:rPr>
                <w:rFonts w:ascii="Arial" w:hAnsi="Arial" w:cs="Arial"/>
                <w:sz w:val="20"/>
                <w:szCs w:val="20"/>
              </w:rPr>
              <w:t xml:space="preserve">Explain that we will be using oil pastels to create two different effects: blending and mark making using rubbings. </w:t>
            </w:r>
            <w:r w:rsidR="00110069" w:rsidRPr="00A0340D">
              <w:rPr>
                <w:rFonts w:ascii="Arial" w:hAnsi="Arial" w:cs="Arial"/>
                <w:sz w:val="20"/>
                <w:szCs w:val="20"/>
              </w:rPr>
              <w:t xml:space="preserve">Show videos of </w:t>
            </w:r>
            <w:r w:rsidRPr="00A0340D">
              <w:rPr>
                <w:rFonts w:ascii="Arial" w:hAnsi="Arial" w:cs="Arial"/>
                <w:sz w:val="20"/>
                <w:szCs w:val="20"/>
              </w:rPr>
              <w:t xml:space="preserve">the two techniques in practise. </w:t>
            </w:r>
          </w:p>
          <w:p w14:paraId="5A1F8347" w14:textId="05FC1C5A" w:rsidR="007F4E5F" w:rsidRPr="00A0340D" w:rsidRDefault="007F4E5F" w:rsidP="00110069">
            <w:pPr>
              <w:pStyle w:val="ListParagraph"/>
              <w:tabs>
                <w:tab w:val="left" w:pos="3418"/>
              </w:tabs>
              <w:ind w:left="0"/>
              <w:rPr>
                <w:rFonts w:ascii="Arial" w:hAnsi="Arial" w:cs="Arial"/>
                <w:sz w:val="20"/>
                <w:szCs w:val="20"/>
              </w:rPr>
            </w:pPr>
          </w:p>
          <w:p w14:paraId="517277A6" w14:textId="168852C1" w:rsidR="007F4E5F" w:rsidRPr="00A0340D" w:rsidRDefault="00E31A0C" w:rsidP="007F4E5F">
            <w:pPr>
              <w:autoSpaceDE w:val="0"/>
              <w:autoSpaceDN w:val="0"/>
              <w:adjustRightInd w:val="0"/>
              <w:spacing w:after="30" w:line="276" w:lineRule="auto"/>
              <w:rPr>
                <w:rFonts w:ascii="Arial" w:hAnsi="Arial" w:cs="Arial"/>
                <w:color w:val="000000"/>
                <w:sz w:val="20"/>
                <w:szCs w:val="20"/>
                <w:lang w:val="en-US"/>
              </w:rPr>
            </w:pPr>
            <w:hyperlink r:id="rId8" w:history="1">
              <w:r w:rsidR="007F4E5F" w:rsidRPr="00A0340D">
                <w:rPr>
                  <w:rStyle w:val="Hyperlink"/>
                  <w:rFonts w:ascii="Arial" w:hAnsi="Arial" w:cs="Arial"/>
                  <w:sz w:val="20"/>
                  <w:szCs w:val="20"/>
                  <w:lang w:val="en-US"/>
                </w:rPr>
                <w:t>https://www.youtube.com/watch?v=hrYT2qyJhRs</w:t>
              </w:r>
            </w:hyperlink>
            <w:r w:rsidR="007F4E5F" w:rsidRPr="00A0340D">
              <w:rPr>
                <w:rFonts w:ascii="Arial" w:hAnsi="Arial" w:cs="Arial"/>
                <w:color w:val="000000"/>
                <w:sz w:val="20"/>
                <w:szCs w:val="20"/>
                <w:lang w:val="en-US"/>
              </w:rPr>
              <w:t xml:space="preserve"> </w:t>
            </w:r>
          </w:p>
          <w:p w14:paraId="06DB73C8" w14:textId="2BF585F1" w:rsidR="007F4E5F" w:rsidRPr="00A0340D" w:rsidRDefault="007F4E5F" w:rsidP="007F4E5F">
            <w:pPr>
              <w:autoSpaceDE w:val="0"/>
              <w:autoSpaceDN w:val="0"/>
              <w:adjustRightInd w:val="0"/>
              <w:spacing w:after="30" w:line="276" w:lineRule="auto"/>
              <w:rPr>
                <w:rFonts w:ascii="Arial" w:hAnsi="Arial" w:cs="Arial"/>
                <w:color w:val="000000"/>
                <w:sz w:val="20"/>
                <w:szCs w:val="20"/>
                <w:lang w:val="en-US"/>
              </w:rPr>
            </w:pPr>
          </w:p>
          <w:p w14:paraId="11D34683" w14:textId="69FD2512" w:rsidR="001A33CD" w:rsidRPr="00A0340D" w:rsidRDefault="001A33CD" w:rsidP="00110069">
            <w:pPr>
              <w:pStyle w:val="ListParagraph"/>
              <w:tabs>
                <w:tab w:val="left" w:pos="3418"/>
              </w:tabs>
              <w:ind w:left="0"/>
              <w:rPr>
                <w:rFonts w:ascii="Arial" w:hAnsi="Arial" w:cs="Arial"/>
                <w:sz w:val="20"/>
                <w:szCs w:val="20"/>
                <w:lang w:eastAsia="en-GB"/>
              </w:rPr>
            </w:pPr>
            <w:r w:rsidRPr="00A0340D">
              <w:rPr>
                <w:rFonts w:ascii="Arial" w:hAnsi="Arial" w:cs="Arial"/>
                <w:sz w:val="20"/>
                <w:szCs w:val="20"/>
              </w:rPr>
              <w:t xml:space="preserve">Provide steps to follow for having a go at each technique and allow opportunity for children to experiment in their sketch pads. </w:t>
            </w:r>
          </w:p>
          <w:p w14:paraId="3DED9F74" w14:textId="77777777" w:rsidR="00110069" w:rsidRPr="00A0340D" w:rsidRDefault="00110069" w:rsidP="00B208EA">
            <w:pPr>
              <w:pStyle w:val="ListParagraph"/>
              <w:tabs>
                <w:tab w:val="left" w:pos="3418"/>
              </w:tabs>
              <w:ind w:left="0"/>
              <w:rPr>
                <w:rFonts w:ascii="Arial" w:hAnsi="Arial" w:cs="Arial"/>
                <w:sz w:val="20"/>
                <w:szCs w:val="20"/>
                <w:lang w:eastAsia="en-GB"/>
              </w:rPr>
            </w:pPr>
          </w:p>
          <w:p w14:paraId="08A6882E" w14:textId="0BAE6CB3" w:rsidR="00B736FB" w:rsidRPr="00A0340D" w:rsidRDefault="00B736FB" w:rsidP="00B208EA">
            <w:pPr>
              <w:pStyle w:val="ListParagraph"/>
              <w:tabs>
                <w:tab w:val="left" w:pos="3418"/>
              </w:tabs>
              <w:ind w:left="0"/>
              <w:rPr>
                <w:rFonts w:ascii="Arial" w:hAnsi="Arial" w:cs="Arial"/>
                <w:b/>
                <w:sz w:val="20"/>
                <w:szCs w:val="20"/>
                <w:u w:val="single"/>
                <w:lang w:eastAsia="en-GB"/>
              </w:rPr>
            </w:pPr>
            <w:r w:rsidRPr="00A0340D">
              <w:rPr>
                <w:rFonts w:ascii="Arial" w:hAnsi="Arial" w:cs="Arial"/>
                <w:b/>
                <w:sz w:val="20"/>
                <w:szCs w:val="20"/>
                <w:u w:val="single"/>
                <w:lang w:eastAsia="en-GB"/>
              </w:rPr>
              <w:t xml:space="preserve">Resources </w:t>
            </w:r>
          </w:p>
          <w:p w14:paraId="33A87344" w14:textId="3D8CC6D9" w:rsidR="00110069" w:rsidRPr="00A0340D" w:rsidRDefault="00110069" w:rsidP="00B208EA">
            <w:pPr>
              <w:pStyle w:val="ListParagraph"/>
              <w:tabs>
                <w:tab w:val="left" w:pos="3418"/>
              </w:tabs>
              <w:ind w:left="0"/>
              <w:rPr>
                <w:rFonts w:ascii="Arial" w:hAnsi="Arial" w:cs="Arial"/>
                <w:sz w:val="20"/>
                <w:szCs w:val="20"/>
                <w:lang w:eastAsia="en-GB"/>
              </w:rPr>
            </w:pPr>
            <w:r w:rsidRPr="00A0340D">
              <w:rPr>
                <w:rFonts w:ascii="Arial" w:hAnsi="Arial" w:cs="Arial"/>
                <w:sz w:val="20"/>
                <w:szCs w:val="20"/>
                <w:lang w:eastAsia="en-GB"/>
              </w:rPr>
              <w:t xml:space="preserve">Oil pastels </w:t>
            </w:r>
          </w:p>
          <w:p w14:paraId="5CB55908" w14:textId="307514DF" w:rsidR="001A33CD" w:rsidRPr="00A0340D" w:rsidRDefault="001A33CD" w:rsidP="00B208EA">
            <w:pPr>
              <w:pStyle w:val="ListParagraph"/>
              <w:tabs>
                <w:tab w:val="left" w:pos="3418"/>
              </w:tabs>
              <w:ind w:left="0"/>
              <w:rPr>
                <w:rFonts w:ascii="Arial" w:hAnsi="Arial" w:cs="Arial"/>
                <w:sz w:val="20"/>
                <w:szCs w:val="20"/>
                <w:lang w:eastAsia="en-GB"/>
              </w:rPr>
            </w:pPr>
            <w:r w:rsidRPr="00A0340D">
              <w:rPr>
                <w:rFonts w:ascii="Arial" w:hAnsi="Arial" w:cs="Arial"/>
                <w:sz w:val="20"/>
                <w:szCs w:val="20"/>
                <w:lang w:eastAsia="en-GB"/>
              </w:rPr>
              <w:t xml:space="preserve">Sketch pads </w:t>
            </w:r>
          </w:p>
          <w:p w14:paraId="0E858032" w14:textId="6E5F5A42" w:rsidR="002E026A" w:rsidRPr="00A0340D" w:rsidRDefault="00803BFA" w:rsidP="00B208EA">
            <w:pPr>
              <w:pStyle w:val="ListParagraph"/>
              <w:tabs>
                <w:tab w:val="left" w:pos="3418"/>
              </w:tabs>
              <w:ind w:left="0"/>
              <w:rPr>
                <w:rFonts w:ascii="Arial" w:hAnsi="Arial" w:cs="Arial"/>
                <w:sz w:val="20"/>
                <w:szCs w:val="20"/>
                <w:lang w:eastAsia="en-GB"/>
              </w:rPr>
            </w:pPr>
            <w:r w:rsidRPr="00A0340D">
              <w:rPr>
                <w:rFonts w:ascii="Arial" w:hAnsi="Arial" w:cs="Arial"/>
                <w:sz w:val="20"/>
                <w:szCs w:val="20"/>
                <w:lang w:eastAsia="en-GB"/>
              </w:rPr>
              <w:t xml:space="preserve">Recording sheets (Provided) </w:t>
            </w:r>
          </w:p>
          <w:p w14:paraId="5B168ADD" w14:textId="35C95367" w:rsidR="00803BFA" w:rsidRPr="00A0340D" w:rsidRDefault="00803BFA" w:rsidP="00B208EA">
            <w:pPr>
              <w:pStyle w:val="ListParagraph"/>
              <w:tabs>
                <w:tab w:val="left" w:pos="3418"/>
              </w:tabs>
              <w:ind w:left="0"/>
              <w:rPr>
                <w:rFonts w:ascii="Arial" w:hAnsi="Arial" w:cs="Arial"/>
                <w:sz w:val="20"/>
                <w:szCs w:val="20"/>
                <w:lang w:eastAsia="en-GB"/>
              </w:rPr>
            </w:pPr>
            <w:r w:rsidRPr="00A0340D">
              <w:rPr>
                <w:rFonts w:ascii="Arial" w:hAnsi="Arial" w:cs="Arial"/>
                <w:sz w:val="20"/>
                <w:szCs w:val="20"/>
                <w:lang w:eastAsia="en-GB"/>
              </w:rPr>
              <w:t xml:space="preserve">Tissue </w:t>
            </w:r>
          </w:p>
          <w:p w14:paraId="07916014" w14:textId="64DCEF4D" w:rsidR="00803BFA" w:rsidRPr="00A0340D" w:rsidRDefault="00803BFA" w:rsidP="00B208EA">
            <w:pPr>
              <w:pStyle w:val="ListParagraph"/>
              <w:tabs>
                <w:tab w:val="left" w:pos="3418"/>
              </w:tabs>
              <w:ind w:left="0"/>
              <w:rPr>
                <w:rFonts w:ascii="Arial" w:hAnsi="Arial" w:cs="Arial"/>
                <w:sz w:val="20"/>
                <w:szCs w:val="20"/>
                <w:lang w:eastAsia="en-GB"/>
              </w:rPr>
            </w:pPr>
            <w:r w:rsidRPr="00A0340D">
              <w:rPr>
                <w:rFonts w:ascii="Arial" w:hAnsi="Arial" w:cs="Arial"/>
                <w:sz w:val="20"/>
                <w:szCs w:val="20"/>
                <w:lang w:eastAsia="en-GB"/>
              </w:rPr>
              <w:t xml:space="preserve">Objects to create rubbings </w:t>
            </w:r>
          </w:p>
          <w:p w14:paraId="0AD547F9" w14:textId="3336DD9F" w:rsidR="001C0CD6" w:rsidRPr="00A0340D" w:rsidRDefault="001C0CD6" w:rsidP="00B208EA">
            <w:pPr>
              <w:pStyle w:val="ListParagraph"/>
              <w:tabs>
                <w:tab w:val="left" w:pos="3418"/>
              </w:tabs>
              <w:ind w:left="0"/>
              <w:rPr>
                <w:rFonts w:ascii="Arial" w:hAnsi="Arial" w:cs="Arial"/>
                <w:sz w:val="20"/>
                <w:szCs w:val="20"/>
                <w:lang w:eastAsia="en-GB"/>
              </w:rPr>
            </w:pPr>
          </w:p>
          <w:p w14:paraId="5AE0DF26" w14:textId="0BA61139" w:rsidR="001C0CD6" w:rsidRPr="00A0340D" w:rsidRDefault="001C0CD6" w:rsidP="00B208EA">
            <w:pPr>
              <w:pStyle w:val="ListParagraph"/>
              <w:tabs>
                <w:tab w:val="left" w:pos="3418"/>
              </w:tabs>
              <w:ind w:left="0"/>
              <w:rPr>
                <w:rFonts w:ascii="Arial" w:hAnsi="Arial" w:cs="Arial"/>
                <w:b/>
                <w:sz w:val="20"/>
                <w:szCs w:val="20"/>
                <w:u w:val="single"/>
                <w:lang w:eastAsia="en-GB"/>
              </w:rPr>
            </w:pPr>
            <w:r w:rsidRPr="00A0340D">
              <w:rPr>
                <w:rFonts w:ascii="Arial" w:hAnsi="Arial" w:cs="Arial"/>
                <w:b/>
                <w:sz w:val="20"/>
                <w:szCs w:val="20"/>
                <w:u w:val="single"/>
                <w:lang w:eastAsia="en-GB"/>
              </w:rPr>
              <w:t>Year 3 Tasks</w:t>
            </w:r>
          </w:p>
          <w:p w14:paraId="2E5A54D9" w14:textId="77777777" w:rsidR="005544CF" w:rsidRPr="00A0340D" w:rsidRDefault="001C0CD6" w:rsidP="00B208EA">
            <w:pPr>
              <w:pStyle w:val="ListParagraph"/>
              <w:tabs>
                <w:tab w:val="left" w:pos="3418"/>
              </w:tabs>
              <w:ind w:left="0"/>
              <w:rPr>
                <w:rFonts w:ascii="Arial" w:hAnsi="Arial" w:cs="Arial"/>
                <w:b/>
                <w:sz w:val="20"/>
                <w:szCs w:val="20"/>
                <w:u w:val="single"/>
                <w:lang w:eastAsia="en-GB"/>
              </w:rPr>
            </w:pPr>
            <w:r w:rsidRPr="00A0340D">
              <w:rPr>
                <w:rFonts w:ascii="Arial" w:hAnsi="Arial" w:cs="Arial"/>
                <w:sz w:val="20"/>
                <w:szCs w:val="20"/>
                <w:lang w:eastAsia="en-GB"/>
              </w:rPr>
              <w:t>Children will be given a list of objects that they will need to find in order to use ‘technique 2’.</w:t>
            </w:r>
          </w:p>
          <w:p w14:paraId="0113E82F" w14:textId="3E012575" w:rsidR="005544CF" w:rsidRPr="00A0340D" w:rsidRDefault="005544CF" w:rsidP="00B208EA">
            <w:pPr>
              <w:pStyle w:val="ListParagraph"/>
              <w:tabs>
                <w:tab w:val="left" w:pos="3418"/>
              </w:tabs>
              <w:ind w:left="0"/>
              <w:rPr>
                <w:rFonts w:ascii="Arial" w:hAnsi="Arial" w:cs="Arial"/>
                <w:sz w:val="20"/>
                <w:szCs w:val="20"/>
                <w:lang w:eastAsia="en-GB"/>
              </w:rPr>
            </w:pPr>
            <w:r w:rsidRPr="00A0340D">
              <w:rPr>
                <w:rFonts w:ascii="Arial" w:hAnsi="Arial" w:cs="Arial"/>
                <w:sz w:val="20"/>
                <w:szCs w:val="20"/>
                <w:lang w:eastAsia="en-GB"/>
              </w:rPr>
              <w:t>Differentiation will be mainly derived from outcome, however, the following tasks should be provided to further support all children being able to access the task</w:t>
            </w:r>
            <w:r w:rsidR="00B63910" w:rsidRPr="00A0340D">
              <w:rPr>
                <w:rFonts w:ascii="Arial" w:hAnsi="Arial" w:cs="Arial"/>
                <w:sz w:val="20"/>
                <w:szCs w:val="20"/>
                <w:lang w:eastAsia="en-GB"/>
              </w:rPr>
              <w:t>s</w:t>
            </w:r>
            <w:r w:rsidRPr="00A0340D">
              <w:rPr>
                <w:rFonts w:ascii="Arial" w:hAnsi="Arial" w:cs="Arial"/>
                <w:sz w:val="20"/>
                <w:szCs w:val="20"/>
                <w:lang w:eastAsia="en-GB"/>
              </w:rPr>
              <w:t>:</w:t>
            </w:r>
          </w:p>
          <w:p w14:paraId="16B63D8F" w14:textId="299DF556" w:rsidR="005544CF" w:rsidRPr="00A0340D" w:rsidRDefault="005544CF" w:rsidP="00B208EA">
            <w:pPr>
              <w:pStyle w:val="ListParagraph"/>
              <w:tabs>
                <w:tab w:val="left" w:pos="3418"/>
              </w:tabs>
              <w:ind w:left="0"/>
              <w:rPr>
                <w:rFonts w:ascii="Arial" w:hAnsi="Arial" w:cs="Arial"/>
                <w:sz w:val="20"/>
                <w:szCs w:val="20"/>
                <w:lang w:eastAsia="en-GB"/>
              </w:rPr>
            </w:pPr>
            <w:r w:rsidRPr="00A0340D">
              <w:rPr>
                <w:rFonts w:ascii="Arial" w:hAnsi="Arial" w:cs="Arial"/>
                <w:sz w:val="20"/>
                <w:szCs w:val="20"/>
                <w:lang w:eastAsia="en-GB"/>
              </w:rPr>
              <w:lastRenderedPageBreak/>
              <w:t xml:space="preserve">LA – Children will be given complimenting colours to work with. Adult led group supporting them through why a certain object creates a certain effect. </w:t>
            </w:r>
          </w:p>
          <w:p w14:paraId="34902D4E" w14:textId="2A86995E" w:rsidR="005544CF" w:rsidRPr="00A0340D" w:rsidRDefault="005544CF" w:rsidP="00B208EA">
            <w:pPr>
              <w:pStyle w:val="ListParagraph"/>
              <w:tabs>
                <w:tab w:val="left" w:pos="3418"/>
              </w:tabs>
              <w:ind w:left="0"/>
              <w:rPr>
                <w:rFonts w:ascii="Arial" w:hAnsi="Arial" w:cs="Arial"/>
                <w:sz w:val="20"/>
                <w:szCs w:val="20"/>
                <w:lang w:eastAsia="en-GB"/>
              </w:rPr>
            </w:pPr>
            <w:r w:rsidRPr="00A0340D">
              <w:rPr>
                <w:rFonts w:ascii="Arial" w:hAnsi="Arial" w:cs="Arial"/>
                <w:sz w:val="20"/>
                <w:szCs w:val="20"/>
                <w:lang w:eastAsia="en-GB"/>
              </w:rPr>
              <w:t>MA –</w:t>
            </w:r>
            <w:r w:rsidR="00B63910" w:rsidRPr="00A0340D">
              <w:rPr>
                <w:rFonts w:ascii="Arial" w:hAnsi="Arial" w:cs="Arial"/>
                <w:sz w:val="20"/>
                <w:szCs w:val="20"/>
                <w:lang w:eastAsia="en-GB"/>
              </w:rPr>
              <w:t xml:space="preserve">Choose their own colour scheme and explain how these colours complement each other and identify their favourite effect and explain why. </w:t>
            </w:r>
          </w:p>
          <w:p w14:paraId="7CEF6A6E" w14:textId="0A4B40F3" w:rsidR="001C0CD6" w:rsidRPr="00A0340D" w:rsidRDefault="005544CF" w:rsidP="00B208EA">
            <w:pPr>
              <w:pStyle w:val="ListParagraph"/>
              <w:tabs>
                <w:tab w:val="left" w:pos="3418"/>
              </w:tabs>
              <w:ind w:left="0"/>
              <w:rPr>
                <w:rFonts w:ascii="Arial" w:hAnsi="Arial" w:cs="Arial"/>
                <w:sz w:val="20"/>
                <w:szCs w:val="20"/>
                <w:lang w:eastAsia="en-GB"/>
              </w:rPr>
            </w:pPr>
            <w:r w:rsidRPr="00A0340D">
              <w:rPr>
                <w:rFonts w:ascii="Arial" w:hAnsi="Arial" w:cs="Arial"/>
                <w:sz w:val="20"/>
                <w:szCs w:val="20"/>
                <w:lang w:eastAsia="en-GB"/>
              </w:rPr>
              <w:t xml:space="preserve">HA – Choose their own colour scheme and objects. These children will be able to explain verbally why the object has created the effect it has. </w:t>
            </w:r>
          </w:p>
          <w:p w14:paraId="04075CA2" w14:textId="77777777" w:rsidR="005544CF" w:rsidRPr="00A0340D" w:rsidRDefault="005544CF" w:rsidP="00B208EA">
            <w:pPr>
              <w:pStyle w:val="ListParagraph"/>
              <w:tabs>
                <w:tab w:val="left" w:pos="3418"/>
              </w:tabs>
              <w:ind w:left="0"/>
              <w:rPr>
                <w:rFonts w:ascii="Arial" w:hAnsi="Arial" w:cs="Arial"/>
                <w:sz w:val="20"/>
                <w:szCs w:val="20"/>
                <w:lang w:eastAsia="en-GB"/>
              </w:rPr>
            </w:pPr>
          </w:p>
          <w:p w14:paraId="0CEFEB4A" w14:textId="6E21179E" w:rsidR="001C0CD6" w:rsidRPr="00A0340D" w:rsidRDefault="001C0CD6" w:rsidP="00B208EA">
            <w:pPr>
              <w:pStyle w:val="ListParagraph"/>
              <w:tabs>
                <w:tab w:val="left" w:pos="3418"/>
              </w:tabs>
              <w:ind w:left="0"/>
              <w:rPr>
                <w:rFonts w:ascii="Arial" w:hAnsi="Arial" w:cs="Arial"/>
                <w:b/>
                <w:sz w:val="20"/>
                <w:szCs w:val="20"/>
                <w:u w:val="single"/>
                <w:lang w:eastAsia="en-GB"/>
              </w:rPr>
            </w:pPr>
            <w:r w:rsidRPr="00A0340D">
              <w:rPr>
                <w:rFonts w:ascii="Arial" w:hAnsi="Arial" w:cs="Arial"/>
                <w:b/>
                <w:sz w:val="20"/>
                <w:szCs w:val="20"/>
                <w:u w:val="single"/>
                <w:lang w:eastAsia="en-GB"/>
              </w:rPr>
              <w:t>Year 4 Tasks</w:t>
            </w:r>
          </w:p>
          <w:p w14:paraId="73B6E02E" w14:textId="695B337F" w:rsidR="005544CF" w:rsidRPr="00A0340D" w:rsidRDefault="005544CF" w:rsidP="005544CF">
            <w:pPr>
              <w:pStyle w:val="ListParagraph"/>
              <w:tabs>
                <w:tab w:val="left" w:pos="3418"/>
              </w:tabs>
              <w:ind w:left="0"/>
              <w:rPr>
                <w:rFonts w:ascii="Arial" w:hAnsi="Arial" w:cs="Arial"/>
                <w:b/>
                <w:sz w:val="20"/>
                <w:szCs w:val="20"/>
                <w:u w:val="single"/>
                <w:lang w:eastAsia="en-GB"/>
              </w:rPr>
            </w:pPr>
            <w:r w:rsidRPr="00A0340D">
              <w:rPr>
                <w:rFonts w:ascii="Arial" w:hAnsi="Arial" w:cs="Arial"/>
                <w:sz w:val="20"/>
                <w:szCs w:val="20"/>
                <w:lang w:eastAsia="en-GB"/>
              </w:rPr>
              <w:t>Children will be allowed to freely hunt for objects for the main task looking at ‘technique 2’.</w:t>
            </w:r>
          </w:p>
          <w:p w14:paraId="49C3448A" w14:textId="14DACF3B" w:rsidR="005544CF" w:rsidRPr="00A0340D" w:rsidRDefault="005544CF" w:rsidP="005544CF">
            <w:pPr>
              <w:pStyle w:val="ListParagraph"/>
              <w:tabs>
                <w:tab w:val="left" w:pos="3418"/>
              </w:tabs>
              <w:ind w:left="0"/>
              <w:rPr>
                <w:rFonts w:ascii="Arial" w:hAnsi="Arial" w:cs="Arial"/>
                <w:sz w:val="20"/>
                <w:szCs w:val="20"/>
                <w:lang w:eastAsia="en-GB"/>
              </w:rPr>
            </w:pPr>
            <w:r w:rsidRPr="00A0340D">
              <w:rPr>
                <w:rFonts w:ascii="Arial" w:hAnsi="Arial" w:cs="Arial"/>
                <w:sz w:val="20"/>
                <w:szCs w:val="20"/>
                <w:lang w:eastAsia="en-GB"/>
              </w:rPr>
              <w:t>Differentiation will be mainly derived from outcome, however, the following tasks should be provided to further support all children being able to access the task</w:t>
            </w:r>
            <w:r w:rsidR="00CA1038">
              <w:rPr>
                <w:rFonts w:ascii="Arial" w:hAnsi="Arial" w:cs="Arial"/>
                <w:sz w:val="20"/>
                <w:szCs w:val="20"/>
                <w:lang w:eastAsia="en-GB"/>
              </w:rPr>
              <w:t>s</w:t>
            </w:r>
            <w:r w:rsidRPr="00A0340D">
              <w:rPr>
                <w:rFonts w:ascii="Arial" w:hAnsi="Arial" w:cs="Arial"/>
                <w:sz w:val="20"/>
                <w:szCs w:val="20"/>
                <w:lang w:eastAsia="en-GB"/>
              </w:rPr>
              <w:t>:</w:t>
            </w:r>
          </w:p>
          <w:p w14:paraId="63293779" w14:textId="67BF79C4" w:rsidR="005544CF" w:rsidRPr="00A0340D" w:rsidRDefault="005544CF" w:rsidP="005544CF">
            <w:pPr>
              <w:pStyle w:val="ListParagraph"/>
              <w:tabs>
                <w:tab w:val="left" w:pos="3418"/>
              </w:tabs>
              <w:ind w:left="0"/>
              <w:rPr>
                <w:rFonts w:ascii="Arial" w:hAnsi="Arial" w:cs="Arial"/>
                <w:sz w:val="20"/>
                <w:szCs w:val="20"/>
                <w:lang w:eastAsia="en-GB"/>
              </w:rPr>
            </w:pPr>
            <w:r w:rsidRPr="00A0340D">
              <w:rPr>
                <w:rFonts w:ascii="Arial" w:hAnsi="Arial" w:cs="Arial"/>
                <w:sz w:val="20"/>
                <w:szCs w:val="20"/>
                <w:lang w:eastAsia="en-GB"/>
              </w:rPr>
              <w:t xml:space="preserve">LA – </w:t>
            </w:r>
            <w:r w:rsidR="00B63910" w:rsidRPr="00A0340D">
              <w:rPr>
                <w:rFonts w:ascii="Arial" w:hAnsi="Arial" w:cs="Arial"/>
                <w:sz w:val="20"/>
                <w:szCs w:val="20"/>
                <w:lang w:eastAsia="en-GB"/>
              </w:rPr>
              <w:t>Choose their own colour scheme and explain how these colours complement each other and identify their favourite effect and explain why.</w:t>
            </w:r>
          </w:p>
          <w:p w14:paraId="3F4218E4" w14:textId="1AEE3FF4" w:rsidR="005544CF" w:rsidRPr="00A0340D" w:rsidRDefault="005544CF" w:rsidP="005544CF">
            <w:pPr>
              <w:pStyle w:val="ListParagraph"/>
              <w:tabs>
                <w:tab w:val="left" w:pos="3418"/>
              </w:tabs>
              <w:ind w:left="0"/>
              <w:rPr>
                <w:rFonts w:ascii="Arial" w:hAnsi="Arial" w:cs="Arial"/>
                <w:sz w:val="20"/>
                <w:szCs w:val="20"/>
                <w:lang w:eastAsia="en-GB"/>
              </w:rPr>
            </w:pPr>
            <w:r w:rsidRPr="00A0340D">
              <w:rPr>
                <w:rFonts w:ascii="Arial" w:hAnsi="Arial" w:cs="Arial"/>
                <w:sz w:val="20"/>
                <w:szCs w:val="20"/>
                <w:lang w:eastAsia="en-GB"/>
              </w:rPr>
              <w:t>MA –</w:t>
            </w:r>
            <w:r w:rsidR="00B63910" w:rsidRPr="00A0340D">
              <w:rPr>
                <w:rFonts w:ascii="Arial" w:hAnsi="Arial" w:cs="Arial"/>
                <w:sz w:val="20"/>
                <w:szCs w:val="20"/>
                <w:lang w:eastAsia="en-GB"/>
              </w:rPr>
              <w:t xml:space="preserve"> Choose their own colour scheme and objects. These children will be able to explain verbally why the object has created the effect it has. </w:t>
            </w:r>
          </w:p>
          <w:p w14:paraId="65C1A6F0" w14:textId="72A95C0E" w:rsidR="005544CF" w:rsidRPr="00A0340D" w:rsidRDefault="005544CF" w:rsidP="005544CF">
            <w:pPr>
              <w:pStyle w:val="ListParagraph"/>
              <w:tabs>
                <w:tab w:val="left" w:pos="3418"/>
              </w:tabs>
              <w:ind w:left="0"/>
              <w:rPr>
                <w:rFonts w:ascii="Arial" w:hAnsi="Arial" w:cs="Arial"/>
                <w:sz w:val="20"/>
                <w:szCs w:val="20"/>
                <w:lang w:eastAsia="en-GB"/>
              </w:rPr>
            </w:pPr>
            <w:r w:rsidRPr="00A0340D">
              <w:rPr>
                <w:rFonts w:ascii="Arial" w:hAnsi="Arial" w:cs="Arial"/>
                <w:sz w:val="20"/>
                <w:szCs w:val="20"/>
                <w:lang w:eastAsia="en-GB"/>
              </w:rPr>
              <w:t xml:space="preserve">HA – Choose their own colour scheme and objects. These children will be able to annotate their findings using the vocabulary they have learnt and the impact these designs have on the person looking at it. </w:t>
            </w:r>
          </w:p>
          <w:p w14:paraId="0693EB4F" w14:textId="77777777" w:rsidR="005544CF" w:rsidRPr="00A0340D" w:rsidRDefault="005544CF" w:rsidP="00B208EA">
            <w:pPr>
              <w:pStyle w:val="ListParagraph"/>
              <w:tabs>
                <w:tab w:val="left" w:pos="3418"/>
              </w:tabs>
              <w:ind w:left="0"/>
              <w:rPr>
                <w:rFonts w:ascii="Arial" w:hAnsi="Arial" w:cs="Arial"/>
                <w:b/>
                <w:sz w:val="20"/>
                <w:szCs w:val="20"/>
                <w:u w:val="single"/>
                <w:lang w:eastAsia="en-GB"/>
              </w:rPr>
            </w:pPr>
          </w:p>
          <w:p w14:paraId="67ED286B" w14:textId="77777777" w:rsidR="002E026A" w:rsidRPr="00A0340D" w:rsidRDefault="002E026A" w:rsidP="00B208EA">
            <w:pPr>
              <w:pStyle w:val="ListParagraph"/>
              <w:tabs>
                <w:tab w:val="left" w:pos="3418"/>
              </w:tabs>
              <w:ind w:left="0"/>
              <w:rPr>
                <w:rFonts w:ascii="Arial" w:hAnsi="Arial" w:cs="Arial"/>
                <w:sz w:val="20"/>
                <w:szCs w:val="20"/>
                <w:lang w:eastAsia="en-GB"/>
              </w:rPr>
            </w:pPr>
          </w:p>
          <w:p w14:paraId="54440BD8" w14:textId="4AB013AC" w:rsidR="00B208EA" w:rsidRPr="00A0340D" w:rsidRDefault="00CF0684" w:rsidP="00B208EA">
            <w:pPr>
              <w:pStyle w:val="ListParagraph"/>
              <w:tabs>
                <w:tab w:val="left" w:pos="3418"/>
              </w:tabs>
              <w:ind w:left="0"/>
              <w:rPr>
                <w:rFonts w:ascii="Arial" w:hAnsi="Arial" w:cs="Arial"/>
                <w:b/>
                <w:sz w:val="20"/>
                <w:szCs w:val="20"/>
                <w:u w:val="single"/>
                <w:lang w:eastAsia="en-GB"/>
              </w:rPr>
            </w:pPr>
            <w:r w:rsidRPr="00A0340D">
              <w:rPr>
                <w:rFonts w:ascii="Arial" w:hAnsi="Arial" w:cs="Arial"/>
                <w:b/>
                <w:sz w:val="20"/>
                <w:szCs w:val="20"/>
                <w:u w:val="single"/>
                <w:lang w:eastAsia="en-GB"/>
              </w:rPr>
              <w:t>Deepen</w:t>
            </w:r>
            <w:r w:rsidR="004C22F7" w:rsidRPr="00A0340D">
              <w:rPr>
                <w:rFonts w:ascii="Arial" w:hAnsi="Arial" w:cs="Arial"/>
                <w:b/>
                <w:sz w:val="20"/>
                <w:szCs w:val="20"/>
                <w:u w:val="single"/>
                <w:lang w:eastAsia="en-GB"/>
              </w:rPr>
              <w:t xml:space="preserve"> the moment </w:t>
            </w:r>
          </w:p>
          <w:p w14:paraId="5FEF7B8F" w14:textId="5CEBCCCB" w:rsidR="008E0B08" w:rsidRPr="00A0340D" w:rsidRDefault="008E0B08" w:rsidP="00B208EA">
            <w:pPr>
              <w:pStyle w:val="ListParagraph"/>
              <w:tabs>
                <w:tab w:val="left" w:pos="3418"/>
              </w:tabs>
              <w:ind w:left="0"/>
              <w:rPr>
                <w:rFonts w:ascii="Arial" w:hAnsi="Arial" w:cs="Arial"/>
                <w:sz w:val="20"/>
                <w:szCs w:val="20"/>
                <w:lang w:eastAsia="en-GB"/>
              </w:rPr>
            </w:pPr>
            <w:r w:rsidRPr="00A0340D">
              <w:rPr>
                <w:rFonts w:ascii="Arial" w:hAnsi="Arial" w:cs="Arial"/>
                <w:sz w:val="20"/>
                <w:szCs w:val="20"/>
                <w:lang w:eastAsia="en-GB"/>
              </w:rPr>
              <w:t xml:space="preserve">Year 3- Are oil pastels closer in similarity to a crayon or a pencil? Explain your answer. </w:t>
            </w:r>
          </w:p>
          <w:p w14:paraId="5D1C6FBF" w14:textId="77777777" w:rsidR="008E0B08" w:rsidRPr="00A0340D" w:rsidRDefault="008E0B08" w:rsidP="00B208EA">
            <w:pPr>
              <w:pStyle w:val="ListParagraph"/>
              <w:tabs>
                <w:tab w:val="left" w:pos="3418"/>
              </w:tabs>
              <w:ind w:left="0"/>
              <w:rPr>
                <w:rFonts w:ascii="Arial" w:hAnsi="Arial" w:cs="Arial"/>
                <w:color w:val="000000"/>
                <w:sz w:val="20"/>
                <w:szCs w:val="20"/>
                <w:shd w:val="clear" w:color="auto" w:fill="FFFFFF"/>
              </w:rPr>
            </w:pPr>
          </w:p>
          <w:p w14:paraId="1F3C5976" w14:textId="15619DB4" w:rsidR="004C22F7" w:rsidRPr="00A0340D" w:rsidRDefault="008E0B08" w:rsidP="00AB0005">
            <w:pPr>
              <w:pStyle w:val="ListParagraph"/>
              <w:tabs>
                <w:tab w:val="left" w:pos="3418"/>
              </w:tabs>
              <w:ind w:left="0"/>
              <w:rPr>
                <w:rFonts w:ascii="Arial" w:hAnsi="Arial" w:cs="Arial"/>
                <w:sz w:val="20"/>
                <w:szCs w:val="20"/>
                <w:lang w:eastAsia="en-GB"/>
              </w:rPr>
            </w:pPr>
            <w:r w:rsidRPr="00A0340D">
              <w:rPr>
                <w:rFonts w:ascii="Arial" w:hAnsi="Arial" w:cs="Arial"/>
                <w:sz w:val="20"/>
                <w:szCs w:val="20"/>
                <w:lang w:eastAsia="en-GB"/>
              </w:rPr>
              <w:t xml:space="preserve">Year 4- What is the difference between an oil pastel and a chalk pastel? </w:t>
            </w:r>
          </w:p>
        </w:tc>
      </w:tr>
      <w:tr w:rsidR="0094048C" w:rsidRPr="0068393E" w14:paraId="5D399A1E" w14:textId="77777777" w:rsidTr="003B4A54">
        <w:trPr>
          <w:trHeight w:val="557"/>
        </w:trPr>
        <w:tc>
          <w:tcPr>
            <w:tcW w:w="1894" w:type="dxa"/>
            <w:shd w:val="clear" w:color="auto" w:fill="auto"/>
          </w:tcPr>
          <w:p w14:paraId="12C9F267" w14:textId="54B3C969" w:rsidR="006F48CB" w:rsidRPr="0068393E" w:rsidRDefault="006F48CB" w:rsidP="006F48CB">
            <w:pPr>
              <w:tabs>
                <w:tab w:val="left" w:pos="3418"/>
              </w:tabs>
              <w:jc w:val="center"/>
              <w:rPr>
                <w:rFonts w:ascii="Arial" w:eastAsia="Times New Roman" w:hAnsi="Arial" w:cs="Arial"/>
                <w:b/>
                <w:color w:val="000000"/>
                <w:sz w:val="20"/>
                <w:szCs w:val="20"/>
                <w:lang w:eastAsia="en-GB"/>
              </w:rPr>
            </w:pPr>
            <w:r w:rsidRPr="0068393E">
              <w:rPr>
                <w:rFonts w:ascii="Arial" w:eastAsia="Times New Roman" w:hAnsi="Arial" w:cs="Arial"/>
                <w:b/>
                <w:color w:val="000000"/>
                <w:sz w:val="20"/>
                <w:szCs w:val="20"/>
                <w:lang w:eastAsia="en-GB"/>
              </w:rPr>
              <w:lastRenderedPageBreak/>
              <w:t>Lesson 2</w:t>
            </w:r>
          </w:p>
          <w:p w14:paraId="68652398" w14:textId="77777777" w:rsidR="006F48CB" w:rsidRPr="0068393E" w:rsidRDefault="006F48CB" w:rsidP="006F48CB">
            <w:pPr>
              <w:tabs>
                <w:tab w:val="left" w:pos="3418"/>
              </w:tabs>
              <w:jc w:val="center"/>
              <w:rPr>
                <w:rFonts w:ascii="Arial" w:eastAsia="Times New Roman" w:hAnsi="Arial" w:cs="Arial"/>
                <w:b/>
                <w:color w:val="000000"/>
                <w:sz w:val="20"/>
                <w:szCs w:val="20"/>
                <w:highlight w:val="yellow"/>
                <w:lang w:eastAsia="en-GB"/>
              </w:rPr>
            </w:pPr>
          </w:p>
          <w:p w14:paraId="0B1377AE" w14:textId="1357EAA9" w:rsidR="006F48CB" w:rsidRPr="0068393E" w:rsidRDefault="006F48CB" w:rsidP="00AB0005">
            <w:pPr>
              <w:tabs>
                <w:tab w:val="left" w:pos="3418"/>
              </w:tabs>
              <w:rPr>
                <w:rFonts w:ascii="Arial" w:eastAsia="Times New Roman" w:hAnsi="Arial" w:cs="Arial"/>
                <w:b/>
                <w:color w:val="000000"/>
                <w:sz w:val="20"/>
                <w:szCs w:val="20"/>
                <w:lang w:eastAsia="en-GB"/>
              </w:rPr>
            </w:pPr>
            <w:r w:rsidRPr="0068393E">
              <w:rPr>
                <w:rFonts w:ascii="Arial" w:eastAsia="Times New Roman" w:hAnsi="Arial" w:cs="Arial"/>
                <w:b/>
                <w:color w:val="000000"/>
                <w:sz w:val="20"/>
                <w:szCs w:val="20"/>
                <w:lang w:eastAsia="en-GB"/>
              </w:rPr>
              <w:t>-</w:t>
            </w:r>
            <w:r w:rsidR="00AB0005" w:rsidRPr="0068393E">
              <w:rPr>
                <w:rFonts w:ascii="Arial" w:eastAsia="Times New Roman" w:hAnsi="Arial" w:cs="Arial"/>
                <w:b/>
                <w:color w:val="000000"/>
                <w:sz w:val="20"/>
                <w:szCs w:val="20"/>
                <w:lang w:eastAsia="en-GB"/>
              </w:rPr>
              <w:t xml:space="preserve"> </w:t>
            </w:r>
            <w:r w:rsidRPr="0068393E">
              <w:rPr>
                <w:rFonts w:ascii="Arial" w:eastAsia="Times New Roman" w:hAnsi="Arial" w:cs="Arial"/>
                <w:b/>
                <w:color w:val="000000"/>
                <w:sz w:val="20"/>
                <w:szCs w:val="20"/>
                <w:lang w:eastAsia="en-GB"/>
              </w:rPr>
              <w:t>Exploration of skills</w:t>
            </w:r>
          </w:p>
          <w:p w14:paraId="04E3128D" w14:textId="45FD11DD" w:rsidR="006F48CB" w:rsidRPr="0068393E" w:rsidRDefault="006F48CB" w:rsidP="00AB0005">
            <w:pPr>
              <w:tabs>
                <w:tab w:val="left" w:pos="3418"/>
              </w:tabs>
              <w:rPr>
                <w:rFonts w:ascii="Arial" w:eastAsia="Times New Roman" w:hAnsi="Arial" w:cs="Arial"/>
                <w:b/>
                <w:color w:val="000000"/>
                <w:sz w:val="20"/>
                <w:szCs w:val="20"/>
                <w:lang w:eastAsia="en-GB"/>
              </w:rPr>
            </w:pPr>
            <w:r w:rsidRPr="0068393E">
              <w:rPr>
                <w:rFonts w:ascii="Arial" w:eastAsia="Times New Roman" w:hAnsi="Arial" w:cs="Arial"/>
                <w:b/>
                <w:color w:val="000000"/>
                <w:sz w:val="20"/>
                <w:szCs w:val="20"/>
                <w:lang w:eastAsia="en-GB"/>
              </w:rPr>
              <w:t>-</w:t>
            </w:r>
            <w:r w:rsidR="00AB0005" w:rsidRPr="0068393E">
              <w:rPr>
                <w:rFonts w:ascii="Arial" w:eastAsia="Times New Roman" w:hAnsi="Arial" w:cs="Arial"/>
                <w:b/>
                <w:color w:val="000000"/>
                <w:sz w:val="20"/>
                <w:szCs w:val="20"/>
                <w:lang w:eastAsia="en-GB"/>
              </w:rPr>
              <w:t xml:space="preserve"> T</w:t>
            </w:r>
            <w:r w:rsidRPr="0068393E">
              <w:rPr>
                <w:rFonts w:ascii="Arial" w:eastAsia="Times New Roman" w:hAnsi="Arial" w:cs="Arial"/>
                <w:b/>
                <w:color w:val="000000"/>
                <w:sz w:val="20"/>
                <w:szCs w:val="20"/>
                <w:lang w:eastAsia="en-GB"/>
              </w:rPr>
              <w:t>echnique development</w:t>
            </w:r>
          </w:p>
          <w:p w14:paraId="650A152F" w14:textId="125E42AA" w:rsidR="006F48CB" w:rsidRPr="0068393E" w:rsidRDefault="006F48CB" w:rsidP="00AB0005">
            <w:pPr>
              <w:tabs>
                <w:tab w:val="left" w:pos="3418"/>
              </w:tabs>
              <w:rPr>
                <w:rFonts w:ascii="Arial" w:eastAsia="Times New Roman" w:hAnsi="Arial" w:cs="Arial"/>
                <w:b/>
                <w:color w:val="000000"/>
                <w:sz w:val="20"/>
                <w:szCs w:val="20"/>
                <w:lang w:eastAsia="en-GB"/>
              </w:rPr>
            </w:pPr>
            <w:r w:rsidRPr="0068393E">
              <w:rPr>
                <w:rFonts w:ascii="Arial" w:eastAsia="Times New Roman" w:hAnsi="Arial" w:cs="Arial"/>
                <w:b/>
                <w:color w:val="000000"/>
                <w:sz w:val="20"/>
                <w:szCs w:val="20"/>
                <w:lang w:eastAsia="en-GB"/>
              </w:rPr>
              <w:t>-</w:t>
            </w:r>
            <w:r w:rsidR="00AB0005" w:rsidRPr="0068393E">
              <w:rPr>
                <w:rFonts w:ascii="Arial" w:eastAsia="Times New Roman" w:hAnsi="Arial" w:cs="Arial"/>
                <w:b/>
                <w:color w:val="000000"/>
                <w:sz w:val="20"/>
                <w:szCs w:val="20"/>
                <w:lang w:eastAsia="en-GB"/>
              </w:rPr>
              <w:t xml:space="preserve"> D</w:t>
            </w:r>
            <w:r w:rsidRPr="0068393E">
              <w:rPr>
                <w:rFonts w:ascii="Arial" w:eastAsia="Times New Roman" w:hAnsi="Arial" w:cs="Arial"/>
                <w:b/>
                <w:color w:val="000000"/>
                <w:sz w:val="20"/>
                <w:szCs w:val="20"/>
                <w:lang w:eastAsia="en-GB"/>
              </w:rPr>
              <w:t xml:space="preserve">evelop control </w:t>
            </w:r>
          </w:p>
          <w:p w14:paraId="164B5184" w14:textId="6ED9CDD6" w:rsidR="006F48CB" w:rsidRPr="0068393E" w:rsidRDefault="006F48CB" w:rsidP="00AB0005">
            <w:pPr>
              <w:tabs>
                <w:tab w:val="left" w:pos="3418"/>
              </w:tabs>
              <w:rPr>
                <w:rFonts w:ascii="Arial" w:eastAsia="Times New Roman" w:hAnsi="Arial" w:cs="Arial"/>
                <w:b/>
                <w:color w:val="000000"/>
                <w:sz w:val="20"/>
                <w:szCs w:val="20"/>
                <w:lang w:eastAsia="en-GB"/>
              </w:rPr>
            </w:pPr>
            <w:r w:rsidRPr="0068393E">
              <w:rPr>
                <w:rFonts w:ascii="Arial" w:eastAsia="Times New Roman" w:hAnsi="Arial" w:cs="Arial"/>
                <w:b/>
                <w:color w:val="000000"/>
                <w:sz w:val="20"/>
                <w:szCs w:val="20"/>
                <w:lang w:eastAsia="en-GB"/>
              </w:rPr>
              <w:t>-</w:t>
            </w:r>
            <w:r w:rsidR="00AB0005" w:rsidRPr="0068393E">
              <w:rPr>
                <w:rFonts w:ascii="Arial" w:eastAsia="Times New Roman" w:hAnsi="Arial" w:cs="Arial"/>
                <w:b/>
                <w:color w:val="000000"/>
                <w:sz w:val="20"/>
                <w:szCs w:val="20"/>
                <w:lang w:eastAsia="en-GB"/>
              </w:rPr>
              <w:t xml:space="preserve"> I</w:t>
            </w:r>
            <w:r w:rsidRPr="0068393E">
              <w:rPr>
                <w:rFonts w:ascii="Arial" w:eastAsia="Times New Roman" w:hAnsi="Arial" w:cs="Arial"/>
                <w:b/>
                <w:color w:val="000000"/>
                <w:sz w:val="20"/>
                <w:szCs w:val="20"/>
                <w:lang w:eastAsia="en-GB"/>
              </w:rPr>
              <w:t xml:space="preserve">mprove mastery of </w:t>
            </w:r>
            <w:r w:rsidR="002E026A" w:rsidRPr="0068393E">
              <w:rPr>
                <w:rFonts w:ascii="Arial" w:eastAsia="Times New Roman" w:hAnsi="Arial" w:cs="Arial"/>
                <w:b/>
                <w:color w:val="000000"/>
                <w:sz w:val="20"/>
                <w:szCs w:val="20"/>
                <w:lang w:eastAsia="en-GB"/>
              </w:rPr>
              <w:t>oil pastel techniques</w:t>
            </w:r>
          </w:p>
          <w:p w14:paraId="2F9DDAAE" w14:textId="46F7A396" w:rsidR="005F134B" w:rsidRPr="0068393E" w:rsidRDefault="005F134B" w:rsidP="008A6E61">
            <w:pPr>
              <w:tabs>
                <w:tab w:val="left" w:pos="3418"/>
              </w:tabs>
              <w:rPr>
                <w:rFonts w:ascii="Arial" w:eastAsia="Times New Roman" w:hAnsi="Arial" w:cs="Arial"/>
                <w:color w:val="000000"/>
                <w:sz w:val="20"/>
                <w:szCs w:val="20"/>
                <w:highlight w:val="yellow"/>
                <w:lang w:eastAsia="en-GB"/>
              </w:rPr>
            </w:pPr>
          </w:p>
          <w:p w14:paraId="13A2B260" w14:textId="25CAAAF5" w:rsidR="005F134B" w:rsidRPr="0068393E" w:rsidRDefault="005F134B" w:rsidP="008A6E61">
            <w:pPr>
              <w:tabs>
                <w:tab w:val="left" w:pos="3418"/>
              </w:tabs>
              <w:rPr>
                <w:rFonts w:ascii="Arial" w:eastAsia="Times New Roman" w:hAnsi="Arial" w:cs="Arial"/>
                <w:color w:val="000000"/>
                <w:sz w:val="20"/>
                <w:szCs w:val="20"/>
                <w:highlight w:val="yellow"/>
                <w:lang w:eastAsia="en-GB"/>
              </w:rPr>
            </w:pPr>
          </w:p>
        </w:tc>
        <w:tc>
          <w:tcPr>
            <w:tcW w:w="1768" w:type="dxa"/>
          </w:tcPr>
          <w:p w14:paraId="63A1D448" w14:textId="015DE158" w:rsidR="008A6E61" w:rsidRPr="0068393E" w:rsidRDefault="008A6E61" w:rsidP="002E026A">
            <w:pPr>
              <w:tabs>
                <w:tab w:val="left" w:pos="3418"/>
              </w:tabs>
              <w:rPr>
                <w:rFonts w:ascii="Arial" w:eastAsia="Times New Roman" w:hAnsi="Arial" w:cs="Arial"/>
                <w:color w:val="000000"/>
                <w:sz w:val="20"/>
                <w:szCs w:val="20"/>
                <w:highlight w:val="yellow"/>
                <w:lang w:eastAsia="en-GB"/>
              </w:rPr>
            </w:pPr>
            <w:r w:rsidRPr="0068393E">
              <w:rPr>
                <w:rFonts w:ascii="Arial" w:eastAsia="Times New Roman" w:hAnsi="Arial" w:cs="Arial"/>
                <w:color w:val="000000"/>
                <w:sz w:val="20"/>
                <w:szCs w:val="20"/>
                <w:lang w:eastAsia="en-GB"/>
              </w:rPr>
              <w:t xml:space="preserve">To </w:t>
            </w:r>
            <w:r w:rsidR="002E026A" w:rsidRPr="0068393E">
              <w:rPr>
                <w:rFonts w:ascii="Arial" w:eastAsia="Times New Roman" w:hAnsi="Arial" w:cs="Arial"/>
                <w:color w:val="000000"/>
                <w:sz w:val="20"/>
                <w:szCs w:val="20"/>
                <w:lang w:eastAsia="en-GB"/>
              </w:rPr>
              <w:t xml:space="preserve">use oil pastel techniques on my final piece. </w:t>
            </w:r>
          </w:p>
        </w:tc>
        <w:tc>
          <w:tcPr>
            <w:tcW w:w="1773" w:type="dxa"/>
          </w:tcPr>
          <w:p w14:paraId="0143C827" w14:textId="77777777" w:rsidR="003469BA" w:rsidRPr="0068393E" w:rsidRDefault="003469BA" w:rsidP="003469BA">
            <w:pPr>
              <w:pStyle w:val="ListParagraph"/>
              <w:tabs>
                <w:tab w:val="left" w:pos="3418"/>
              </w:tabs>
              <w:ind w:left="0"/>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NC: </w:t>
            </w:r>
          </w:p>
          <w:p w14:paraId="5B0C2554" w14:textId="77777777" w:rsidR="00F53D60" w:rsidRPr="0068393E" w:rsidRDefault="00F53D60" w:rsidP="00F53D60">
            <w:pPr>
              <w:pStyle w:val="Default"/>
              <w:spacing w:after="240"/>
              <w:rPr>
                <w:rFonts w:ascii="Arial" w:hAnsi="Arial" w:cs="Arial"/>
                <w:sz w:val="20"/>
                <w:szCs w:val="20"/>
                <w:lang w:val="en-US"/>
              </w:rPr>
            </w:pPr>
            <w:r w:rsidRPr="0068393E">
              <w:rPr>
                <w:rFonts w:ascii="Arial" w:hAnsi="Arial" w:cs="Arial"/>
                <w:sz w:val="20"/>
                <w:szCs w:val="20"/>
                <w:lang w:val="en-US"/>
              </w:rPr>
              <w:t>Pupils should be taught to develop their techniques, including their control and their use of materials, with creativity, experimentation and an increasing awareness of different kinds of art, craft and design.</w:t>
            </w:r>
          </w:p>
          <w:p w14:paraId="7C00FE93" w14:textId="77777777" w:rsidR="00F53D60" w:rsidRPr="0068393E" w:rsidRDefault="00F53D60" w:rsidP="00F53D60">
            <w:pPr>
              <w:pStyle w:val="Default"/>
              <w:spacing w:after="240"/>
              <w:rPr>
                <w:rFonts w:ascii="Arial" w:hAnsi="Arial" w:cs="Arial"/>
                <w:sz w:val="20"/>
                <w:szCs w:val="20"/>
                <w:lang w:val="en-US"/>
              </w:rPr>
            </w:pPr>
            <w:r w:rsidRPr="0068393E">
              <w:rPr>
                <w:rFonts w:ascii="Arial" w:hAnsi="Arial" w:cs="Arial"/>
                <w:sz w:val="20"/>
                <w:szCs w:val="20"/>
                <w:lang w:val="en-US"/>
              </w:rPr>
              <w:t xml:space="preserve">To create sketch books to record their observations and use them to review and revisit ideas </w:t>
            </w:r>
          </w:p>
          <w:p w14:paraId="4D333F4B" w14:textId="77777777" w:rsidR="00F53D60" w:rsidRPr="0068393E" w:rsidRDefault="00F53D60" w:rsidP="00F53D60">
            <w:pPr>
              <w:autoSpaceDE w:val="0"/>
              <w:autoSpaceDN w:val="0"/>
              <w:adjustRightInd w:val="0"/>
              <w:spacing w:after="120"/>
              <w:ind w:left="-1"/>
              <w:rPr>
                <w:rFonts w:ascii="Arial" w:hAnsi="Arial" w:cs="Arial"/>
                <w:color w:val="000000"/>
                <w:sz w:val="20"/>
                <w:szCs w:val="20"/>
                <w:lang w:val="en-US"/>
              </w:rPr>
            </w:pPr>
            <w:r w:rsidRPr="0068393E">
              <w:rPr>
                <w:rFonts w:ascii="Arial" w:hAnsi="Arial" w:cs="Arial"/>
                <w:color w:val="000000"/>
                <w:sz w:val="20"/>
                <w:szCs w:val="20"/>
                <w:lang w:val="en-US"/>
              </w:rPr>
              <w:t xml:space="preserve">To improve their mastery of art and design techniques, including drawing, painting and sculpture with a range of materials [for example, pencil, charcoal, paint, clay] </w:t>
            </w:r>
          </w:p>
          <w:p w14:paraId="71EE37EA" w14:textId="77777777" w:rsidR="003469BA" w:rsidRPr="0068393E" w:rsidRDefault="003469BA" w:rsidP="003469BA">
            <w:pPr>
              <w:pStyle w:val="ListParagraph"/>
              <w:tabs>
                <w:tab w:val="left" w:pos="3418"/>
              </w:tabs>
              <w:ind w:left="0"/>
              <w:rPr>
                <w:rFonts w:ascii="Arial" w:hAnsi="Arial" w:cs="Arial"/>
                <w:sz w:val="20"/>
                <w:szCs w:val="20"/>
                <w:lang w:val="en-US"/>
              </w:rPr>
            </w:pPr>
          </w:p>
          <w:p w14:paraId="5AE40068" w14:textId="77777777" w:rsidR="003469BA" w:rsidRPr="0068393E" w:rsidRDefault="003469BA" w:rsidP="003469BA">
            <w:pPr>
              <w:pStyle w:val="ListParagraph"/>
              <w:tabs>
                <w:tab w:val="left" w:pos="3418"/>
              </w:tabs>
              <w:ind w:left="0"/>
              <w:rPr>
                <w:rFonts w:ascii="Arial" w:hAnsi="Arial" w:cs="Arial"/>
                <w:sz w:val="20"/>
                <w:szCs w:val="20"/>
                <w:lang w:val="en-US"/>
              </w:rPr>
            </w:pPr>
          </w:p>
          <w:p w14:paraId="1866E795" w14:textId="77777777" w:rsidR="006F48CB" w:rsidRPr="0068393E" w:rsidRDefault="006F48CB" w:rsidP="006F48CB">
            <w:pPr>
              <w:pStyle w:val="ListParagraph"/>
              <w:tabs>
                <w:tab w:val="left" w:pos="3418"/>
              </w:tabs>
              <w:ind w:left="0"/>
              <w:rPr>
                <w:rFonts w:ascii="Arial" w:eastAsia="Times New Roman" w:hAnsi="Arial" w:cs="Arial"/>
                <w:color w:val="000000"/>
                <w:sz w:val="20"/>
                <w:szCs w:val="20"/>
                <w:highlight w:val="yellow"/>
                <w:lang w:eastAsia="en-GB"/>
              </w:rPr>
            </w:pPr>
          </w:p>
          <w:p w14:paraId="5259ABF7" w14:textId="37A49293" w:rsidR="008A6E61" w:rsidRPr="0068393E" w:rsidRDefault="008A6E61" w:rsidP="003F7658">
            <w:pPr>
              <w:pStyle w:val="ListParagraph"/>
              <w:tabs>
                <w:tab w:val="left" w:pos="3418"/>
              </w:tabs>
              <w:ind w:left="0"/>
              <w:rPr>
                <w:rFonts w:ascii="Arial" w:eastAsia="Times New Roman" w:hAnsi="Arial" w:cs="Arial"/>
                <w:color w:val="000000"/>
                <w:sz w:val="20"/>
                <w:szCs w:val="20"/>
                <w:highlight w:val="yellow"/>
                <w:lang w:eastAsia="en-GB"/>
              </w:rPr>
            </w:pPr>
          </w:p>
        </w:tc>
        <w:tc>
          <w:tcPr>
            <w:tcW w:w="1715" w:type="dxa"/>
          </w:tcPr>
          <w:p w14:paraId="1434A43F" w14:textId="77777777" w:rsidR="004E44D3" w:rsidRPr="0068393E" w:rsidRDefault="004E44D3" w:rsidP="004E44D3">
            <w:pPr>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lastRenderedPageBreak/>
              <w:t xml:space="preserve">Oil pastels </w:t>
            </w:r>
          </w:p>
          <w:p w14:paraId="428DC912" w14:textId="77777777" w:rsidR="004E44D3" w:rsidRPr="0068393E" w:rsidRDefault="004E44D3" w:rsidP="004E44D3">
            <w:pPr>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Blending </w:t>
            </w:r>
          </w:p>
          <w:p w14:paraId="54679C9E" w14:textId="77777777" w:rsidR="004E44D3" w:rsidRPr="0068393E" w:rsidRDefault="004E44D3" w:rsidP="004E44D3">
            <w:pPr>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Rubbings </w:t>
            </w:r>
          </w:p>
          <w:p w14:paraId="25F03483" w14:textId="77777777" w:rsidR="004E44D3" w:rsidRPr="0068393E" w:rsidRDefault="004E44D3" w:rsidP="004E44D3">
            <w:pPr>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Experiment </w:t>
            </w:r>
          </w:p>
          <w:p w14:paraId="0B1B5AA3" w14:textId="77777777" w:rsidR="004E44D3" w:rsidRPr="0068393E" w:rsidRDefault="004E44D3" w:rsidP="004E44D3">
            <w:pPr>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Techniques </w:t>
            </w:r>
          </w:p>
          <w:p w14:paraId="1A14BB9B" w14:textId="77777777" w:rsidR="009F33A3" w:rsidRPr="0068393E" w:rsidRDefault="004E44D3" w:rsidP="002E026A">
            <w:pPr>
              <w:rPr>
                <w:rFonts w:ascii="Arial" w:hAnsi="Arial" w:cs="Arial"/>
                <w:bCs/>
                <w:sz w:val="20"/>
                <w:szCs w:val="20"/>
              </w:rPr>
            </w:pPr>
            <w:r w:rsidRPr="0068393E">
              <w:rPr>
                <w:rFonts w:ascii="Arial" w:hAnsi="Arial" w:cs="Arial"/>
                <w:bCs/>
                <w:sz w:val="20"/>
                <w:szCs w:val="20"/>
              </w:rPr>
              <w:t xml:space="preserve">Dragon </w:t>
            </w:r>
          </w:p>
          <w:p w14:paraId="58ADE2F4" w14:textId="77777777" w:rsidR="004E44D3" w:rsidRPr="0068393E" w:rsidRDefault="004E44D3" w:rsidP="002E026A">
            <w:pPr>
              <w:rPr>
                <w:rFonts w:ascii="Arial" w:hAnsi="Arial" w:cs="Arial"/>
                <w:bCs/>
                <w:sz w:val="20"/>
                <w:szCs w:val="20"/>
              </w:rPr>
            </w:pPr>
            <w:r w:rsidRPr="0068393E">
              <w:rPr>
                <w:rFonts w:ascii="Arial" w:hAnsi="Arial" w:cs="Arial"/>
                <w:bCs/>
                <w:sz w:val="20"/>
                <w:szCs w:val="20"/>
              </w:rPr>
              <w:t xml:space="preserve">Scales </w:t>
            </w:r>
          </w:p>
          <w:p w14:paraId="57A1491D" w14:textId="77777777" w:rsidR="004E44D3" w:rsidRPr="0068393E" w:rsidRDefault="004E44D3" w:rsidP="002E026A">
            <w:pPr>
              <w:rPr>
                <w:rFonts w:ascii="Arial" w:hAnsi="Arial" w:cs="Arial"/>
                <w:bCs/>
                <w:sz w:val="20"/>
                <w:szCs w:val="20"/>
              </w:rPr>
            </w:pPr>
            <w:r w:rsidRPr="0068393E">
              <w:rPr>
                <w:rFonts w:ascii="Arial" w:hAnsi="Arial" w:cs="Arial"/>
                <w:bCs/>
                <w:sz w:val="20"/>
                <w:szCs w:val="20"/>
              </w:rPr>
              <w:t xml:space="preserve">Plan </w:t>
            </w:r>
          </w:p>
          <w:p w14:paraId="278A9110" w14:textId="77777777" w:rsidR="004E44D3" w:rsidRPr="0068393E" w:rsidRDefault="004E44D3" w:rsidP="002E026A">
            <w:pPr>
              <w:rPr>
                <w:rFonts w:ascii="Arial" w:hAnsi="Arial" w:cs="Arial"/>
                <w:bCs/>
                <w:sz w:val="20"/>
                <w:szCs w:val="20"/>
              </w:rPr>
            </w:pPr>
            <w:r w:rsidRPr="0068393E">
              <w:rPr>
                <w:rFonts w:ascii="Arial" w:hAnsi="Arial" w:cs="Arial"/>
                <w:bCs/>
                <w:sz w:val="20"/>
                <w:szCs w:val="20"/>
              </w:rPr>
              <w:t xml:space="preserve">Draft </w:t>
            </w:r>
          </w:p>
          <w:p w14:paraId="55270C74" w14:textId="1EE99BE7" w:rsidR="004E44D3" w:rsidRPr="0068393E" w:rsidRDefault="004E44D3" w:rsidP="002E026A">
            <w:pPr>
              <w:rPr>
                <w:rFonts w:ascii="Arial" w:hAnsi="Arial" w:cs="Arial"/>
                <w:bCs/>
                <w:sz w:val="20"/>
                <w:szCs w:val="20"/>
                <w:highlight w:val="yellow"/>
              </w:rPr>
            </w:pPr>
            <w:r w:rsidRPr="0068393E">
              <w:rPr>
                <w:rFonts w:ascii="Arial" w:hAnsi="Arial" w:cs="Arial"/>
                <w:bCs/>
                <w:sz w:val="20"/>
                <w:szCs w:val="20"/>
              </w:rPr>
              <w:t xml:space="preserve">Final piece </w:t>
            </w:r>
          </w:p>
        </w:tc>
        <w:tc>
          <w:tcPr>
            <w:tcW w:w="1900" w:type="dxa"/>
          </w:tcPr>
          <w:p w14:paraId="4897ECE6" w14:textId="3AE7365F" w:rsidR="00026BF9" w:rsidRPr="0068393E" w:rsidRDefault="00026BF9" w:rsidP="00026BF9">
            <w:pPr>
              <w:pStyle w:val="ListParagraph"/>
              <w:tabs>
                <w:tab w:val="left" w:pos="3418"/>
              </w:tabs>
              <w:ind w:left="0"/>
              <w:rPr>
                <w:rFonts w:ascii="Arial" w:hAnsi="Arial" w:cs="Arial"/>
                <w:b/>
                <w:color w:val="000000"/>
                <w:sz w:val="20"/>
                <w:szCs w:val="20"/>
                <w:u w:val="single"/>
                <w:shd w:val="clear" w:color="auto" w:fill="FFFFFF"/>
              </w:rPr>
            </w:pPr>
            <w:r w:rsidRPr="0068393E">
              <w:rPr>
                <w:rFonts w:ascii="Arial" w:hAnsi="Arial" w:cs="Arial"/>
                <w:b/>
                <w:color w:val="000000"/>
                <w:sz w:val="20"/>
                <w:szCs w:val="20"/>
                <w:u w:val="single"/>
                <w:shd w:val="clear" w:color="auto" w:fill="FFFFFF"/>
              </w:rPr>
              <w:t>GD:</w:t>
            </w:r>
          </w:p>
          <w:p w14:paraId="531DB1A7" w14:textId="5F0981F1" w:rsidR="003B4A54" w:rsidRPr="0068393E" w:rsidRDefault="003B4A54" w:rsidP="00026BF9">
            <w:pPr>
              <w:pStyle w:val="ListParagraph"/>
              <w:tabs>
                <w:tab w:val="left" w:pos="3418"/>
              </w:tabs>
              <w:ind w:left="0"/>
              <w:rPr>
                <w:rFonts w:ascii="Arial" w:hAnsi="Arial" w:cs="Arial"/>
                <w:color w:val="000000"/>
                <w:sz w:val="20"/>
                <w:szCs w:val="20"/>
                <w:shd w:val="clear" w:color="auto" w:fill="FFFFFF"/>
              </w:rPr>
            </w:pPr>
            <w:r w:rsidRPr="0068393E">
              <w:rPr>
                <w:rFonts w:ascii="Arial" w:hAnsi="Arial" w:cs="Arial"/>
                <w:color w:val="000000"/>
                <w:sz w:val="20"/>
                <w:szCs w:val="20"/>
                <w:shd w:val="clear" w:color="auto" w:fill="FFFFFF"/>
              </w:rPr>
              <w:t xml:space="preserve">Encourage children to use various skills that were practised last week and different colour combinations to create a striking final piece.  </w:t>
            </w:r>
          </w:p>
          <w:p w14:paraId="73F1EA29" w14:textId="77777777" w:rsidR="00026BF9" w:rsidRPr="0068393E" w:rsidRDefault="00026BF9" w:rsidP="00026BF9">
            <w:pPr>
              <w:pStyle w:val="ListParagraph"/>
              <w:tabs>
                <w:tab w:val="left" w:pos="3418"/>
              </w:tabs>
              <w:ind w:left="0"/>
              <w:rPr>
                <w:rFonts w:ascii="Arial" w:hAnsi="Arial" w:cs="Arial"/>
                <w:color w:val="000000"/>
                <w:sz w:val="20"/>
                <w:szCs w:val="20"/>
                <w:shd w:val="clear" w:color="auto" w:fill="FFFFFF"/>
              </w:rPr>
            </w:pPr>
          </w:p>
          <w:p w14:paraId="77607C8C" w14:textId="77777777" w:rsidR="00026BF9" w:rsidRPr="0068393E" w:rsidRDefault="00026BF9" w:rsidP="00026BF9">
            <w:pPr>
              <w:pStyle w:val="ListParagraph"/>
              <w:tabs>
                <w:tab w:val="left" w:pos="3418"/>
              </w:tabs>
              <w:ind w:left="0"/>
              <w:rPr>
                <w:rFonts w:ascii="Arial" w:hAnsi="Arial" w:cs="Arial"/>
                <w:b/>
                <w:color w:val="000000"/>
                <w:sz w:val="20"/>
                <w:szCs w:val="20"/>
                <w:u w:val="single"/>
                <w:shd w:val="clear" w:color="auto" w:fill="FFFFFF"/>
              </w:rPr>
            </w:pPr>
            <w:r w:rsidRPr="0068393E">
              <w:rPr>
                <w:rFonts w:ascii="Arial" w:hAnsi="Arial" w:cs="Arial"/>
                <w:b/>
                <w:color w:val="000000"/>
                <w:sz w:val="20"/>
                <w:szCs w:val="20"/>
                <w:u w:val="single"/>
                <w:shd w:val="clear" w:color="auto" w:fill="FFFFFF"/>
              </w:rPr>
              <w:t>SEND:</w:t>
            </w:r>
          </w:p>
          <w:p w14:paraId="5615A34B" w14:textId="0F9A3285" w:rsidR="008A6E61" w:rsidRPr="0068393E" w:rsidRDefault="003B4A54" w:rsidP="002E026A">
            <w:pPr>
              <w:pStyle w:val="ListParagraph"/>
              <w:tabs>
                <w:tab w:val="left" w:pos="3418"/>
              </w:tabs>
              <w:ind w:left="0"/>
              <w:rPr>
                <w:rFonts w:ascii="Arial" w:hAnsi="Arial" w:cs="Arial"/>
                <w:color w:val="000000"/>
                <w:sz w:val="20"/>
                <w:szCs w:val="20"/>
                <w:highlight w:val="yellow"/>
                <w:shd w:val="clear" w:color="auto" w:fill="FFFFFF"/>
              </w:rPr>
            </w:pPr>
            <w:r w:rsidRPr="0068393E">
              <w:rPr>
                <w:rFonts w:ascii="Arial" w:hAnsi="Arial" w:cs="Arial"/>
                <w:color w:val="000000"/>
                <w:sz w:val="20"/>
                <w:szCs w:val="20"/>
                <w:shd w:val="clear" w:color="auto" w:fill="FFFFFF"/>
              </w:rPr>
              <w:t xml:space="preserve">Provide a sketched eye for children to help guide them in their work if necessary. Create a focus group where children can follow broken down steps. </w:t>
            </w:r>
          </w:p>
        </w:tc>
        <w:tc>
          <w:tcPr>
            <w:tcW w:w="2226" w:type="dxa"/>
            <w:shd w:val="clear" w:color="auto" w:fill="auto"/>
          </w:tcPr>
          <w:p w14:paraId="3191AE24" w14:textId="77777777" w:rsidR="00A32266" w:rsidRPr="0068393E" w:rsidRDefault="003B4A54" w:rsidP="00026BF9">
            <w:pPr>
              <w:pStyle w:val="ListParagraph"/>
              <w:tabs>
                <w:tab w:val="left" w:pos="3418"/>
              </w:tabs>
              <w:ind w:left="0"/>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Children may forget the skills they carefully practised last week and not use blending or rubbing. </w:t>
            </w:r>
          </w:p>
          <w:p w14:paraId="7112CA95" w14:textId="77777777" w:rsidR="003B4A54" w:rsidRPr="0068393E" w:rsidRDefault="003B4A54" w:rsidP="00026BF9">
            <w:pPr>
              <w:pStyle w:val="ListParagraph"/>
              <w:tabs>
                <w:tab w:val="left" w:pos="3418"/>
              </w:tabs>
              <w:ind w:left="0"/>
              <w:rPr>
                <w:rFonts w:ascii="Arial" w:eastAsia="Times New Roman" w:hAnsi="Arial" w:cs="Arial"/>
                <w:color w:val="000000"/>
                <w:sz w:val="20"/>
                <w:szCs w:val="20"/>
                <w:lang w:eastAsia="en-GB"/>
              </w:rPr>
            </w:pPr>
          </w:p>
          <w:p w14:paraId="7A2DB8A1" w14:textId="77777777" w:rsidR="003B4A54" w:rsidRPr="0068393E" w:rsidRDefault="003B4A54" w:rsidP="00026BF9">
            <w:pPr>
              <w:pStyle w:val="ListParagraph"/>
              <w:tabs>
                <w:tab w:val="left" w:pos="3418"/>
              </w:tabs>
              <w:ind w:left="0"/>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They may not think that they need to sketch out their ideas first to help them. </w:t>
            </w:r>
          </w:p>
          <w:p w14:paraId="7218A4EC" w14:textId="77777777" w:rsidR="003B4A54" w:rsidRPr="0068393E" w:rsidRDefault="003B4A54" w:rsidP="00026BF9">
            <w:pPr>
              <w:pStyle w:val="ListParagraph"/>
              <w:tabs>
                <w:tab w:val="left" w:pos="3418"/>
              </w:tabs>
              <w:ind w:left="0"/>
              <w:rPr>
                <w:rFonts w:ascii="Arial" w:eastAsia="Times New Roman" w:hAnsi="Arial" w:cs="Arial"/>
                <w:color w:val="000000"/>
                <w:sz w:val="20"/>
                <w:szCs w:val="20"/>
                <w:lang w:eastAsia="en-GB"/>
              </w:rPr>
            </w:pPr>
          </w:p>
          <w:p w14:paraId="17265654" w14:textId="4D998452" w:rsidR="003B4A54" w:rsidRPr="0068393E" w:rsidRDefault="003B4A54" w:rsidP="00026BF9">
            <w:pPr>
              <w:pStyle w:val="ListParagraph"/>
              <w:tabs>
                <w:tab w:val="left" w:pos="3418"/>
              </w:tabs>
              <w:ind w:left="0"/>
              <w:rPr>
                <w:rFonts w:ascii="Arial" w:eastAsia="Times New Roman" w:hAnsi="Arial" w:cs="Arial"/>
                <w:color w:val="000000"/>
                <w:sz w:val="20"/>
                <w:szCs w:val="20"/>
                <w:highlight w:val="yellow"/>
                <w:lang w:eastAsia="en-GB"/>
              </w:rPr>
            </w:pPr>
            <w:r w:rsidRPr="0068393E">
              <w:rPr>
                <w:rFonts w:ascii="Arial" w:eastAsia="Times New Roman" w:hAnsi="Arial" w:cs="Arial"/>
                <w:color w:val="000000"/>
                <w:sz w:val="20"/>
                <w:szCs w:val="20"/>
                <w:lang w:eastAsia="en-GB"/>
              </w:rPr>
              <w:t xml:space="preserve">Often children draw things far too small on the page- ensure eye and scales are appropriate size before they begin with oil pastels. </w:t>
            </w:r>
          </w:p>
        </w:tc>
        <w:tc>
          <w:tcPr>
            <w:tcW w:w="4669" w:type="dxa"/>
          </w:tcPr>
          <w:p w14:paraId="7A83E974" w14:textId="56A4908D" w:rsidR="00F53D60" w:rsidRPr="00CA1038" w:rsidRDefault="00F53D60" w:rsidP="00F53D60">
            <w:pPr>
              <w:pStyle w:val="ListParagraph"/>
              <w:tabs>
                <w:tab w:val="left" w:pos="3418"/>
              </w:tabs>
              <w:ind w:left="0"/>
              <w:rPr>
                <w:rFonts w:ascii="Arial" w:hAnsi="Arial" w:cs="Arial"/>
                <w:sz w:val="20"/>
                <w:szCs w:val="20"/>
              </w:rPr>
            </w:pPr>
            <w:r w:rsidRPr="00CA1038">
              <w:rPr>
                <w:rFonts w:ascii="Arial" w:hAnsi="Arial" w:cs="Arial"/>
                <w:sz w:val="20"/>
                <w:szCs w:val="20"/>
                <w:lang w:eastAsia="en-GB"/>
              </w:rPr>
              <w:t>Recap learning journey with children. (</w:t>
            </w:r>
            <w:r w:rsidRPr="00CA1038">
              <w:rPr>
                <w:rFonts w:ascii="Arial" w:hAnsi="Arial" w:cs="Arial"/>
                <w:sz w:val="20"/>
                <w:szCs w:val="20"/>
              </w:rPr>
              <w:t xml:space="preserve">Create a dragon eye with an oil pastel centre surrounded by 3D scales) </w:t>
            </w:r>
          </w:p>
          <w:p w14:paraId="48976734" w14:textId="7C00B5EC" w:rsidR="00F53D60" w:rsidRPr="00CA1038" w:rsidRDefault="00F53D60" w:rsidP="00F53D60">
            <w:pPr>
              <w:pStyle w:val="ListParagraph"/>
              <w:tabs>
                <w:tab w:val="left" w:pos="3418"/>
              </w:tabs>
              <w:ind w:left="0"/>
              <w:rPr>
                <w:rFonts w:ascii="Arial" w:hAnsi="Arial" w:cs="Arial"/>
                <w:sz w:val="20"/>
                <w:szCs w:val="20"/>
              </w:rPr>
            </w:pPr>
            <w:r w:rsidRPr="00CA1038">
              <w:rPr>
                <w:rFonts w:ascii="Arial" w:hAnsi="Arial" w:cs="Arial"/>
                <w:sz w:val="20"/>
                <w:szCs w:val="20"/>
              </w:rPr>
              <w:t xml:space="preserve">Recap on last lesson. Ask the children what medium they used and the techniques that they practised. </w:t>
            </w:r>
          </w:p>
          <w:p w14:paraId="42500C5B" w14:textId="13F6CF03" w:rsidR="00F53D60" w:rsidRPr="00CA1038" w:rsidRDefault="00F53D60" w:rsidP="00F53D60">
            <w:pPr>
              <w:pStyle w:val="ListParagraph"/>
              <w:tabs>
                <w:tab w:val="left" w:pos="3418"/>
              </w:tabs>
              <w:ind w:left="0"/>
              <w:rPr>
                <w:rFonts w:ascii="Arial" w:hAnsi="Arial" w:cs="Arial"/>
                <w:sz w:val="20"/>
                <w:szCs w:val="20"/>
              </w:rPr>
            </w:pPr>
          </w:p>
          <w:p w14:paraId="7E70524B" w14:textId="621560A1" w:rsidR="00F53D60" w:rsidRPr="00CA1038" w:rsidRDefault="00F53D60" w:rsidP="00F53D60">
            <w:pPr>
              <w:pStyle w:val="ListParagraph"/>
              <w:tabs>
                <w:tab w:val="left" w:pos="3418"/>
              </w:tabs>
              <w:ind w:left="0"/>
              <w:rPr>
                <w:rFonts w:ascii="Arial" w:hAnsi="Arial" w:cs="Arial"/>
                <w:sz w:val="20"/>
                <w:szCs w:val="20"/>
              </w:rPr>
            </w:pPr>
            <w:r w:rsidRPr="00CA1038">
              <w:rPr>
                <w:rFonts w:ascii="Arial" w:hAnsi="Arial" w:cs="Arial"/>
                <w:sz w:val="20"/>
                <w:szCs w:val="20"/>
              </w:rPr>
              <w:t xml:space="preserve">Allow some time with shoulder partners to observe and study WAGOLL examples of an oil pastel dragon’s eye to gain inspiration for their own work. </w:t>
            </w:r>
          </w:p>
          <w:p w14:paraId="6928E68A" w14:textId="6121251B" w:rsidR="00F53D60" w:rsidRPr="00CA1038" w:rsidRDefault="00F53D60" w:rsidP="00F53D60">
            <w:pPr>
              <w:pStyle w:val="ListParagraph"/>
              <w:tabs>
                <w:tab w:val="left" w:pos="3418"/>
              </w:tabs>
              <w:ind w:left="0"/>
              <w:rPr>
                <w:rFonts w:ascii="Arial" w:hAnsi="Arial" w:cs="Arial"/>
                <w:sz w:val="20"/>
                <w:szCs w:val="20"/>
              </w:rPr>
            </w:pPr>
          </w:p>
          <w:p w14:paraId="4F996901" w14:textId="37541C4D" w:rsidR="00F53D60" w:rsidRPr="00CA1038" w:rsidRDefault="00F53D60" w:rsidP="00F53D60">
            <w:pPr>
              <w:pStyle w:val="ListParagraph"/>
              <w:tabs>
                <w:tab w:val="left" w:pos="3418"/>
              </w:tabs>
              <w:ind w:left="0"/>
              <w:rPr>
                <w:rFonts w:ascii="Arial" w:hAnsi="Arial" w:cs="Arial"/>
                <w:sz w:val="20"/>
                <w:szCs w:val="20"/>
              </w:rPr>
            </w:pPr>
            <w:r w:rsidRPr="00CA1038">
              <w:rPr>
                <w:rFonts w:ascii="Arial" w:hAnsi="Arial" w:cs="Arial"/>
                <w:sz w:val="20"/>
                <w:szCs w:val="20"/>
              </w:rPr>
              <w:t xml:space="preserve">Allow planning time to sketch out and annotate ideas. </w:t>
            </w:r>
          </w:p>
          <w:p w14:paraId="30CE98C4" w14:textId="00C770D2" w:rsidR="00F53D60" w:rsidRPr="00CA1038" w:rsidRDefault="00F53D60" w:rsidP="00F53D60">
            <w:pPr>
              <w:pStyle w:val="ListParagraph"/>
              <w:tabs>
                <w:tab w:val="left" w:pos="3418"/>
              </w:tabs>
              <w:ind w:left="0"/>
              <w:rPr>
                <w:rFonts w:ascii="Arial" w:hAnsi="Arial" w:cs="Arial"/>
                <w:sz w:val="20"/>
                <w:szCs w:val="20"/>
              </w:rPr>
            </w:pPr>
          </w:p>
          <w:p w14:paraId="7E3FE50D" w14:textId="684044D3" w:rsidR="00F53D60" w:rsidRPr="00CA1038" w:rsidRDefault="00F53D60" w:rsidP="00F53D60">
            <w:pPr>
              <w:pStyle w:val="ListParagraph"/>
              <w:tabs>
                <w:tab w:val="left" w:pos="3418"/>
              </w:tabs>
              <w:ind w:left="0"/>
              <w:rPr>
                <w:rFonts w:ascii="Arial" w:hAnsi="Arial" w:cs="Arial"/>
                <w:sz w:val="20"/>
                <w:szCs w:val="20"/>
              </w:rPr>
            </w:pPr>
            <w:r w:rsidRPr="00CA1038">
              <w:rPr>
                <w:rFonts w:ascii="Arial" w:hAnsi="Arial" w:cs="Arial"/>
                <w:sz w:val="20"/>
                <w:szCs w:val="20"/>
              </w:rPr>
              <w:t xml:space="preserve">Watch the video </w:t>
            </w:r>
          </w:p>
          <w:p w14:paraId="3DAAC172" w14:textId="73BCE348" w:rsidR="00F53D60" w:rsidRPr="00CA1038" w:rsidRDefault="00E31A0C" w:rsidP="00F53D60">
            <w:pPr>
              <w:autoSpaceDE w:val="0"/>
              <w:autoSpaceDN w:val="0"/>
              <w:adjustRightInd w:val="0"/>
              <w:spacing w:after="30" w:line="276" w:lineRule="auto"/>
              <w:rPr>
                <w:rFonts w:ascii="Arial" w:hAnsi="Arial" w:cs="Arial"/>
                <w:color w:val="000000"/>
                <w:sz w:val="20"/>
                <w:szCs w:val="20"/>
                <w:lang w:val="en-US"/>
              </w:rPr>
            </w:pPr>
            <w:hyperlink r:id="rId9" w:history="1">
              <w:r w:rsidR="00F53D60" w:rsidRPr="00CA1038">
                <w:rPr>
                  <w:rStyle w:val="Hyperlink"/>
                  <w:rFonts w:ascii="Arial" w:hAnsi="Arial" w:cs="Arial"/>
                  <w:sz w:val="20"/>
                  <w:szCs w:val="20"/>
                  <w:lang w:val="en-US"/>
                </w:rPr>
                <w:t>https://www.youtube.com/watch?v=hRcGbUHwwF8</w:t>
              </w:r>
            </w:hyperlink>
            <w:r w:rsidR="00F53D60" w:rsidRPr="00CA1038">
              <w:rPr>
                <w:rFonts w:ascii="Arial" w:hAnsi="Arial" w:cs="Arial"/>
                <w:color w:val="000000"/>
                <w:sz w:val="20"/>
                <w:szCs w:val="20"/>
                <w:lang w:val="en-US"/>
              </w:rPr>
              <w:t xml:space="preserve"> </w:t>
            </w:r>
          </w:p>
          <w:p w14:paraId="30683213" w14:textId="7E1DA9F4" w:rsidR="00F53D60" w:rsidRPr="00CA1038" w:rsidRDefault="00F53D60" w:rsidP="00F53D60">
            <w:pPr>
              <w:autoSpaceDE w:val="0"/>
              <w:autoSpaceDN w:val="0"/>
              <w:adjustRightInd w:val="0"/>
              <w:spacing w:after="30" w:line="276" w:lineRule="auto"/>
              <w:rPr>
                <w:rFonts w:ascii="Arial" w:hAnsi="Arial" w:cs="Arial"/>
                <w:color w:val="000000"/>
                <w:sz w:val="20"/>
                <w:szCs w:val="20"/>
                <w:lang w:val="en-US"/>
              </w:rPr>
            </w:pPr>
            <w:r w:rsidRPr="00CA1038">
              <w:rPr>
                <w:rFonts w:ascii="Arial" w:hAnsi="Arial" w:cs="Arial"/>
                <w:color w:val="000000"/>
                <w:sz w:val="20"/>
                <w:szCs w:val="20"/>
                <w:lang w:val="en-US"/>
              </w:rPr>
              <w:t xml:space="preserve">as a demonstration. </w:t>
            </w:r>
          </w:p>
          <w:p w14:paraId="530DF3BE" w14:textId="594CB4D6" w:rsidR="00F53D60" w:rsidRPr="00CA1038" w:rsidRDefault="00F53D60" w:rsidP="00F53D60">
            <w:pPr>
              <w:autoSpaceDE w:val="0"/>
              <w:autoSpaceDN w:val="0"/>
              <w:adjustRightInd w:val="0"/>
              <w:spacing w:after="30" w:line="276" w:lineRule="auto"/>
              <w:rPr>
                <w:rFonts w:ascii="Arial" w:hAnsi="Arial" w:cs="Arial"/>
                <w:color w:val="000000"/>
                <w:sz w:val="20"/>
                <w:szCs w:val="20"/>
                <w:lang w:val="en-US"/>
              </w:rPr>
            </w:pPr>
          </w:p>
          <w:p w14:paraId="6EC25666" w14:textId="148EF933" w:rsidR="00F53D60" w:rsidRPr="00CA1038" w:rsidRDefault="00F53D60" w:rsidP="00F53D60">
            <w:pPr>
              <w:autoSpaceDE w:val="0"/>
              <w:autoSpaceDN w:val="0"/>
              <w:adjustRightInd w:val="0"/>
              <w:spacing w:after="30" w:line="276" w:lineRule="auto"/>
              <w:rPr>
                <w:rFonts w:ascii="Arial" w:hAnsi="Arial" w:cs="Arial"/>
                <w:color w:val="000000"/>
                <w:sz w:val="20"/>
                <w:szCs w:val="20"/>
                <w:lang w:val="en-US"/>
              </w:rPr>
            </w:pPr>
            <w:r w:rsidRPr="00CA1038">
              <w:rPr>
                <w:rFonts w:ascii="Arial" w:hAnsi="Arial" w:cs="Arial"/>
                <w:color w:val="000000"/>
                <w:sz w:val="20"/>
                <w:szCs w:val="20"/>
                <w:lang w:val="en-US"/>
              </w:rPr>
              <w:t xml:space="preserve">Children spend time creating their own dragon’s eye with oil pastels. </w:t>
            </w:r>
          </w:p>
          <w:p w14:paraId="049D4EE3" w14:textId="5ACC14DE" w:rsidR="00F53D60" w:rsidRPr="00CA1038" w:rsidRDefault="00F53D60" w:rsidP="00F53D60">
            <w:pPr>
              <w:pStyle w:val="ListParagraph"/>
              <w:tabs>
                <w:tab w:val="left" w:pos="3418"/>
              </w:tabs>
              <w:ind w:left="0"/>
              <w:rPr>
                <w:rFonts w:ascii="Arial" w:hAnsi="Arial" w:cs="Arial"/>
                <w:sz w:val="20"/>
                <w:szCs w:val="20"/>
              </w:rPr>
            </w:pPr>
            <w:r w:rsidRPr="00CA1038">
              <w:rPr>
                <w:rFonts w:ascii="Arial" w:hAnsi="Arial" w:cs="Arial"/>
                <w:sz w:val="20"/>
                <w:szCs w:val="20"/>
              </w:rPr>
              <w:t xml:space="preserve"> </w:t>
            </w:r>
          </w:p>
          <w:p w14:paraId="307CFAB5" w14:textId="3652ABEE" w:rsidR="0043351B" w:rsidRPr="00CA1038" w:rsidRDefault="0043351B" w:rsidP="00F72939">
            <w:pPr>
              <w:pStyle w:val="ListParagraph"/>
              <w:tabs>
                <w:tab w:val="left" w:pos="3418"/>
              </w:tabs>
              <w:ind w:left="0"/>
              <w:rPr>
                <w:rFonts w:ascii="Arial" w:hAnsi="Arial" w:cs="Arial"/>
                <w:b/>
                <w:sz w:val="20"/>
                <w:szCs w:val="20"/>
                <w:u w:val="single"/>
                <w:lang w:eastAsia="en-GB"/>
              </w:rPr>
            </w:pPr>
            <w:r w:rsidRPr="00CA1038">
              <w:rPr>
                <w:rFonts w:ascii="Arial" w:hAnsi="Arial" w:cs="Arial"/>
                <w:b/>
                <w:sz w:val="20"/>
                <w:szCs w:val="20"/>
                <w:u w:val="single"/>
                <w:lang w:eastAsia="en-GB"/>
              </w:rPr>
              <w:t>Resources</w:t>
            </w:r>
          </w:p>
          <w:p w14:paraId="0D7D65D1" w14:textId="06A3AB93" w:rsidR="00FF26D8" w:rsidRPr="00CA1038" w:rsidRDefault="004E44D3" w:rsidP="00F72939">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t xml:space="preserve">Oil pastels </w:t>
            </w:r>
          </w:p>
          <w:p w14:paraId="4FF9D4B5" w14:textId="202A377E" w:rsidR="004E44D3" w:rsidRDefault="004E44D3" w:rsidP="00F72939">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t xml:space="preserve">Sketch pad </w:t>
            </w:r>
          </w:p>
          <w:p w14:paraId="0E9FA0BD" w14:textId="77777777" w:rsidR="00CA1038" w:rsidRPr="00CA1038" w:rsidRDefault="00CA1038" w:rsidP="00F72939">
            <w:pPr>
              <w:pStyle w:val="ListParagraph"/>
              <w:tabs>
                <w:tab w:val="left" w:pos="3418"/>
              </w:tabs>
              <w:ind w:left="0"/>
              <w:rPr>
                <w:rFonts w:ascii="Arial" w:hAnsi="Arial" w:cs="Arial"/>
                <w:sz w:val="20"/>
                <w:szCs w:val="20"/>
                <w:lang w:eastAsia="en-GB"/>
              </w:rPr>
            </w:pPr>
          </w:p>
          <w:p w14:paraId="08CF6CEE" w14:textId="77777777" w:rsidR="00E4263C" w:rsidRPr="00CA1038" w:rsidRDefault="00E4263C" w:rsidP="00E4263C">
            <w:pPr>
              <w:pStyle w:val="ListParagraph"/>
              <w:tabs>
                <w:tab w:val="left" w:pos="3418"/>
              </w:tabs>
              <w:ind w:left="0"/>
              <w:rPr>
                <w:rFonts w:ascii="Arial" w:hAnsi="Arial" w:cs="Arial"/>
                <w:b/>
                <w:sz w:val="20"/>
                <w:szCs w:val="20"/>
                <w:u w:val="single"/>
                <w:lang w:eastAsia="en-GB"/>
              </w:rPr>
            </w:pPr>
            <w:r w:rsidRPr="00CA1038">
              <w:rPr>
                <w:rFonts w:ascii="Arial" w:hAnsi="Arial" w:cs="Arial"/>
                <w:b/>
                <w:sz w:val="20"/>
                <w:szCs w:val="20"/>
                <w:u w:val="single"/>
                <w:lang w:eastAsia="en-GB"/>
              </w:rPr>
              <w:t>Year 3 Tasks</w:t>
            </w:r>
          </w:p>
          <w:p w14:paraId="1892AD09" w14:textId="0962EC65" w:rsidR="00E4263C" w:rsidRPr="00CA1038" w:rsidRDefault="00E4263C" w:rsidP="00E4263C">
            <w:pPr>
              <w:pStyle w:val="ListParagraph"/>
              <w:tabs>
                <w:tab w:val="left" w:pos="3418"/>
              </w:tabs>
              <w:ind w:left="0"/>
              <w:rPr>
                <w:rFonts w:ascii="Arial" w:hAnsi="Arial" w:cs="Arial"/>
                <w:b/>
                <w:sz w:val="20"/>
                <w:szCs w:val="20"/>
                <w:u w:val="single"/>
                <w:lang w:eastAsia="en-GB"/>
              </w:rPr>
            </w:pPr>
            <w:r w:rsidRPr="00CA1038">
              <w:rPr>
                <w:rFonts w:ascii="Arial" w:hAnsi="Arial" w:cs="Arial"/>
                <w:sz w:val="20"/>
                <w:szCs w:val="20"/>
                <w:lang w:eastAsia="en-GB"/>
              </w:rPr>
              <w:t xml:space="preserve">Children will </w:t>
            </w:r>
            <w:r w:rsidR="00282A84" w:rsidRPr="00CA1038">
              <w:rPr>
                <w:rFonts w:ascii="Arial" w:hAnsi="Arial" w:cs="Arial"/>
                <w:sz w:val="20"/>
                <w:szCs w:val="20"/>
                <w:lang w:eastAsia="en-GB"/>
              </w:rPr>
              <w:t>be given templates in order to support them with practising the technique of oil painting as opposed to drawing.</w:t>
            </w:r>
          </w:p>
          <w:p w14:paraId="4E0500E6" w14:textId="09336C9F" w:rsidR="00E4263C" w:rsidRPr="00CA1038" w:rsidRDefault="00E4263C" w:rsidP="00E4263C">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t>Differentiation will be mainly derived from outcome, however, the following tasks should be provided to further support all children being able to access the task</w:t>
            </w:r>
            <w:r w:rsidR="00CA1038">
              <w:rPr>
                <w:rFonts w:ascii="Arial" w:hAnsi="Arial" w:cs="Arial"/>
                <w:sz w:val="20"/>
                <w:szCs w:val="20"/>
                <w:lang w:eastAsia="en-GB"/>
              </w:rPr>
              <w:t>s</w:t>
            </w:r>
            <w:r w:rsidRPr="00CA1038">
              <w:rPr>
                <w:rFonts w:ascii="Arial" w:hAnsi="Arial" w:cs="Arial"/>
                <w:sz w:val="20"/>
                <w:szCs w:val="20"/>
                <w:lang w:eastAsia="en-GB"/>
              </w:rPr>
              <w:t>:</w:t>
            </w:r>
          </w:p>
          <w:p w14:paraId="31004734" w14:textId="3C6FB845" w:rsidR="00E4263C" w:rsidRPr="00CA1038" w:rsidRDefault="00E4263C" w:rsidP="00E4263C">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t xml:space="preserve">LA – </w:t>
            </w:r>
            <w:r w:rsidR="00282A84" w:rsidRPr="00CA1038">
              <w:rPr>
                <w:rFonts w:ascii="Arial" w:hAnsi="Arial" w:cs="Arial"/>
                <w:sz w:val="20"/>
                <w:szCs w:val="20"/>
                <w:lang w:eastAsia="en-GB"/>
              </w:rPr>
              <w:t xml:space="preserve">Children will use the most detailed template in order for them to concentrate their learning time on oil pastel techniques. Colour schemes will have already been decided and spoken about. </w:t>
            </w:r>
          </w:p>
          <w:p w14:paraId="72B872F3" w14:textId="0018AD25" w:rsidR="00E4263C" w:rsidRPr="00CA1038" w:rsidRDefault="00E4263C" w:rsidP="00E4263C">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lastRenderedPageBreak/>
              <w:t>MA –</w:t>
            </w:r>
            <w:r w:rsidR="00282A84" w:rsidRPr="00CA1038">
              <w:rPr>
                <w:rFonts w:ascii="Arial" w:hAnsi="Arial" w:cs="Arial"/>
                <w:sz w:val="20"/>
                <w:szCs w:val="20"/>
                <w:lang w:eastAsia="en-GB"/>
              </w:rPr>
              <w:t xml:space="preserve"> Children will use </w:t>
            </w:r>
            <w:r w:rsidR="006D283E" w:rsidRPr="00CA1038">
              <w:rPr>
                <w:rFonts w:ascii="Arial" w:hAnsi="Arial" w:cs="Arial"/>
                <w:sz w:val="20"/>
                <w:szCs w:val="20"/>
                <w:lang w:eastAsia="en-GB"/>
              </w:rPr>
              <w:t xml:space="preserve">the middle template in order to showcase their oil pastel techniques. They will be given a choice of three colour schemes to choose from. </w:t>
            </w:r>
          </w:p>
          <w:p w14:paraId="291EC50C" w14:textId="229F607E" w:rsidR="00E4263C" w:rsidRPr="00CA1038" w:rsidRDefault="00E4263C" w:rsidP="00E4263C">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t xml:space="preserve">HA – </w:t>
            </w:r>
            <w:r w:rsidR="00282A84" w:rsidRPr="00CA1038">
              <w:rPr>
                <w:rFonts w:ascii="Arial" w:hAnsi="Arial" w:cs="Arial"/>
                <w:sz w:val="20"/>
                <w:szCs w:val="20"/>
                <w:lang w:eastAsia="en-GB"/>
              </w:rPr>
              <w:t xml:space="preserve">Children will use the most basic template and be encouraged to use more adventurous colour schemes and be able to verbally explain the impact this has on the person looking at it. </w:t>
            </w:r>
          </w:p>
          <w:p w14:paraId="1C7A1F13" w14:textId="77777777" w:rsidR="00E4263C" w:rsidRPr="00CA1038" w:rsidRDefault="00E4263C" w:rsidP="00E4263C">
            <w:pPr>
              <w:pStyle w:val="ListParagraph"/>
              <w:tabs>
                <w:tab w:val="left" w:pos="3418"/>
              </w:tabs>
              <w:ind w:left="0"/>
              <w:rPr>
                <w:rFonts w:ascii="Arial" w:hAnsi="Arial" w:cs="Arial"/>
                <w:sz w:val="20"/>
                <w:szCs w:val="20"/>
                <w:lang w:eastAsia="en-GB"/>
              </w:rPr>
            </w:pPr>
          </w:p>
          <w:p w14:paraId="1406DAD8" w14:textId="77777777" w:rsidR="00E4263C" w:rsidRPr="00CA1038" w:rsidRDefault="00E4263C" w:rsidP="00E4263C">
            <w:pPr>
              <w:pStyle w:val="ListParagraph"/>
              <w:tabs>
                <w:tab w:val="left" w:pos="3418"/>
              </w:tabs>
              <w:ind w:left="0"/>
              <w:rPr>
                <w:rFonts w:ascii="Arial" w:hAnsi="Arial" w:cs="Arial"/>
                <w:b/>
                <w:sz w:val="20"/>
                <w:szCs w:val="20"/>
                <w:u w:val="single"/>
                <w:lang w:eastAsia="en-GB"/>
              </w:rPr>
            </w:pPr>
            <w:r w:rsidRPr="00CA1038">
              <w:rPr>
                <w:rFonts w:ascii="Arial" w:hAnsi="Arial" w:cs="Arial"/>
                <w:b/>
                <w:sz w:val="20"/>
                <w:szCs w:val="20"/>
                <w:u w:val="single"/>
                <w:lang w:eastAsia="en-GB"/>
              </w:rPr>
              <w:t>Year 4 Tasks</w:t>
            </w:r>
          </w:p>
          <w:p w14:paraId="66065A1F" w14:textId="067DF48F" w:rsidR="00E4263C" w:rsidRDefault="00E4263C" w:rsidP="00E4263C">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t xml:space="preserve">Children will </w:t>
            </w:r>
            <w:r w:rsidR="00CA1038">
              <w:rPr>
                <w:rFonts w:ascii="Arial" w:hAnsi="Arial" w:cs="Arial"/>
                <w:sz w:val="20"/>
                <w:szCs w:val="20"/>
                <w:lang w:eastAsia="en-GB"/>
              </w:rPr>
              <w:t>use the basic templates or use free hand to draw the eye so they can concentrate on the oil painting techniques.</w:t>
            </w:r>
          </w:p>
          <w:p w14:paraId="291BD131" w14:textId="77777777" w:rsidR="00CA1038" w:rsidRPr="00CA1038" w:rsidRDefault="00CA1038" w:rsidP="00E4263C">
            <w:pPr>
              <w:pStyle w:val="ListParagraph"/>
              <w:tabs>
                <w:tab w:val="left" w:pos="3418"/>
              </w:tabs>
              <w:ind w:left="0"/>
              <w:rPr>
                <w:rFonts w:ascii="Arial" w:hAnsi="Arial" w:cs="Arial"/>
                <w:b/>
                <w:sz w:val="20"/>
                <w:szCs w:val="20"/>
                <w:u w:val="single"/>
                <w:lang w:eastAsia="en-GB"/>
              </w:rPr>
            </w:pPr>
          </w:p>
          <w:p w14:paraId="1CBC464F" w14:textId="2B3503F8" w:rsidR="00E4263C" w:rsidRPr="00CA1038" w:rsidRDefault="00E4263C" w:rsidP="00E4263C">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t>Differentiation will be mainly derived from outcome, however, the following tasks should be provided to further support all children being able to access the task</w:t>
            </w:r>
            <w:r w:rsidR="00CA1038">
              <w:rPr>
                <w:rFonts w:ascii="Arial" w:hAnsi="Arial" w:cs="Arial"/>
                <w:sz w:val="20"/>
                <w:szCs w:val="20"/>
                <w:lang w:eastAsia="en-GB"/>
              </w:rPr>
              <w:t>s</w:t>
            </w:r>
            <w:r w:rsidRPr="00CA1038">
              <w:rPr>
                <w:rFonts w:ascii="Arial" w:hAnsi="Arial" w:cs="Arial"/>
                <w:sz w:val="20"/>
                <w:szCs w:val="20"/>
                <w:lang w:eastAsia="en-GB"/>
              </w:rPr>
              <w:t>:</w:t>
            </w:r>
          </w:p>
          <w:p w14:paraId="7DE1FF84" w14:textId="24449A87" w:rsidR="00E4263C" w:rsidRPr="00CA1038" w:rsidRDefault="00E4263C" w:rsidP="00E4263C">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t xml:space="preserve">LA – </w:t>
            </w:r>
            <w:r w:rsidR="00A0340D" w:rsidRPr="00CA1038">
              <w:rPr>
                <w:rFonts w:ascii="Arial" w:hAnsi="Arial" w:cs="Arial"/>
                <w:sz w:val="20"/>
                <w:szCs w:val="20"/>
                <w:lang w:eastAsia="en-GB"/>
              </w:rPr>
              <w:t>Children will use the middle template in order to showcase their oil pastel techniques. They will be given a choice of three colour schemes to choose from.</w:t>
            </w:r>
          </w:p>
          <w:p w14:paraId="62145B58" w14:textId="07631D3D" w:rsidR="00E4263C" w:rsidRPr="00CA1038" w:rsidRDefault="00E4263C" w:rsidP="00E4263C">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t>MA –</w:t>
            </w:r>
            <w:r w:rsidR="00A0340D" w:rsidRPr="00CA1038">
              <w:rPr>
                <w:rFonts w:ascii="Arial" w:hAnsi="Arial" w:cs="Arial"/>
                <w:sz w:val="20"/>
                <w:szCs w:val="20"/>
                <w:lang w:eastAsia="en-GB"/>
              </w:rPr>
              <w:t xml:space="preserve"> Children will use the most basic template and be encouraged to use more adventurous colour schemes and be able to verbally explain the impact this has on the person looking at it.</w:t>
            </w:r>
          </w:p>
          <w:p w14:paraId="1585DB0D" w14:textId="2643C0D2" w:rsidR="001C0CD6" w:rsidRPr="00CA1038" w:rsidRDefault="00E4263C" w:rsidP="00F72939">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t xml:space="preserve">HA – </w:t>
            </w:r>
            <w:r w:rsidR="00A0340D" w:rsidRPr="00CA1038">
              <w:rPr>
                <w:rFonts w:ascii="Arial" w:hAnsi="Arial" w:cs="Arial"/>
                <w:sz w:val="20"/>
                <w:szCs w:val="20"/>
                <w:lang w:eastAsia="en-GB"/>
              </w:rPr>
              <w:t xml:space="preserve">Children to draw the eye free hand and use the oil painting techniques they had learnt in the previous lessons. Children will be able to explain colour choice. </w:t>
            </w:r>
          </w:p>
          <w:p w14:paraId="7059AA4D" w14:textId="77777777" w:rsidR="003B4A54" w:rsidRPr="00CA1038" w:rsidRDefault="003B4A54" w:rsidP="00F72939">
            <w:pPr>
              <w:pStyle w:val="ListParagraph"/>
              <w:tabs>
                <w:tab w:val="left" w:pos="3418"/>
              </w:tabs>
              <w:ind w:left="0"/>
              <w:rPr>
                <w:rFonts w:ascii="Arial" w:hAnsi="Arial" w:cs="Arial"/>
                <w:b/>
                <w:sz w:val="20"/>
                <w:szCs w:val="20"/>
                <w:u w:val="single"/>
                <w:lang w:eastAsia="en-GB"/>
              </w:rPr>
            </w:pPr>
          </w:p>
          <w:p w14:paraId="2B733C36" w14:textId="251EBD4B" w:rsidR="00FF26D8" w:rsidRPr="00CA1038" w:rsidRDefault="00CF0684" w:rsidP="00F72939">
            <w:pPr>
              <w:pStyle w:val="ListParagraph"/>
              <w:tabs>
                <w:tab w:val="left" w:pos="3418"/>
              </w:tabs>
              <w:ind w:left="0"/>
              <w:rPr>
                <w:rFonts w:ascii="Arial" w:hAnsi="Arial" w:cs="Arial"/>
                <w:b/>
                <w:sz w:val="20"/>
                <w:szCs w:val="20"/>
                <w:u w:val="single"/>
                <w:lang w:eastAsia="en-GB"/>
              </w:rPr>
            </w:pPr>
            <w:r w:rsidRPr="00CA1038">
              <w:rPr>
                <w:rFonts w:ascii="Arial" w:hAnsi="Arial" w:cs="Arial"/>
                <w:b/>
                <w:sz w:val="20"/>
                <w:szCs w:val="20"/>
                <w:u w:val="single"/>
                <w:lang w:eastAsia="en-GB"/>
              </w:rPr>
              <w:t>Deepen</w:t>
            </w:r>
            <w:r w:rsidR="00FF26D8" w:rsidRPr="00CA1038">
              <w:rPr>
                <w:rFonts w:ascii="Arial" w:hAnsi="Arial" w:cs="Arial"/>
                <w:b/>
                <w:sz w:val="20"/>
                <w:szCs w:val="20"/>
                <w:u w:val="single"/>
                <w:lang w:eastAsia="en-GB"/>
              </w:rPr>
              <w:t xml:space="preserve"> the moment:</w:t>
            </w:r>
          </w:p>
          <w:p w14:paraId="2750AEA1" w14:textId="5D481BCC" w:rsidR="003C111C" w:rsidRPr="00CA1038" w:rsidRDefault="003C111C" w:rsidP="00F72939">
            <w:pPr>
              <w:pStyle w:val="ListParagraph"/>
              <w:tabs>
                <w:tab w:val="left" w:pos="3418"/>
              </w:tabs>
              <w:ind w:left="0"/>
              <w:rPr>
                <w:rFonts w:ascii="Arial" w:hAnsi="Arial" w:cs="Arial"/>
                <w:b/>
                <w:sz w:val="20"/>
                <w:szCs w:val="20"/>
                <w:u w:val="single"/>
                <w:lang w:eastAsia="en-GB"/>
              </w:rPr>
            </w:pPr>
          </w:p>
          <w:p w14:paraId="325F3BA0" w14:textId="6F15AA9A" w:rsidR="003C111C" w:rsidRPr="00CA1038" w:rsidRDefault="003C111C" w:rsidP="00F72939">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t>Year 3- W</w:t>
            </w:r>
            <w:r w:rsidR="00473E2A" w:rsidRPr="00CA1038">
              <w:rPr>
                <w:rFonts w:ascii="Arial" w:hAnsi="Arial" w:cs="Arial"/>
                <w:sz w:val="20"/>
                <w:szCs w:val="20"/>
                <w:lang w:eastAsia="en-GB"/>
              </w:rPr>
              <w:t xml:space="preserve">hy is oil pastel a good medium </w:t>
            </w:r>
            <w:r w:rsidRPr="00CA1038">
              <w:rPr>
                <w:rFonts w:ascii="Arial" w:hAnsi="Arial" w:cs="Arial"/>
                <w:sz w:val="20"/>
                <w:szCs w:val="20"/>
                <w:lang w:eastAsia="en-GB"/>
              </w:rPr>
              <w:t>for creating a dragon’s eye?</w:t>
            </w:r>
          </w:p>
          <w:p w14:paraId="164E002B" w14:textId="49692073" w:rsidR="003C111C" w:rsidRPr="00CA1038" w:rsidRDefault="003C111C" w:rsidP="00F72939">
            <w:pPr>
              <w:pStyle w:val="ListParagraph"/>
              <w:tabs>
                <w:tab w:val="left" w:pos="3418"/>
              </w:tabs>
              <w:ind w:left="0"/>
              <w:rPr>
                <w:rFonts w:ascii="Arial" w:hAnsi="Arial" w:cs="Arial"/>
                <w:sz w:val="20"/>
                <w:szCs w:val="20"/>
                <w:lang w:eastAsia="en-GB"/>
              </w:rPr>
            </w:pPr>
          </w:p>
          <w:p w14:paraId="610EC9C5" w14:textId="37CB8399" w:rsidR="003C111C" w:rsidRPr="00CA1038" w:rsidRDefault="003C111C" w:rsidP="00F72939">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t xml:space="preserve">Year 4- what are the advantages and disadvantages of using oil pastels? </w:t>
            </w:r>
          </w:p>
          <w:p w14:paraId="34CAA570" w14:textId="30E6525C" w:rsidR="00DC5E2B" w:rsidRPr="00CA1038" w:rsidRDefault="00DC5E2B" w:rsidP="002E026A">
            <w:pPr>
              <w:pStyle w:val="ListParagraph"/>
              <w:tabs>
                <w:tab w:val="left" w:pos="3418"/>
              </w:tabs>
              <w:ind w:left="0"/>
              <w:rPr>
                <w:rFonts w:ascii="Arial" w:hAnsi="Arial" w:cs="Arial"/>
                <w:sz w:val="20"/>
                <w:szCs w:val="20"/>
                <w:lang w:eastAsia="en-GB"/>
              </w:rPr>
            </w:pPr>
          </w:p>
        </w:tc>
      </w:tr>
      <w:tr w:rsidR="0094048C" w:rsidRPr="0068393E" w14:paraId="0312FAE0" w14:textId="77777777" w:rsidTr="00F1774F">
        <w:trPr>
          <w:trHeight w:val="1505"/>
        </w:trPr>
        <w:tc>
          <w:tcPr>
            <w:tcW w:w="1894" w:type="dxa"/>
            <w:shd w:val="clear" w:color="auto" w:fill="auto"/>
          </w:tcPr>
          <w:p w14:paraId="62645F13" w14:textId="3DA4AB58" w:rsidR="00732AAE" w:rsidRPr="0068393E" w:rsidRDefault="00BC6A77" w:rsidP="005F134B">
            <w:pPr>
              <w:tabs>
                <w:tab w:val="left" w:pos="3418"/>
              </w:tabs>
              <w:jc w:val="center"/>
              <w:rPr>
                <w:rFonts w:ascii="Arial" w:eastAsia="Times New Roman" w:hAnsi="Arial" w:cs="Arial"/>
                <w:b/>
                <w:color w:val="000000"/>
                <w:sz w:val="20"/>
                <w:szCs w:val="20"/>
                <w:lang w:eastAsia="en-GB"/>
              </w:rPr>
            </w:pPr>
            <w:r w:rsidRPr="0068393E">
              <w:rPr>
                <w:rFonts w:ascii="Arial" w:eastAsia="Times New Roman" w:hAnsi="Arial" w:cs="Arial"/>
                <w:b/>
                <w:color w:val="000000"/>
                <w:sz w:val="20"/>
                <w:szCs w:val="20"/>
                <w:lang w:eastAsia="en-GB"/>
              </w:rPr>
              <w:lastRenderedPageBreak/>
              <w:t>Lesson</w:t>
            </w:r>
            <w:r w:rsidR="00732AAE" w:rsidRPr="0068393E">
              <w:rPr>
                <w:rFonts w:ascii="Arial" w:eastAsia="Times New Roman" w:hAnsi="Arial" w:cs="Arial"/>
                <w:b/>
                <w:color w:val="000000"/>
                <w:sz w:val="20"/>
                <w:szCs w:val="20"/>
                <w:lang w:eastAsia="en-GB"/>
              </w:rPr>
              <w:t xml:space="preserve"> 3</w:t>
            </w:r>
          </w:p>
          <w:p w14:paraId="27D0C8AB" w14:textId="0FAF1B98" w:rsidR="00263DDC" w:rsidRPr="0068393E" w:rsidRDefault="00263DDC" w:rsidP="005F134B">
            <w:pPr>
              <w:tabs>
                <w:tab w:val="left" w:pos="3418"/>
              </w:tabs>
              <w:jc w:val="center"/>
              <w:rPr>
                <w:rFonts w:ascii="Arial" w:eastAsia="Times New Roman" w:hAnsi="Arial" w:cs="Arial"/>
                <w:b/>
                <w:color w:val="000000"/>
                <w:sz w:val="20"/>
                <w:szCs w:val="20"/>
                <w:lang w:eastAsia="en-GB"/>
              </w:rPr>
            </w:pPr>
          </w:p>
          <w:p w14:paraId="32247070" w14:textId="0F3E45D2" w:rsidR="00BC6A77" w:rsidRPr="0068393E" w:rsidRDefault="00263DDC" w:rsidP="009F33A3">
            <w:pPr>
              <w:tabs>
                <w:tab w:val="left" w:pos="3418"/>
              </w:tabs>
              <w:rPr>
                <w:rFonts w:ascii="Arial" w:eastAsia="Times New Roman" w:hAnsi="Arial" w:cs="Arial"/>
                <w:b/>
                <w:color w:val="000000"/>
                <w:sz w:val="20"/>
                <w:szCs w:val="20"/>
                <w:lang w:eastAsia="en-GB"/>
              </w:rPr>
            </w:pPr>
            <w:r w:rsidRPr="0068393E">
              <w:rPr>
                <w:rFonts w:ascii="Arial" w:eastAsia="Times New Roman" w:hAnsi="Arial" w:cs="Arial"/>
                <w:b/>
                <w:color w:val="000000"/>
                <w:sz w:val="20"/>
                <w:szCs w:val="20"/>
                <w:lang w:eastAsia="en-GB"/>
              </w:rPr>
              <w:t>-</w:t>
            </w:r>
            <w:r w:rsidR="009F33A3" w:rsidRPr="0068393E">
              <w:rPr>
                <w:rFonts w:ascii="Arial" w:eastAsia="Times New Roman" w:hAnsi="Arial" w:cs="Arial"/>
                <w:b/>
                <w:color w:val="000000"/>
                <w:sz w:val="20"/>
                <w:szCs w:val="20"/>
                <w:lang w:eastAsia="en-GB"/>
              </w:rPr>
              <w:t xml:space="preserve"> </w:t>
            </w:r>
            <w:r w:rsidRPr="0068393E">
              <w:rPr>
                <w:rFonts w:ascii="Arial" w:eastAsia="Times New Roman" w:hAnsi="Arial" w:cs="Arial"/>
                <w:b/>
                <w:color w:val="000000"/>
                <w:sz w:val="20"/>
                <w:szCs w:val="20"/>
                <w:lang w:eastAsia="en-GB"/>
              </w:rPr>
              <w:t xml:space="preserve">Produce final piece </w:t>
            </w:r>
          </w:p>
          <w:p w14:paraId="6BF95151" w14:textId="4D9CB2B3" w:rsidR="00BC6A77" w:rsidRPr="0068393E" w:rsidRDefault="00263DDC" w:rsidP="009F33A3">
            <w:pPr>
              <w:tabs>
                <w:tab w:val="left" w:pos="3418"/>
              </w:tabs>
              <w:rPr>
                <w:rFonts w:ascii="Arial" w:eastAsia="Times New Roman" w:hAnsi="Arial" w:cs="Arial"/>
                <w:b/>
                <w:color w:val="000000"/>
                <w:sz w:val="20"/>
                <w:szCs w:val="20"/>
                <w:lang w:eastAsia="en-GB"/>
              </w:rPr>
            </w:pPr>
            <w:r w:rsidRPr="0068393E">
              <w:rPr>
                <w:rFonts w:ascii="Arial" w:eastAsia="Times New Roman" w:hAnsi="Arial" w:cs="Arial"/>
                <w:b/>
                <w:color w:val="000000"/>
                <w:sz w:val="20"/>
                <w:szCs w:val="20"/>
                <w:lang w:eastAsia="en-GB"/>
              </w:rPr>
              <w:t>-</w:t>
            </w:r>
            <w:r w:rsidR="009F33A3" w:rsidRPr="0068393E">
              <w:rPr>
                <w:rFonts w:ascii="Arial" w:eastAsia="Times New Roman" w:hAnsi="Arial" w:cs="Arial"/>
                <w:b/>
                <w:color w:val="000000"/>
                <w:sz w:val="20"/>
                <w:szCs w:val="20"/>
                <w:lang w:eastAsia="en-GB"/>
              </w:rPr>
              <w:t xml:space="preserve"> </w:t>
            </w:r>
            <w:r w:rsidRPr="0068393E">
              <w:rPr>
                <w:rFonts w:ascii="Arial" w:eastAsia="Times New Roman" w:hAnsi="Arial" w:cs="Arial"/>
                <w:b/>
                <w:color w:val="000000"/>
                <w:sz w:val="20"/>
                <w:szCs w:val="20"/>
                <w:lang w:eastAsia="en-GB"/>
              </w:rPr>
              <w:t>Mastery of skills</w:t>
            </w:r>
          </w:p>
          <w:p w14:paraId="701CF094" w14:textId="644DF16D" w:rsidR="00263DDC" w:rsidRPr="0068393E" w:rsidRDefault="00BC6A77" w:rsidP="009F33A3">
            <w:pPr>
              <w:tabs>
                <w:tab w:val="left" w:pos="3418"/>
              </w:tabs>
              <w:rPr>
                <w:rFonts w:ascii="Arial" w:eastAsia="Times New Roman" w:hAnsi="Arial" w:cs="Arial"/>
                <w:b/>
                <w:color w:val="000000"/>
                <w:sz w:val="20"/>
                <w:szCs w:val="20"/>
                <w:lang w:eastAsia="en-GB"/>
              </w:rPr>
            </w:pPr>
            <w:r w:rsidRPr="0068393E">
              <w:rPr>
                <w:rFonts w:ascii="Arial" w:eastAsia="Times New Roman" w:hAnsi="Arial" w:cs="Arial"/>
                <w:b/>
                <w:color w:val="000000"/>
                <w:sz w:val="20"/>
                <w:szCs w:val="20"/>
                <w:lang w:eastAsia="en-GB"/>
              </w:rPr>
              <w:t>-</w:t>
            </w:r>
            <w:r w:rsidR="00263DDC" w:rsidRPr="0068393E">
              <w:rPr>
                <w:rFonts w:ascii="Arial" w:eastAsia="Times New Roman" w:hAnsi="Arial" w:cs="Arial"/>
                <w:b/>
                <w:color w:val="000000"/>
                <w:sz w:val="20"/>
                <w:szCs w:val="20"/>
                <w:lang w:eastAsia="en-GB"/>
              </w:rPr>
              <w:t xml:space="preserve"> </w:t>
            </w:r>
            <w:r w:rsidRPr="0068393E">
              <w:rPr>
                <w:rFonts w:ascii="Arial" w:eastAsia="Times New Roman" w:hAnsi="Arial" w:cs="Arial"/>
                <w:b/>
                <w:color w:val="000000"/>
                <w:sz w:val="20"/>
                <w:szCs w:val="20"/>
                <w:lang w:eastAsia="en-GB"/>
              </w:rPr>
              <w:t>Adapt design if necessary</w:t>
            </w:r>
          </w:p>
          <w:p w14:paraId="1C03D402" w14:textId="0F80536C" w:rsidR="00263DDC" w:rsidRPr="0068393E" w:rsidRDefault="00263DDC" w:rsidP="009F33A3">
            <w:pPr>
              <w:tabs>
                <w:tab w:val="left" w:pos="3418"/>
              </w:tabs>
              <w:rPr>
                <w:rFonts w:ascii="Arial" w:eastAsia="Times New Roman" w:hAnsi="Arial" w:cs="Arial"/>
                <w:b/>
                <w:color w:val="000000"/>
                <w:sz w:val="20"/>
                <w:szCs w:val="20"/>
                <w:lang w:eastAsia="en-GB"/>
              </w:rPr>
            </w:pPr>
            <w:r w:rsidRPr="0068393E">
              <w:rPr>
                <w:rFonts w:ascii="Arial" w:eastAsia="Times New Roman" w:hAnsi="Arial" w:cs="Arial"/>
                <w:b/>
                <w:color w:val="000000"/>
                <w:sz w:val="20"/>
                <w:szCs w:val="20"/>
                <w:lang w:eastAsia="en-GB"/>
              </w:rPr>
              <w:t>-</w:t>
            </w:r>
            <w:r w:rsidR="009F33A3" w:rsidRPr="0068393E">
              <w:rPr>
                <w:rFonts w:ascii="Arial" w:eastAsia="Times New Roman" w:hAnsi="Arial" w:cs="Arial"/>
                <w:b/>
                <w:color w:val="000000"/>
                <w:sz w:val="20"/>
                <w:szCs w:val="20"/>
                <w:lang w:eastAsia="en-GB"/>
              </w:rPr>
              <w:t xml:space="preserve"> </w:t>
            </w:r>
            <w:r w:rsidRPr="0068393E">
              <w:rPr>
                <w:rFonts w:ascii="Arial" w:eastAsia="Times New Roman" w:hAnsi="Arial" w:cs="Arial"/>
                <w:b/>
                <w:color w:val="000000"/>
                <w:sz w:val="20"/>
                <w:szCs w:val="20"/>
                <w:lang w:eastAsia="en-GB"/>
              </w:rPr>
              <w:t xml:space="preserve">Refinement of ideas </w:t>
            </w:r>
          </w:p>
          <w:p w14:paraId="468F20D7" w14:textId="490D1A45" w:rsidR="00263DDC" w:rsidRPr="0068393E" w:rsidRDefault="00263DDC" w:rsidP="009F33A3">
            <w:pPr>
              <w:tabs>
                <w:tab w:val="left" w:pos="3418"/>
              </w:tabs>
              <w:rPr>
                <w:rFonts w:ascii="Arial" w:eastAsia="Times New Roman" w:hAnsi="Arial" w:cs="Arial"/>
                <w:b/>
                <w:color w:val="000000"/>
                <w:sz w:val="20"/>
                <w:szCs w:val="20"/>
                <w:lang w:eastAsia="en-GB"/>
              </w:rPr>
            </w:pPr>
            <w:r w:rsidRPr="0068393E">
              <w:rPr>
                <w:rFonts w:ascii="Arial" w:eastAsia="Times New Roman" w:hAnsi="Arial" w:cs="Arial"/>
                <w:b/>
                <w:color w:val="000000"/>
                <w:sz w:val="20"/>
                <w:szCs w:val="20"/>
                <w:lang w:eastAsia="en-GB"/>
              </w:rPr>
              <w:t>-</w:t>
            </w:r>
            <w:r w:rsidR="009F33A3" w:rsidRPr="0068393E">
              <w:rPr>
                <w:rFonts w:ascii="Arial" w:eastAsia="Times New Roman" w:hAnsi="Arial" w:cs="Arial"/>
                <w:b/>
                <w:color w:val="000000"/>
                <w:sz w:val="20"/>
                <w:szCs w:val="20"/>
                <w:lang w:eastAsia="en-GB"/>
              </w:rPr>
              <w:t xml:space="preserve"> </w:t>
            </w:r>
            <w:r w:rsidRPr="0068393E">
              <w:rPr>
                <w:rFonts w:ascii="Arial" w:eastAsia="Times New Roman" w:hAnsi="Arial" w:cs="Arial"/>
                <w:b/>
                <w:color w:val="000000"/>
                <w:sz w:val="20"/>
                <w:szCs w:val="20"/>
                <w:lang w:eastAsia="en-GB"/>
              </w:rPr>
              <w:t xml:space="preserve">Evaluation of work </w:t>
            </w:r>
          </w:p>
          <w:p w14:paraId="5AC608DA" w14:textId="48143D8B" w:rsidR="00D00CA8" w:rsidRPr="0068393E" w:rsidRDefault="00D00CA8" w:rsidP="00D00CA8">
            <w:pPr>
              <w:tabs>
                <w:tab w:val="left" w:pos="3418"/>
              </w:tabs>
              <w:rPr>
                <w:rFonts w:ascii="Arial" w:eastAsia="Times New Roman" w:hAnsi="Arial" w:cs="Arial"/>
                <w:color w:val="000000"/>
                <w:sz w:val="20"/>
                <w:szCs w:val="20"/>
                <w:highlight w:val="yellow"/>
                <w:lang w:eastAsia="en-GB"/>
              </w:rPr>
            </w:pPr>
          </w:p>
          <w:p w14:paraId="421F10AB" w14:textId="251FC862" w:rsidR="005F134B" w:rsidRPr="0068393E" w:rsidRDefault="005F134B" w:rsidP="005F134B">
            <w:pPr>
              <w:tabs>
                <w:tab w:val="left" w:pos="3418"/>
              </w:tabs>
              <w:rPr>
                <w:rFonts w:ascii="Arial" w:eastAsia="Times New Roman" w:hAnsi="Arial" w:cs="Arial"/>
                <w:color w:val="000000"/>
                <w:sz w:val="20"/>
                <w:szCs w:val="20"/>
                <w:highlight w:val="yellow"/>
                <w:lang w:eastAsia="en-GB"/>
              </w:rPr>
            </w:pPr>
          </w:p>
        </w:tc>
        <w:tc>
          <w:tcPr>
            <w:tcW w:w="1768" w:type="dxa"/>
          </w:tcPr>
          <w:p w14:paraId="5B5497D2" w14:textId="3D18F0FD" w:rsidR="00732AAE" w:rsidRPr="0068393E" w:rsidRDefault="00732AAE" w:rsidP="00DD181A">
            <w:pPr>
              <w:tabs>
                <w:tab w:val="left" w:pos="3418"/>
              </w:tabs>
              <w:rPr>
                <w:rFonts w:ascii="Arial" w:eastAsia="Times New Roman" w:hAnsi="Arial" w:cs="Arial"/>
                <w:sz w:val="20"/>
                <w:szCs w:val="20"/>
                <w:highlight w:val="yellow"/>
                <w:lang w:eastAsia="en-GB"/>
              </w:rPr>
            </w:pPr>
            <w:r w:rsidRPr="0068393E">
              <w:rPr>
                <w:rFonts w:ascii="Arial" w:eastAsia="Times New Roman" w:hAnsi="Arial" w:cs="Arial"/>
                <w:color w:val="000000"/>
                <w:sz w:val="20"/>
                <w:szCs w:val="20"/>
                <w:lang w:eastAsia="en-GB"/>
              </w:rPr>
              <w:t xml:space="preserve">To </w:t>
            </w:r>
            <w:r w:rsidR="002E026A" w:rsidRPr="0068393E">
              <w:rPr>
                <w:rFonts w:ascii="Arial" w:eastAsia="Times New Roman" w:hAnsi="Arial" w:cs="Arial"/>
                <w:color w:val="000000"/>
                <w:sz w:val="20"/>
                <w:szCs w:val="20"/>
                <w:lang w:eastAsia="en-GB"/>
              </w:rPr>
              <w:t>create 3D layering effects</w:t>
            </w:r>
            <w:r w:rsidR="00DD181A" w:rsidRPr="0068393E">
              <w:rPr>
                <w:rFonts w:ascii="Arial" w:eastAsia="Times New Roman" w:hAnsi="Arial" w:cs="Arial"/>
                <w:color w:val="000000"/>
                <w:sz w:val="20"/>
                <w:szCs w:val="20"/>
                <w:lang w:eastAsia="en-GB"/>
              </w:rPr>
              <w:t xml:space="preserve"> using paper</w:t>
            </w:r>
            <w:r w:rsidR="002E026A" w:rsidRPr="0068393E">
              <w:rPr>
                <w:rFonts w:ascii="Arial" w:eastAsia="Times New Roman" w:hAnsi="Arial" w:cs="Arial"/>
                <w:color w:val="000000"/>
                <w:sz w:val="20"/>
                <w:szCs w:val="20"/>
                <w:lang w:eastAsia="en-GB"/>
              </w:rPr>
              <w:t xml:space="preserve"> on my final piece</w:t>
            </w:r>
            <w:r w:rsidR="00DD181A" w:rsidRPr="0068393E">
              <w:rPr>
                <w:rFonts w:ascii="Arial" w:eastAsia="Times New Roman" w:hAnsi="Arial" w:cs="Arial"/>
                <w:color w:val="000000"/>
                <w:sz w:val="20"/>
                <w:szCs w:val="20"/>
                <w:lang w:eastAsia="en-GB"/>
              </w:rPr>
              <w:t xml:space="preserve">. </w:t>
            </w:r>
            <w:r w:rsidR="002E026A" w:rsidRPr="0068393E">
              <w:rPr>
                <w:rFonts w:ascii="Arial" w:eastAsia="Times New Roman" w:hAnsi="Arial" w:cs="Arial"/>
                <w:color w:val="000000"/>
                <w:sz w:val="20"/>
                <w:szCs w:val="20"/>
                <w:lang w:eastAsia="en-GB"/>
              </w:rPr>
              <w:t xml:space="preserve"> </w:t>
            </w:r>
          </w:p>
        </w:tc>
        <w:tc>
          <w:tcPr>
            <w:tcW w:w="1773" w:type="dxa"/>
          </w:tcPr>
          <w:p w14:paraId="4E5D85D0" w14:textId="77777777" w:rsidR="003469BA" w:rsidRPr="0068393E" w:rsidRDefault="003469BA" w:rsidP="003469BA">
            <w:pPr>
              <w:pStyle w:val="ListParagraph"/>
              <w:tabs>
                <w:tab w:val="left" w:pos="3418"/>
              </w:tabs>
              <w:ind w:left="0"/>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NC: </w:t>
            </w:r>
          </w:p>
          <w:p w14:paraId="74E36802" w14:textId="77777777" w:rsidR="003469BA" w:rsidRPr="0068393E" w:rsidRDefault="003469BA" w:rsidP="003469BA">
            <w:pPr>
              <w:pStyle w:val="ListParagraph"/>
              <w:tabs>
                <w:tab w:val="left" w:pos="3418"/>
              </w:tabs>
              <w:ind w:left="0"/>
              <w:rPr>
                <w:rFonts w:ascii="Arial" w:hAnsi="Arial" w:cs="Arial"/>
                <w:sz w:val="20"/>
                <w:szCs w:val="20"/>
                <w:lang w:val="en-US"/>
              </w:rPr>
            </w:pPr>
            <w:r w:rsidRPr="0068393E">
              <w:rPr>
                <w:rFonts w:ascii="Arial" w:hAnsi="Arial" w:cs="Arial"/>
                <w:sz w:val="20"/>
                <w:szCs w:val="20"/>
                <w:lang w:val="en-US"/>
              </w:rPr>
              <w:t>Pupils should be taught to develop their techniques, including their control and their use of materials, with creativity, experimentation and an increasing awareness of different kinds of art, craft and design.</w:t>
            </w:r>
          </w:p>
          <w:p w14:paraId="531A00B3" w14:textId="77777777" w:rsidR="003469BA" w:rsidRPr="0068393E" w:rsidRDefault="003469BA" w:rsidP="003469BA">
            <w:pPr>
              <w:pStyle w:val="ListParagraph"/>
              <w:tabs>
                <w:tab w:val="left" w:pos="3418"/>
              </w:tabs>
              <w:ind w:left="0"/>
              <w:rPr>
                <w:rFonts w:ascii="Arial" w:hAnsi="Arial" w:cs="Arial"/>
                <w:sz w:val="20"/>
                <w:szCs w:val="20"/>
                <w:lang w:val="en-US"/>
              </w:rPr>
            </w:pPr>
          </w:p>
          <w:p w14:paraId="2799A321" w14:textId="77777777" w:rsidR="003469BA" w:rsidRPr="0068393E" w:rsidRDefault="003469BA" w:rsidP="003469BA">
            <w:pPr>
              <w:pStyle w:val="ListParagraph"/>
              <w:tabs>
                <w:tab w:val="left" w:pos="3418"/>
              </w:tabs>
              <w:ind w:left="0"/>
              <w:rPr>
                <w:rFonts w:ascii="Arial" w:hAnsi="Arial" w:cs="Arial"/>
                <w:sz w:val="20"/>
                <w:szCs w:val="20"/>
                <w:lang w:val="en-US"/>
              </w:rPr>
            </w:pPr>
          </w:p>
          <w:p w14:paraId="799F99A7" w14:textId="61745193" w:rsidR="0091617A" w:rsidRPr="0068393E" w:rsidRDefault="003469BA" w:rsidP="003469BA">
            <w:pPr>
              <w:autoSpaceDE w:val="0"/>
              <w:autoSpaceDN w:val="0"/>
              <w:adjustRightInd w:val="0"/>
              <w:spacing w:after="120"/>
              <w:ind w:left="-1"/>
              <w:rPr>
                <w:rFonts w:ascii="Arial" w:hAnsi="Arial" w:cs="Arial"/>
                <w:color w:val="000000"/>
                <w:sz w:val="20"/>
                <w:szCs w:val="20"/>
                <w:lang w:val="en-US"/>
              </w:rPr>
            </w:pPr>
            <w:r w:rsidRPr="0068393E">
              <w:rPr>
                <w:rFonts w:ascii="Arial" w:hAnsi="Arial" w:cs="Arial"/>
                <w:color w:val="000000"/>
                <w:sz w:val="20"/>
                <w:szCs w:val="20"/>
                <w:lang w:val="en-US"/>
              </w:rPr>
              <w:t xml:space="preserve">To improve their mastery of art and design techniques, including drawing, painting and sculpture with a range of materials [for example, pencil, charcoal, paint, clay] </w:t>
            </w:r>
          </w:p>
        </w:tc>
        <w:tc>
          <w:tcPr>
            <w:tcW w:w="1715" w:type="dxa"/>
          </w:tcPr>
          <w:p w14:paraId="177449DC" w14:textId="77777777" w:rsidR="00DF12DD" w:rsidRPr="0068393E" w:rsidRDefault="00DF12DD" w:rsidP="00DF12DD">
            <w:pPr>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Oil pastels </w:t>
            </w:r>
          </w:p>
          <w:p w14:paraId="63423D35" w14:textId="77777777" w:rsidR="00DF12DD" w:rsidRPr="0068393E" w:rsidRDefault="00DF12DD" w:rsidP="00DF12DD">
            <w:pPr>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Blending </w:t>
            </w:r>
          </w:p>
          <w:p w14:paraId="7F33149C" w14:textId="77777777" w:rsidR="00DF12DD" w:rsidRPr="0068393E" w:rsidRDefault="00DF12DD" w:rsidP="00DF12DD">
            <w:pPr>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Rubbings </w:t>
            </w:r>
          </w:p>
          <w:p w14:paraId="65AA9643" w14:textId="77777777" w:rsidR="00DF12DD" w:rsidRPr="0068393E" w:rsidRDefault="00DF12DD" w:rsidP="00DF12DD">
            <w:pPr>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Experiment </w:t>
            </w:r>
          </w:p>
          <w:p w14:paraId="5C537044" w14:textId="77777777" w:rsidR="00DF12DD" w:rsidRPr="0068393E" w:rsidRDefault="00DF12DD" w:rsidP="00DF12DD">
            <w:pPr>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Techniques </w:t>
            </w:r>
          </w:p>
          <w:p w14:paraId="0806B813" w14:textId="77777777" w:rsidR="00DF12DD" w:rsidRPr="0068393E" w:rsidRDefault="00DF12DD" w:rsidP="00DF12DD">
            <w:pPr>
              <w:rPr>
                <w:rFonts w:ascii="Arial" w:hAnsi="Arial" w:cs="Arial"/>
                <w:bCs/>
                <w:sz w:val="20"/>
                <w:szCs w:val="20"/>
              </w:rPr>
            </w:pPr>
            <w:r w:rsidRPr="0068393E">
              <w:rPr>
                <w:rFonts w:ascii="Arial" w:hAnsi="Arial" w:cs="Arial"/>
                <w:bCs/>
                <w:sz w:val="20"/>
                <w:szCs w:val="20"/>
              </w:rPr>
              <w:t xml:space="preserve">Dragon </w:t>
            </w:r>
          </w:p>
          <w:p w14:paraId="04D05C71" w14:textId="77777777" w:rsidR="00DF12DD" w:rsidRPr="0068393E" w:rsidRDefault="00DF12DD" w:rsidP="00DF12DD">
            <w:pPr>
              <w:rPr>
                <w:rFonts w:ascii="Arial" w:hAnsi="Arial" w:cs="Arial"/>
                <w:bCs/>
                <w:sz w:val="20"/>
                <w:szCs w:val="20"/>
              </w:rPr>
            </w:pPr>
            <w:r w:rsidRPr="0068393E">
              <w:rPr>
                <w:rFonts w:ascii="Arial" w:hAnsi="Arial" w:cs="Arial"/>
                <w:bCs/>
                <w:sz w:val="20"/>
                <w:szCs w:val="20"/>
              </w:rPr>
              <w:t xml:space="preserve">Scales </w:t>
            </w:r>
          </w:p>
          <w:p w14:paraId="4876FC9E" w14:textId="77777777" w:rsidR="00DF12DD" w:rsidRPr="0068393E" w:rsidRDefault="00DF12DD" w:rsidP="00DF12DD">
            <w:pPr>
              <w:rPr>
                <w:rFonts w:ascii="Arial" w:hAnsi="Arial" w:cs="Arial"/>
                <w:bCs/>
                <w:sz w:val="20"/>
                <w:szCs w:val="20"/>
              </w:rPr>
            </w:pPr>
            <w:r w:rsidRPr="0068393E">
              <w:rPr>
                <w:rFonts w:ascii="Arial" w:hAnsi="Arial" w:cs="Arial"/>
                <w:bCs/>
                <w:sz w:val="20"/>
                <w:szCs w:val="20"/>
              </w:rPr>
              <w:t xml:space="preserve">Plan </w:t>
            </w:r>
          </w:p>
          <w:p w14:paraId="17C621A0" w14:textId="77777777" w:rsidR="00DF12DD" w:rsidRPr="0068393E" w:rsidRDefault="00DF12DD" w:rsidP="00DF12DD">
            <w:pPr>
              <w:rPr>
                <w:rFonts w:ascii="Arial" w:hAnsi="Arial" w:cs="Arial"/>
                <w:bCs/>
                <w:sz w:val="20"/>
                <w:szCs w:val="20"/>
              </w:rPr>
            </w:pPr>
            <w:r w:rsidRPr="0068393E">
              <w:rPr>
                <w:rFonts w:ascii="Arial" w:hAnsi="Arial" w:cs="Arial"/>
                <w:bCs/>
                <w:sz w:val="20"/>
                <w:szCs w:val="20"/>
              </w:rPr>
              <w:t xml:space="preserve">Draft </w:t>
            </w:r>
          </w:p>
          <w:p w14:paraId="3C966AB9" w14:textId="77777777" w:rsidR="009F33A3" w:rsidRPr="0068393E" w:rsidRDefault="00DF12DD" w:rsidP="00DF12DD">
            <w:pPr>
              <w:rPr>
                <w:rFonts w:ascii="Arial" w:hAnsi="Arial" w:cs="Arial"/>
                <w:bCs/>
                <w:sz w:val="20"/>
                <w:szCs w:val="20"/>
              </w:rPr>
            </w:pPr>
            <w:r w:rsidRPr="0068393E">
              <w:rPr>
                <w:rFonts w:ascii="Arial" w:hAnsi="Arial" w:cs="Arial"/>
                <w:bCs/>
                <w:sz w:val="20"/>
                <w:szCs w:val="20"/>
              </w:rPr>
              <w:t>Final piece</w:t>
            </w:r>
          </w:p>
          <w:p w14:paraId="049F4749" w14:textId="77777777" w:rsidR="00DF12DD" w:rsidRPr="0068393E" w:rsidRDefault="00DF12DD" w:rsidP="00DF12DD">
            <w:pPr>
              <w:rPr>
                <w:rFonts w:ascii="Arial" w:hAnsi="Arial" w:cs="Arial"/>
                <w:bCs/>
                <w:sz w:val="20"/>
                <w:szCs w:val="20"/>
              </w:rPr>
            </w:pPr>
            <w:r w:rsidRPr="0068393E">
              <w:rPr>
                <w:rFonts w:ascii="Arial" w:hAnsi="Arial" w:cs="Arial"/>
                <w:bCs/>
                <w:sz w:val="20"/>
                <w:szCs w:val="20"/>
              </w:rPr>
              <w:t xml:space="preserve">Paper </w:t>
            </w:r>
          </w:p>
          <w:p w14:paraId="4D1964D0" w14:textId="77777777" w:rsidR="00DF12DD" w:rsidRPr="0068393E" w:rsidRDefault="00DF12DD" w:rsidP="00DF12DD">
            <w:pPr>
              <w:rPr>
                <w:rFonts w:ascii="Arial" w:hAnsi="Arial" w:cs="Arial"/>
                <w:bCs/>
                <w:sz w:val="20"/>
                <w:szCs w:val="20"/>
              </w:rPr>
            </w:pPr>
            <w:r w:rsidRPr="0068393E">
              <w:rPr>
                <w:rFonts w:ascii="Arial" w:hAnsi="Arial" w:cs="Arial"/>
                <w:bCs/>
                <w:sz w:val="20"/>
                <w:szCs w:val="20"/>
              </w:rPr>
              <w:t xml:space="preserve">Layering </w:t>
            </w:r>
          </w:p>
          <w:p w14:paraId="7AD69EB7" w14:textId="28D56B75" w:rsidR="00DF12DD" w:rsidRPr="0068393E" w:rsidRDefault="00DF12DD" w:rsidP="00DF12DD">
            <w:pPr>
              <w:rPr>
                <w:rFonts w:ascii="Arial" w:hAnsi="Arial" w:cs="Arial"/>
                <w:bCs/>
                <w:sz w:val="20"/>
                <w:szCs w:val="20"/>
                <w:highlight w:val="yellow"/>
              </w:rPr>
            </w:pPr>
            <w:r w:rsidRPr="0068393E">
              <w:rPr>
                <w:rFonts w:ascii="Arial" w:hAnsi="Arial" w:cs="Arial"/>
                <w:bCs/>
                <w:sz w:val="20"/>
                <w:szCs w:val="20"/>
              </w:rPr>
              <w:t xml:space="preserve">3D </w:t>
            </w:r>
          </w:p>
        </w:tc>
        <w:tc>
          <w:tcPr>
            <w:tcW w:w="1900" w:type="dxa"/>
          </w:tcPr>
          <w:p w14:paraId="248FAC70" w14:textId="4017A8FC" w:rsidR="00CF0684" w:rsidRPr="0068393E" w:rsidRDefault="00DA0BEB" w:rsidP="00732AAE">
            <w:pPr>
              <w:pStyle w:val="ListParagraph"/>
              <w:tabs>
                <w:tab w:val="left" w:pos="3418"/>
              </w:tabs>
              <w:ind w:left="0"/>
              <w:rPr>
                <w:rFonts w:ascii="Arial" w:hAnsi="Arial" w:cs="Arial"/>
                <w:color w:val="000000"/>
                <w:sz w:val="20"/>
                <w:szCs w:val="20"/>
                <w:shd w:val="clear" w:color="auto" w:fill="FFFFFF"/>
              </w:rPr>
            </w:pPr>
            <w:r w:rsidRPr="0068393E">
              <w:rPr>
                <w:rFonts w:ascii="Arial" w:hAnsi="Arial" w:cs="Arial"/>
                <w:b/>
                <w:color w:val="000000"/>
                <w:sz w:val="20"/>
                <w:szCs w:val="20"/>
                <w:u w:val="single"/>
                <w:shd w:val="clear" w:color="auto" w:fill="FFFFFF"/>
              </w:rPr>
              <w:t>GD:</w:t>
            </w:r>
            <w:r w:rsidRPr="0068393E">
              <w:rPr>
                <w:rFonts w:ascii="Arial" w:hAnsi="Arial" w:cs="Arial"/>
                <w:color w:val="000000"/>
                <w:sz w:val="20"/>
                <w:szCs w:val="20"/>
                <w:shd w:val="clear" w:color="auto" w:fill="FFFFFF"/>
              </w:rPr>
              <w:t xml:space="preserve"> </w:t>
            </w:r>
          </w:p>
          <w:p w14:paraId="66BA949A" w14:textId="5CE728BB" w:rsidR="003B38C9" w:rsidRPr="0068393E" w:rsidRDefault="003B38C9" w:rsidP="00732AAE">
            <w:pPr>
              <w:pStyle w:val="ListParagraph"/>
              <w:tabs>
                <w:tab w:val="left" w:pos="3418"/>
              </w:tabs>
              <w:ind w:left="0"/>
              <w:rPr>
                <w:rFonts w:ascii="Arial" w:hAnsi="Arial" w:cs="Arial"/>
                <w:color w:val="000000"/>
                <w:sz w:val="20"/>
                <w:szCs w:val="20"/>
                <w:shd w:val="clear" w:color="auto" w:fill="FFFFFF"/>
              </w:rPr>
            </w:pPr>
            <w:r w:rsidRPr="0068393E">
              <w:rPr>
                <w:rFonts w:ascii="Arial" w:hAnsi="Arial" w:cs="Arial"/>
                <w:color w:val="000000"/>
                <w:sz w:val="20"/>
                <w:szCs w:val="20"/>
                <w:shd w:val="clear" w:color="auto" w:fill="FFFFFF"/>
              </w:rPr>
              <w:t xml:space="preserve">Encourage children to cut uniform scales and apply a refined finish to their work. Children should use multiple layers to create a 3D effect. </w:t>
            </w:r>
          </w:p>
          <w:p w14:paraId="37FEB14E" w14:textId="7213917D" w:rsidR="00732AAE" w:rsidRPr="0068393E" w:rsidRDefault="00732AAE" w:rsidP="00732AAE">
            <w:pPr>
              <w:pStyle w:val="ListParagraph"/>
              <w:tabs>
                <w:tab w:val="left" w:pos="3418"/>
              </w:tabs>
              <w:ind w:left="0"/>
              <w:rPr>
                <w:rFonts w:ascii="Arial" w:hAnsi="Arial" w:cs="Arial"/>
                <w:color w:val="000000"/>
                <w:sz w:val="20"/>
                <w:szCs w:val="20"/>
                <w:shd w:val="clear" w:color="auto" w:fill="FFFFFF"/>
              </w:rPr>
            </w:pPr>
          </w:p>
          <w:p w14:paraId="7A4D21AC" w14:textId="26FBA872" w:rsidR="00CF0684" w:rsidRPr="0068393E" w:rsidRDefault="00732AAE" w:rsidP="00732AAE">
            <w:pPr>
              <w:pStyle w:val="ListParagraph"/>
              <w:tabs>
                <w:tab w:val="left" w:pos="3418"/>
              </w:tabs>
              <w:ind w:left="0"/>
              <w:rPr>
                <w:rFonts w:ascii="Arial" w:hAnsi="Arial" w:cs="Arial"/>
                <w:color w:val="000000"/>
                <w:sz w:val="20"/>
                <w:szCs w:val="20"/>
                <w:shd w:val="clear" w:color="auto" w:fill="FFFFFF"/>
              </w:rPr>
            </w:pPr>
            <w:r w:rsidRPr="0068393E">
              <w:rPr>
                <w:rFonts w:ascii="Arial" w:hAnsi="Arial" w:cs="Arial"/>
                <w:b/>
                <w:color w:val="000000"/>
                <w:sz w:val="20"/>
                <w:szCs w:val="20"/>
                <w:u w:val="single"/>
                <w:shd w:val="clear" w:color="auto" w:fill="FFFFFF"/>
              </w:rPr>
              <w:t>SEND:</w:t>
            </w:r>
            <w:r w:rsidRPr="0068393E">
              <w:rPr>
                <w:rFonts w:ascii="Arial" w:hAnsi="Arial" w:cs="Arial"/>
                <w:color w:val="000000"/>
                <w:sz w:val="20"/>
                <w:szCs w:val="20"/>
                <w:shd w:val="clear" w:color="auto" w:fill="FFFFFF"/>
              </w:rPr>
              <w:t xml:space="preserve"> </w:t>
            </w:r>
          </w:p>
          <w:p w14:paraId="1F79D96F" w14:textId="0AD8F40F" w:rsidR="003B38C9" w:rsidRPr="0068393E" w:rsidRDefault="003B38C9" w:rsidP="00732AAE">
            <w:pPr>
              <w:pStyle w:val="ListParagraph"/>
              <w:tabs>
                <w:tab w:val="left" w:pos="3418"/>
              </w:tabs>
              <w:ind w:left="0"/>
              <w:rPr>
                <w:rFonts w:ascii="Arial" w:hAnsi="Arial" w:cs="Arial"/>
                <w:color w:val="000000"/>
                <w:sz w:val="20"/>
                <w:szCs w:val="20"/>
                <w:shd w:val="clear" w:color="auto" w:fill="FFFFFF"/>
              </w:rPr>
            </w:pPr>
            <w:r w:rsidRPr="0068393E">
              <w:rPr>
                <w:rFonts w:ascii="Arial" w:hAnsi="Arial" w:cs="Arial"/>
                <w:color w:val="000000"/>
                <w:sz w:val="20"/>
                <w:szCs w:val="20"/>
                <w:shd w:val="clear" w:color="auto" w:fill="FFFFFF"/>
              </w:rPr>
              <w:t xml:space="preserve">Supply children with pre-prepared scales so they simply have to arrange and stick </w:t>
            </w:r>
          </w:p>
          <w:p w14:paraId="6218FA40" w14:textId="77777777" w:rsidR="00CF0684" w:rsidRPr="0068393E" w:rsidRDefault="00CF0684" w:rsidP="00732AAE">
            <w:pPr>
              <w:pStyle w:val="ListParagraph"/>
              <w:tabs>
                <w:tab w:val="left" w:pos="3418"/>
              </w:tabs>
              <w:ind w:left="0"/>
              <w:rPr>
                <w:rFonts w:ascii="Arial" w:hAnsi="Arial" w:cs="Arial"/>
                <w:color w:val="000000"/>
                <w:sz w:val="20"/>
                <w:szCs w:val="20"/>
                <w:shd w:val="clear" w:color="auto" w:fill="FFFFFF"/>
              </w:rPr>
            </w:pPr>
          </w:p>
          <w:p w14:paraId="1693C6D9" w14:textId="77777777" w:rsidR="00732AAE" w:rsidRPr="0068393E" w:rsidRDefault="00732AAE" w:rsidP="00220CCE">
            <w:pPr>
              <w:pStyle w:val="ListParagraph"/>
              <w:tabs>
                <w:tab w:val="left" w:pos="3418"/>
              </w:tabs>
              <w:ind w:left="0"/>
              <w:rPr>
                <w:rFonts w:ascii="Arial" w:hAnsi="Arial" w:cs="Arial"/>
                <w:color w:val="000000"/>
                <w:sz w:val="20"/>
                <w:szCs w:val="20"/>
                <w:shd w:val="clear" w:color="auto" w:fill="FFFFFF"/>
              </w:rPr>
            </w:pPr>
          </w:p>
        </w:tc>
        <w:tc>
          <w:tcPr>
            <w:tcW w:w="2226" w:type="dxa"/>
          </w:tcPr>
          <w:p w14:paraId="542B7755" w14:textId="43E5E35C" w:rsidR="00220CCE" w:rsidRPr="0068393E" w:rsidRDefault="0068281D" w:rsidP="00220CCE">
            <w:pPr>
              <w:pStyle w:val="ListParagraph"/>
              <w:tabs>
                <w:tab w:val="left" w:pos="3418"/>
              </w:tabs>
              <w:ind w:left="0"/>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Too much glue used to stick the paper down </w:t>
            </w:r>
          </w:p>
          <w:p w14:paraId="655025DF" w14:textId="4EC9D9F7" w:rsidR="0068281D" w:rsidRPr="0068393E" w:rsidRDefault="0068281D" w:rsidP="00220CCE">
            <w:pPr>
              <w:pStyle w:val="ListParagraph"/>
              <w:tabs>
                <w:tab w:val="left" w:pos="3418"/>
              </w:tabs>
              <w:ind w:left="0"/>
              <w:rPr>
                <w:rFonts w:ascii="Arial" w:eastAsia="Times New Roman" w:hAnsi="Arial" w:cs="Arial"/>
                <w:color w:val="000000"/>
                <w:sz w:val="20"/>
                <w:szCs w:val="20"/>
                <w:lang w:eastAsia="en-GB"/>
              </w:rPr>
            </w:pPr>
          </w:p>
          <w:p w14:paraId="30BBBF89" w14:textId="16880C9D" w:rsidR="0068281D" w:rsidRPr="0068393E" w:rsidRDefault="0068281D" w:rsidP="00220CCE">
            <w:pPr>
              <w:pStyle w:val="ListParagraph"/>
              <w:tabs>
                <w:tab w:val="left" w:pos="3418"/>
              </w:tabs>
              <w:ind w:left="0"/>
              <w:rPr>
                <w:rFonts w:ascii="Arial" w:eastAsia="Times New Roman" w:hAnsi="Arial" w:cs="Arial"/>
                <w:color w:val="000000"/>
                <w:sz w:val="20"/>
                <w:szCs w:val="20"/>
                <w:lang w:eastAsia="en-GB"/>
              </w:rPr>
            </w:pPr>
            <w:r w:rsidRPr="0068393E">
              <w:rPr>
                <w:rFonts w:ascii="Arial" w:eastAsia="Times New Roman" w:hAnsi="Arial" w:cs="Arial"/>
                <w:color w:val="000000"/>
                <w:sz w:val="20"/>
                <w:szCs w:val="20"/>
                <w:lang w:eastAsia="en-GB"/>
              </w:rPr>
              <w:t xml:space="preserve">Temptation to use too large bits of paper in an attempt to get the work finished </w:t>
            </w:r>
          </w:p>
          <w:p w14:paraId="3E4029C1" w14:textId="7C4F4CCB" w:rsidR="00732AAE" w:rsidRPr="0068393E" w:rsidRDefault="00732AAE" w:rsidP="00220CCE">
            <w:pPr>
              <w:pStyle w:val="ListParagraph"/>
              <w:tabs>
                <w:tab w:val="left" w:pos="3418"/>
              </w:tabs>
              <w:ind w:left="0"/>
              <w:rPr>
                <w:rFonts w:ascii="Arial" w:eastAsia="Times New Roman" w:hAnsi="Arial" w:cs="Arial"/>
                <w:color w:val="000000"/>
                <w:sz w:val="20"/>
                <w:szCs w:val="20"/>
                <w:highlight w:val="yellow"/>
                <w:lang w:eastAsia="en-GB"/>
              </w:rPr>
            </w:pPr>
          </w:p>
        </w:tc>
        <w:tc>
          <w:tcPr>
            <w:tcW w:w="4669" w:type="dxa"/>
          </w:tcPr>
          <w:p w14:paraId="28BAE5CF" w14:textId="49B6FD0B" w:rsidR="00DF12DD" w:rsidRPr="00CA1038" w:rsidRDefault="00DF12DD" w:rsidP="00DF12DD">
            <w:pPr>
              <w:pStyle w:val="ListParagraph"/>
              <w:tabs>
                <w:tab w:val="left" w:pos="3418"/>
              </w:tabs>
              <w:ind w:left="0"/>
              <w:rPr>
                <w:rFonts w:ascii="Arial" w:hAnsi="Arial" w:cs="Arial"/>
                <w:sz w:val="20"/>
                <w:szCs w:val="20"/>
              </w:rPr>
            </w:pPr>
            <w:r w:rsidRPr="00CA1038">
              <w:rPr>
                <w:rFonts w:ascii="Arial" w:hAnsi="Arial" w:cs="Arial"/>
                <w:sz w:val="20"/>
                <w:szCs w:val="20"/>
                <w:lang w:eastAsia="en-GB"/>
              </w:rPr>
              <w:t>Recap learning journey with children. (</w:t>
            </w:r>
            <w:r w:rsidRPr="00CA1038">
              <w:rPr>
                <w:rFonts w:ascii="Arial" w:hAnsi="Arial" w:cs="Arial"/>
                <w:sz w:val="20"/>
                <w:szCs w:val="20"/>
              </w:rPr>
              <w:t xml:space="preserve">Create a dragon eye with an oil pastel centre surrounded by 3D scales) </w:t>
            </w:r>
          </w:p>
          <w:p w14:paraId="0C1679A9" w14:textId="5545FE58" w:rsidR="00DF12DD" w:rsidRPr="00CA1038" w:rsidRDefault="00DF12DD" w:rsidP="00DF12DD">
            <w:pPr>
              <w:pStyle w:val="ListParagraph"/>
              <w:tabs>
                <w:tab w:val="left" w:pos="3418"/>
              </w:tabs>
              <w:ind w:left="0"/>
              <w:rPr>
                <w:rFonts w:ascii="Arial" w:hAnsi="Arial" w:cs="Arial"/>
                <w:sz w:val="20"/>
                <w:szCs w:val="20"/>
              </w:rPr>
            </w:pPr>
          </w:p>
          <w:p w14:paraId="793B476A" w14:textId="7A1AEE98" w:rsidR="00DF12DD" w:rsidRPr="00CA1038" w:rsidRDefault="00DF12DD" w:rsidP="00DF12DD">
            <w:pPr>
              <w:pStyle w:val="ListParagraph"/>
              <w:tabs>
                <w:tab w:val="left" w:pos="3418"/>
              </w:tabs>
              <w:ind w:left="0"/>
              <w:rPr>
                <w:rFonts w:ascii="Arial" w:hAnsi="Arial" w:cs="Arial"/>
                <w:sz w:val="20"/>
                <w:szCs w:val="20"/>
              </w:rPr>
            </w:pPr>
            <w:r w:rsidRPr="00CA1038">
              <w:rPr>
                <w:rFonts w:ascii="Arial" w:hAnsi="Arial" w:cs="Arial"/>
                <w:sz w:val="20"/>
                <w:szCs w:val="20"/>
              </w:rPr>
              <w:t xml:space="preserve">Reflect on the artwork that children have produced so far. (Oil pastel dragon’s eye and scales) Explain that today we will be adding a new medium to our final piece through paper layering. </w:t>
            </w:r>
          </w:p>
          <w:p w14:paraId="2ADDA5A7" w14:textId="6D0837C2" w:rsidR="00DF12DD" w:rsidRPr="00CA1038" w:rsidRDefault="00DF12DD" w:rsidP="00DF12DD">
            <w:pPr>
              <w:pStyle w:val="ListParagraph"/>
              <w:tabs>
                <w:tab w:val="left" w:pos="3418"/>
              </w:tabs>
              <w:ind w:left="0"/>
              <w:rPr>
                <w:rFonts w:ascii="Arial" w:hAnsi="Arial" w:cs="Arial"/>
                <w:sz w:val="20"/>
                <w:szCs w:val="20"/>
              </w:rPr>
            </w:pPr>
            <w:r w:rsidRPr="00CA1038">
              <w:rPr>
                <w:rFonts w:ascii="Arial" w:hAnsi="Arial" w:cs="Arial"/>
                <w:sz w:val="20"/>
                <w:szCs w:val="20"/>
              </w:rPr>
              <w:t xml:space="preserve">Introduce children to the skill of paper layering and allow some time to for children to practise the technique in their sketch pads (Children could cut up their own paper scales or have them ready prepared. Teacher discretion) </w:t>
            </w:r>
          </w:p>
          <w:p w14:paraId="6F4FFFD1" w14:textId="6B15D5F5" w:rsidR="00DF12DD" w:rsidRPr="00CA1038" w:rsidRDefault="00DF12DD" w:rsidP="00DF12DD">
            <w:pPr>
              <w:pStyle w:val="ListParagraph"/>
              <w:tabs>
                <w:tab w:val="left" w:pos="3418"/>
              </w:tabs>
              <w:ind w:left="0"/>
              <w:rPr>
                <w:rFonts w:ascii="Arial" w:hAnsi="Arial" w:cs="Arial"/>
                <w:sz w:val="20"/>
                <w:szCs w:val="20"/>
              </w:rPr>
            </w:pPr>
          </w:p>
          <w:p w14:paraId="3FBDFA89" w14:textId="412C5B1C" w:rsidR="00DF12DD" w:rsidRPr="00CA1038" w:rsidRDefault="00DF12DD" w:rsidP="00DF12DD">
            <w:pPr>
              <w:pStyle w:val="ListParagraph"/>
              <w:tabs>
                <w:tab w:val="left" w:pos="3418"/>
              </w:tabs>
              <w:ind w:left="0"/>
              <w:rPr>
                <w:rFonts w:ascii="Arial" w:hAnsi="Arial" w:cs="Arial"/>
                <w:sz w:val="20"/>
                <w:szCs w:val="20"/>
              </w:rPr>
            </w:pPr>
            <w:r w:rsidRPr="00CA1038">
              <w:rPr>
                <w:rFonts w:ascii="Arial" w:hAnsi="Arial" w:cs="Arial"/>
                <w:sz w:val="20"/>
                <w:szCs w:val="20"/>
              </w:rPr>
              <w:t xml:space="preserve">When children are confident, encourage them to start adding paper scales to their final piece using colour combinations that compliment the oil pastels that were used in the previous lesson.  </w:t>
            </w:r>
          </w:p>
          <w:p w14:paraId="59F30A98" w14:textId="77777777" w:rsidR="002E026A" w:rsidRPr="00CA1038" w:rsidRDefault="002E026A" w:rsidP="00732AAE">
            <w:pPr>
              <w:pStyle w:val="ListParagraph"/>
              <w:tabs>
                <w:tab w:val="left" w:pos="3418"/>
              </w:tabs>
              <w:ind w:left="0"/>
              <w:rPr>
                <w:rFonts w:ascii="Arial" w:hAnsi="Arial" w:cs="Arial"/>
                <w:b/>
                <w:sz w:val="20"/>
                <w:szCs w:val="20"/>
                <w:u w:val="single"/>
                <w:lang w:eastAsia="en-GB"/>
              </w:rPr>
            </w:pPr>
          </w:p>
          <w:p w14:paraId="55D7A6A6" w14:textId="2B126CB8" w:rsidR="00741BA0" w:rsidRPr="00CA1038" w:rsidRDefault="00741BA0" w:rsidP="00732AAE">
            <w:pPr>
              <w:pStyle w:val="ListParagraph"/>
              <w:tabs>
                <w:tab w:val="left" w:pos="3418"/>
              </w:tabs>
              <w:ind w:left="0"/>
              <w:rPr>
                <w:rFonts w:ascii="Arial" w:hAnsi="Arial" w:cs="Arial"/>
                <w:b/>
                <w:sz w:val="20"/>
                <w:szCs w:val="20"/>
                <w:u w:val="single"/>
                <w:lang w:eastAsia="en-GB"/>
              </w:rPr>
            </w:pPr>
            <w:r w:rsidRPr="00CA1038">
              <w:rPr>
                <w:rFonts w:ascii="Arial" w:hAnsi="Arial" w:cs="Arial"/>
                <w:b/>
                <w:sz w:val="20"/>
                <w:szCs w:val="20"/>
                <w:u w:val="single"/>
                <w:lang w:eastAsia="en-GB"/>
              </w:rPr>
              <w:t xml:space="preserve">Resources </w:t>
            </w:r>
          </w:p>
          <w:p w14:paraId="3E24DC66" w14:textId="7E6191BF" w:rsidR="00C64BB5" w:rsidRPr="00CA1038" w:rsidRDefault="00C64BB5" w:rsidP="00732AAE">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t xml:space="preserve">Sketch pads </w:t>
            </w:r>
          </w:p>
          <w:p w14:paraId="0021549C" w14:textId="58536E99" w:rsidR="00C64BB5" w:rsidRPr="00CA1038" w:rsidRDefault="00C64BB5" w:rsidP="00732AAE">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t>Paper for layering</w:t>
            </w:r>
            <w:r w:rsidR="00F27E54" w:rsidRPr="00CA1038">
              <w:rPr>
                <w:rFonts w:ascii="Arial" w:hAnsi="Arial" w:cs="Arial"/>
                <w:sz w:val="20"/>
                <w:szCs w:val="20"/>
                <w:lang w:eastAsia="en-GB"/>
              </w:rPr>
              <w:t>- choose a variety of paper types e.g. foil, paper, card, tissue</w:t>
            </w:r>
            <w:r w:rsidRPr="00CA1038">
              <w:rPr>
                <w:rFonts w:ascii="Arial" w:hAnsi="Arial" w:cs="Arial"/>
                <w:sz w:val="20"/>
                <w:szCs w:val="20"/>
                <w:lang w:eastAsia="en-GB"/>
              </w:rPr>
              <w:t xml:space="preserve"> (Could be cut before the lesson or allow children to their own) </w:t>
            </w:r>
          </w:p>
          <w:p w14:paraId="02C4FF28" w14:textId="50F0C607" w:rsidR="00C64BB5" w:rsidRPr="00CA1038" w:rsidRDefault="00C64BB5" w:rsidP="00732AAE">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t xml:space="preserve">Glue </w:t>
            </w:r>
          </w:p>
          <w:p w14:paraId="3FE9E940" w14:textId="77777777" w:rsidR="001C0CD6" w:rsidRPr="00CA1038" w:rsidRDefault="001C0CD6" w:rsidP="00732AAE">
            <w:pPr>
              <w:pStyle w:val="ListParagraph"/>
              <w:tabs>
                <w:tab w:val="left" w:pos="3418"/>
              </w:tabs>
              <w:ind w:left="0"/>
              <w:rPr>
                <w:rFonts w:ascii="Arial" w:hAnsi="Arial" w:cs="Arial"/>
                <w:sz w:val="20"/>
                <w:szCs w:val="20"/>
                <w:lang w:eastAsia="en-GB"/>
              </w:rPr>
            </w:pPr>
          </w:p>
          <w:p w14:paraId="73664650" w14:textId="77777777" w:rsidR="00112606" w:rsidRPr="00CA1038" w:rsidRDefault="00112606" w:rsidP="00112606">
            <w:pPr>
              <w:pStyle w:val="ListParagraph"/>
              <w:tabs>
                <w:tab w:val="left" w:pos="3418"/>
              </w:tabs>
              <w:ind w:left="0"/>
              <w:rPr>
                <w:rFonts w:ascii="Arial" w:hAnsi="Arial" w:cs="Arial"/>
                <w:b/>
                <w:sz w:val="20"/>
                <w:szCs w:val="20"/>
                <w:u w:val="single"/>
                <w:lang w:eastAsia="en-GB"/>
              </w:rPr>
            </w:pPr>
            <w:r w:rsidRPr="00CA1038">
              <w:rPr>
                <w:rFonts w:ascii="Arial" w:hAnsi="Arial" w:cs="Arial"/>
                <w:b/>
                <w:sz w:val="20"/>
                <w:szCs w:val="20"/>
                <w:u w:val="single"/>
                <w:lang w:eastAsia="en-GB"/>
              </w:rPr>
              <w:t>Year 3 Tasks</w:t>
            </w:r>
          </w:p>
          <w:p w14:paraId="35A4687E" w14:textId="17AC1117" w:rsidR="00112606" w:rsidRPr="00CA1038" w:rsidRDefault="00112606" w:rsidP="00112606">
            <w:pPr>
              <w:pStyle w:val="ListParagraph"/>
              <w:tabs>
                <w:tab w:val="left" w:pos="3418"/>
              </w:tabs>
              <w:ind w:left="0"/>
              <w:rPr>
                <w:rFonts w:ascii="Arial" w:hAnsi="Arial" w:cs="Arial"/>
                <w:b/>
                <w:sz w:val="20"/>
                <w:szCs w:val="20"/>
                <w:u w:val="single"/>
                <w:lang w:eastAsia="en-GB"/>
              </w:rPr>
            </w:pPr>
            <w:r w:rsidRPr="00CA1038">
              <w:rPr>
                <w:rFonts w:ascii="Arial" w:hAnsi="Arial" w:cs="Arial"/>
                <w:sz w:val="20"/>
                <w:szCs w:val="20"/>
                <w:lang w:eastAsia="en-GB"/>
              </w:rPr>
              <w:t xml:space="preserve">Children will be given </w:t>
            </w:r>
            <w:r w:rsidR="00676DBF" w:rsidRPr="00CA1038">
              <w:rPr>
                <w:rFonts w:ascii="Arial" w:hAnsi="Arial" w:cs="Arial"/>
                <w:sz w:val="20"/>
                <w:szCs w:val="20"/>
                <w:lang w:eastAsia="en-GB"/>
              </w:rPr>
              <w:t>pre-cut</w:t>
            </w:r>
            <w:r w:rsidRPr="00CA1038">
              <w:rPr>
                <w:rFonts w:ascii="Arial" w:hAnsi="Arial" w:cs="Arial"/>
                <w:sz w:val="20"/>
                <w:szCs w:val="20"/>
                <w:lang w:eastAsia="en-GB"/>
              </w:rPr>
              <w:t xml:space="preserve"> out scales so they can focus their learning on the paper layering technique.</w:t>
            </w:r>
          </w:p>
          <w:p w14:paraId="7F49864E" w14:textId="2BE5F94B" w:rsidR="00112606" w:rsidRPr="00CA1038" w:rsidRDefault="00112606" w:rsidP="00112606">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t>Differentiation will be mainly derived from outcome, however, the following tasks should be provided to further support all children being able to access the task</w:t>
            </w:r>
            <w:r w:rsidR="00CA1038">
              <w:rPr>
                <w:rFonts w:ascii="Arial" w:hAnsi="Arial" w:cs="Arial"/>
                <w:sz w:val="20"/>
                <w:szCs w:val="20"/>
                <w:lang w:eastAsia="en-GB"/>
              </w:rPr>
              <w:t>s</w:t>
            </w:r>
            <w:r w:rsidRPr="00CA1038">
              <w:rPr>
                <w:rFonts w:ascii="Arial" w:hAnsi="Arial" w:cs="Arial"/>
                <w:sz w:val="20"/>
                <w:szCs w:val="20"/>
                <w:lang w:eastAsia="en-GB"/>
              </w:rPr>
              <w:t>:</w:t>
            </w:r>
          </w:p>
          <w:p w14:paraId="42B26B0D" w14:textId="17571C58" w:rsidR="00112606" w:rsidRPr="00CA1038" w:rsidRDefault="00112606" w:rsidP="00112606">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t xml:space="preserve">LA – Children will have one coloured paper and concentrate on where to layer with adult support. </w:t>
            </w:r>
          </w:p>
          <w:p w14:paraId="51C1B05B" w14:textId="18AC9D84" w:rsidR="00112606" w:rsidRPr="00CA1038" w:rsidRDefault="00112606" w:rsidP="00112606">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t>MA – Children will have two pieces of coloured paper and concentrate on where to layer</w:t>
            </w:r>
            <w:r w:rsidR="00676DBF" w:rsidRPr="00CA1038">
              <w:rPr>
                <w:rFonts w:ascii="Arial" w:hAnsi="Arial" w:cs="Arial"/>
                <w:sz w:val="20"/>
                <w:szCs w:val="20"/>
                <w:lang w:eastAsia="en-GB"/>
              </w:rPr>
              <w:t>.</w:t>
            </w:r>
          </w:p>
          <w:p w14:paraId="0E977CB6" w14:textId="2EFBDC51" w:rsidR="00112606" w:rsidRPr="00CA1038" w:rsidRDefault="00112606" w:rsidP="00112606">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lastRenderedPageBreak/>
              <w:t xml:space="preserve">HA – </w:t>
            </w:r>
            <w:r w:rsidR="00CA1038" w:rsidRPr="00CA1038">
              <w:rPr>
                <w:rFonts w:ascii="Arial" w:hAnsi="Arial" w:cs="Arial"/>
                <w:sz w:val="20"/>
                <w:szCs w:val="20"/>
                <w:lang w:eastAsia="en-GB"/>
              </w:rPr>
              <w:t>Children will have the opportunity to cut out their own semi-circles using</w:t>
            </w:r>
            <w:r w:rsidRPr="00CA1038">
              <w:rPr>
                <w:rFonts w:ascii="Arial" w:hAnsi="Arial" w:cs="Arial"/>
                <w:sz w:val="20"/>
                <w:szCs w:val="20"/>
                <w:lang w:eastAsia="en-GB"/>
              </w:rPr>
              <w:t xml:space="preserve"> two pieces </w:t>
            </w:r>
            <w:r w:rsidR="00CA1038" w:rsidRPr="00CA1038">
              <w:rPr>
                <w:rFonts w:ascii="Arial" w:hAnsi="Arial" w:cs="Arial"/>
                <w:sz w:val="20"/>
                <w:szCs w:val="20"/>
                <w:lang w:eastAsia="en-GB"/>
              </w:rPr>
              <w:t xml:space="preserve">of </w:t>
            </w:r>
            <w:r w:rsidRPr="00CA1038">
              <w:rPr>
                <w:rFonts w:ascii="Arial" w:hAnsi="Arial" w:cs="Arial"/>
                <w:sz w:val="20"/>
                <w:szCs w:val="20"/>
                <w:lang w:eastAsia="en-GB"/>
              </w:rPr>
              <w:t>coloured paper an</w:t>
            </w:r>
            <w:r w:rsidR="00676DBF" w:rsidRPr="00CA1038">
              <w:rPr>
                <w:rFonts w:ascii="Arial" w:hAnsi="Arial" w:cs="Arial"/>
                <w:sz w:val="20"/>
                <w:szCs w:val="20"/>
                <w:lang w:eastAsia="en-GB"/>
              </w:rPr>
              <w:t>d concentrate on where to layer.</w:t>
            </w:r>
          </w:p>
          <w:p w14:paraId="649809F0" w14:textId="77777777" w:rsidR="00112606" w:rsidRPr="00CA1038" w:rsidRDefault="00112606" w:rsidP="00112606">
            <w:pPr>
              <w:pStyle w:val="ListParagraph"/>
              <w:tabs>
                <w:tab w:val="left" w:pos="3418"/>
              </w:tabs>
              <w:ind w:left="0"/>
              <w:rPr>
                <w:rFonts w:ascii="Arial" w:hAnsi="Arial" w:cs="Arial"/>
                <w:sz w:val="20"/>
                <w:szCs w:val="20"/>
                <w:lang w:eastAsia="en-GB"/>
              </w:rPr>
            </w:pPr>
          </w:p>
          <w:p w14:paraId="37C22264" w14:textId="77777777" w:rsidR="00112606" w:rsidRPr="00CA1038" w:rsidRDefault="00112606" w:rsidP="00112606">
            <w:pPr>
              <w:pStyle w:val="ListParagraph"/>
              <w:tabs>
                <w:tab w:val="left" w:pos="3418"/>
              </w:tabs>
              <w:ind w:left="0"/>
              <w:rPr>
                <w:rFonts w:ascii="Arial" w:hAnsi="Arial" w:cs="Arial"/>
                <w:b/>
                <w:sz w:val="20"/>
                <w:szCs w:val="20"/>
                <w:u w:val="single"/>
                <w:lang w:eastAsia="en-GB"/>
              </w:rPr>
            </w:pPr>
            <w:r w:rsidRPr="00CA1038">
              <w:rPr>
                <w:rFonts w:ascii="Arial" w:hAnsi="Arial" w:cs="Arial"/>
                <w:b/>
                <w:sz w:val="20"/>
                <w:szCs w:val="20"/>
                <w:u w:val="single"/>
                <w:lang w:eastAsia="en-GB"/>
              </w:rPr>
              <w:t>Year 4 Tasks</w:t>
            </w:r>
          </w:p>
          <w:p w14:paraId="2DAE26E1" w14:textId="49CD0B3E" w:rsidR="00112606" w:rsidRPr="00CA1038" w:rsidRDefault="00112606" w:rsidP="00112606">
            <w:pPr>
              <w:pStyle w:val="ListParagraph"/>
              <w:tabs>
                <w:tab w:val="left" w:pos="3418"/>
              </w:tabs>
              <w:ind w:left="0"/>
              <w:rPr>
                <w:rFonts w:ascii="Arial" w:hAnsi="Arial" w:cs="Arial"/>
                <w:b/>
                <w:sz w:val="20"/>
                <w:szCs w:val="20"/>
                <w:u w:val="single"/>
                <w:lang w:eastAsia="en-GB"/>
              </w:rPr>
            </w:pPr>
            <w:r w:rsidRPr="00CA1038">
              <w:rPr>
                <w:rFonts w:ascii="Arial" w:hAnsi="Arial" w:cs="Arial"/>
                <w:sz w:val="20"/>
                <w:szCs w:val="20"/>
                <w:lang w:eastAsia="en-GB"/>
              </w:rPr>
              <w:t xml:space="preserve">Children will </w:t>
            </w:r>
            <w:r w:rsidR="00676DBF" w:rsidRPr="00CA1038">
              <w:rPr>
                <w:rFonts w:ascii="Arial" w:hAnsi="Arial" w:cs="Arial"/>
                <w:sz w:val="20"/>
                <w:szCs w:val="20"/>
                <w:lang w:eastAsia="en-GB"/>
              </w:rPr>
              <w:t xml:space="preserve">cut their own scales out deciding on what shape to go with. </w:t>
            </w:r>
          </w:p>
          <w:p w14:paraId="0D164355" w14:textId="30996E91" w:rsidR="00112606" w:rsidRPr="00CA1038" w:rsidRDefault="00112606" w:rsidP="00112606">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t>Differentiation will be mainly derived from outcome, however, the following tasks should be provided to further support all children being able to access the task</w:t>
            </w:r>
            <w:r w:rsidR="00CA1038">
              <w:rPr>
                <w:rFonts w:ascii="Arial" w:hAnsi="Arial" w:cs="Arial"/>
                <w:sz w:val="20"/>
                <w:szCs w:val="20"/>
                <w:lang w:eastAsia="en-GB"/>
              </w:rPr>
              <w:t>s</w:t>
            </w:r>
            <w:r w:rsidRPr="00CA1038">
              <w:rPr>
                <w:rFonts w:ascii="Arial" w:hAnsi="Arial" w:cs="Arial"/>
                <w:sz w:val="20"/>
                <w:szCs w:val="20"/>
                <w:lang w:eastAsia="en-GB"/>
              </w:rPr>
              <w:t>:</w:t>
            </w:r>
          </w:p>
          <w:p w14:paraId="2A21D332" w14:textId="69A79178" w:rsidR="00112606" w:rsidRPr="00CA1038" w:rsidRDefault="00112606" w:rsidP="00112606">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t xml:space="preserve">LA – </w:t>
            </w:r>
            <w:r w:rsidR="00676DBF" w:rsidRPr="00CA1038">
              <w:rPr>
                <w:rFonts w:ascii="Arial" w:hAnsi="Arial" w:cs="Arial"/>
                <w:sz w:val="20"/>
                <w:szCs w:val="20"/>
                <w:lang w:eastAsia="en-GB"/>
              </w:rPr>
              <w:t>Children will have one coloured paper ensuring it is in a semi-circle and concentrate on where to layer with adult support.</w:t>
            </w:r>
          </w:p>
          <w:p w14:paraId="6EAFEB4B" w14:textId="1B8E3201" w:rsidR="00112606" w:rsidRPr="00CA1038" w:rsidRDefault="00112606" w:rsidP="00112606">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t xml:space="preserve">MA </w:t>
            </w:r>
            <w:r w:rsidR="00676DBF" w:rsidRPr="00CA1038">
              <w:rPr>
                <w:rFonts w:ascii="Arial" w:hAnsi="Arial" w:cs="Arial"/>
                <w:sz w:val="20"/>
                <w:szCs w:val="20"/>
                <w:lang w:eastAsia="en-GB"/>
              </w:rPr>
              <w:t xml:space="preserve">- </w:t>
            </w:r>
            <w:r w:rsidR="00CA1038" w:rsidRPr="00CA1038">
              <w:rPr>
                <w:rFonts w:ascii="Arial" w:hAnsi="Arial" w:cs="Arial"/>
                <w:sz w:val="20"/>
                <w:szCs w:val="20"/>
                <w:lang w:eastAsia="en-GB"/>
              </w:rPr>
              <w:t xml:space="preserve">Children will have two coloured paper ensuring it is in a semi-circle and concentrate on the layering technique. </w:t>
            </w:r>
          </w:p>
          <w:p w14:paraId="6DE29D0C" w14:textId="4EC61D15" w:rsidR="00112606" w:rsidRPr="00CA1038" w:rsidRDefault="00112606" w:rsidP="00112606">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t xml:space="preserve">HA – </w:t>
            </w:r>
            <w:r w:rsidR="00676DBF" w:rsidRPr="00CA1038">
              <w:rPr>
                <w:rFonts w:ascii="Arial" w:hAnsi="Arial" w:cs="Arial"/>
                <w:sz w:val="20"/>
                <w:szCs w:val="20"/>
                <w:lang w:eastAsia="en-GB"/>
              </w:rPr>
              <w:t xml:space="preserve">Children will be allowed to choose as many colours as they wish and a variety of shaped scales to create texture. </w:t>
            </w:r>
          </w:p>
          <w:p w14:paraId="093FE5F9" w14:textId="77777777" w:rsidR="00112606" w:rsidRPr="00CA1038" w:rsidRDefault="00112606" w:rsidP="00732AAE">
            <w:pPr>
              <w:pStyle w:val="ListParagraph"/>
              <w:tabs>
                <w:tab w:val="left" w:pos="3418"/>
              </w:tabs>
              <w:ind w:left="0"/>
              <w:rPr>
                <w:rFonts w:ascii="Arial" w:hAnsi="Arial" w:cs="Arial"/>
                <w:sz w:val="20"/>
                <w:szCs w:val="20"/>
                <w:lang w:eastAsia="en-GB"/>
              </w:rPr>
            </w:pPr>
          </w:p>
          <w:p w14:paraId="0AEDFC31" w14:textId="4E9B462E" w:rsidR="00741BA0" w:rsidRPr="00CA1038" w:rsidRDefault="00741BA0" w:rsidP="00732AAE">
            <w:pPr>
              <w:pStyle w:val="ListParagraph"/>
              <w:tabs>
                <w:tab w:val="left" w:pos="3418"/>
              </w:tabs>
              <w:ind w:left="0"/>
              <w:rPr>
                <w:rFonts w:ascii="Arial" w:hAnsi="Arial" w:cs="Arial"/>
                <w:sz w:val="20"/>
                <w:szCs w:val="20"/>
                <w:lang w:eastAsia="en-GB"/>
              </w:rPr>
            </w:pPr>
          </w:p>
          <w:p w14:paraId="7F8CBBF8" w14:textId="5E0FDFEF" w:rsidR="00732AAE" w:rsidRPr="00CA1038" w:rsidRDefault="00CF0684" w:rsidP="00732AAE">
            <w:pPr>
              <w:pStyle w:val="ListParagraph"/>
              <w:tabs>
                <w:tab w:val="left" w:pos="3418"/>
              </w:tabs>
              <w:ind w:left="0"/>
              <w:rPr>
                <w:rFonts w:ascii="Arial" w:hAnsi="Arial" w:cs="Arial"/>
                <w:b/>
                <w:sz w:val="20"/>
                <w:szCs w:val="20"/>
                <w:u w:val="single"/>
                <w:lang w:eastAsia="en-GB"/>
              </w:rPr>
            </w:pPr>
            <w:r w:rsidRPr="00CA1038">
              <w:rPr>
                <w:rFonts w:ascii="Arial" w:hAnsi="Arial" w:cs="Arial"/>
                <w:b/>
                <w:sz w:val="20"/>
                <w:szCs w:val="20"/>
                <w:u w:val="single"/>
                <w:lang w:eastAsia="en-GB"/>
              </w:rPr>
              <w:t>Deepen</w:t>
            </w:r>
            <w:r w:rsidR="00732AAE" w:rsidRPr="00CA1038">
              <w:rPr>
                <w:rFonts w:ascii="Arial" w:hAnsi="Arial" w:cs="Arial"/>
                <w:b/>
                <w:sz w:val="20"/>
                <w:szCs w:val="20"/>
                <w:u w:val="single"/>
                <w:lang w:eastAsia="en-GB"/>
              </w:rPr>
              <w:t xml:space="preserve"> the moment:</w:t>
            </w:r>
          </w:p>
          <w:p w14:paraId="220EB2FC" w14:textId="28F53B40" w:rsidR="00B01ABC" w:rsidRPr="00CA1038" w:rsidRDefault="00B01ABC" w:rsidP="00732AAE">
            <w:pPr>
              <w:pStyle w:val="ListParagraph"/>
              <w:tabs>
                <w:tab w:val="left" w:pos="3418"/>
              </w:tabs>
              <w:ind w:left="0"/>
              <w:rPr>
                <w:rFonts w:ascii="Arial" w:hAnsi="Arial" w:cs="Arial"/>
                <w:b/>
                <w:sz w:val="20"/>
                <w:szCs w:val="20"/>
                <w:u w:val="single"/>
                <w:lang w:eastAsia="en-GB"/>
              </w:rPr>
            </w:pPr>
          </w:p>
          <w:p w14:paraId="62EEC796" w14:textId="407004DA" w:rsidR="00B01ABC" w:rsidRPr="00CA1038" w:rsidRDefault="00B01ABC" w:rsidP="00732AAE">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t xml:space="preserve">Year 3- Why should we evaluate our final pieces? </w:t>
            </w:r>
          </w:p>
          <w:p w14:paraId="23BC82E3" w14:textId="11F61469" w:rsidR="00B01ABC" w:rsidRPr="00CA1038" w:rsidRDefault="00B01ABC" w:rsidP="00732AAE">
            <w:pPr>
              <w:pStyle w:val="ListParagraph"/>
              <w:tabs>
                <w:tab w:val="left" w:pos="3418"/>
              </w:tabs>
              <w:ind w:left="0"/>
              <w:rPr>
                <w:rFonts w:ascii="Arial" w:hAnsi="Arial" w:cs="Arial"/>
                <w:sz w:val="20"/>
                <w:szCs w:val="20"/>
                <w:lang w:eastAsia="en-GB"/>
              </w:rPr>
            </w:pPr>
          </w:p>
          <w:p w14:paraId="2879C0BC" w14:textId="437A0975" w:rsidR="00B01ABC" w:rsidRPr="00CA1038" w:rsidRDefault="00B01ABC" w:rsidP="00732AAE">
            <w:pPr>
              <w:pStyle w:val="ListParagraph"/>
              <w:tabs>
                <w:tab w:val="left" w:pos="3418"/>
              </w:tabs>
              <w:ind w:left="0"/>
              <w:rPr>
                <w:rFonts w:ascii="Arial" w:hAnsi="Arial" w:cs="Arial"/>
                <w:sz w:val="20"/>
                <w:szCs w:val="20"/>
                <w:lang w:eastAsia="en-GB"/>
              </w:rPr>
            </w:pPr>
            <w:r w:rsidRPr="00CA1038">
              <w:rPr>
                <w:rFonts w:ascii="Arial" w:hAnsi="Arial" w:cs="Arial"/>
                <w:sz w:val="20"/>
                <w:szCs w:val="20"/>
                <w:lang w:eastAsia="en-GB"/>
              </w:rPr>
              <w:t xml:space="preserve">Year 4- Do you think comparing your art work to someone else’s is a good or bad thing to do? </w:t>
            </w:r>
          </w:p>
          <w:p w14:paraId="3E8EB06C" w14:textId="23E0F639" w:rsidR="00732AAE" w:rsidRPr="00CA1038" w:rsidRDefault="00732AAE" w:rsidP="002E026A">
            <w:pPr>
              <w:pStyle w:val="ListParagraph"/>
              <w:tabs>
                <w:tab w:val="left" w:pos="3418"/>
              </w:tabs>
              <w:ind w:left="0"/>
              <w:rPr>
                <w:rFonts w:ascii="Arial" w:hAnsi="Arial" w:cs="Arial"/>
                <w:sz w:val="20"/>
                <w:szCs w:val="20"/>
                <w:lang w:eastAsia="en-GB"/>
              </w:rPr>
            </w:pPr>
          </w:p>
        </w:tc>
      </w:tr>
      <w:tr w:rsidR="00732AAE" w:rsidRPr="0068393E" w14:paraId="24E181E8" w14:textId="77777777" w:rsidTr="00CF0684">
        <w:trPr>
          <w:trHeight w:val="791"/>
        </w:trPr>
        <w:tc>
          <w:tcPr>
            <w:tcW w:w="15945" w:type="dxa"/>
            <w:gridSpan w:val="7"/>
            <w:shd w:val="clear" w:color="auto" w:fill="auto"/>
          </w:tcPr>
          <w:p w14:paraId="6B4F3B67" w14:textId="2BC239D0" w:rsidR="00420CAD" w:rsidRPr="0068393E" w:rsidRDefault="00E44EC0" w:rsidP="00420CAD">
            <w:pPr>
              <w:jc w:val="center"/>
              <w:rPr>
                <w:rFonts w:ascii="Arial" w:hAnsi="Arial" w:cs="Arial"/>
                <w:b/>
                <w:sz w:val="20"/>
                <w:szCs w:val="20"/>
                <w:u w:val="single"/>
              </w:rPr>
            </w:pPr>
            <w:r w:rsidRPr="0068393E">
              <w:rPr>
                <w:rFonts w:ascii="Arial" w:hAnsi="Arial" w:cs="Arial"/>
                <w:sz w:val="20"/>
                <w:szCs w:val="20"/>
                <w:lang w:eastAsia="en-GB"/>
              </w:rPr>
              <w:lastRenderedPageBreak/>
              <w:t xml:space="preserve">Context (big picture learning): </w:t>
            </w:r>
            <w:r w:rsidR="00420CAD" w:rsidRPr="0068393E">
              <w:rPr>
                <w:rFonts w:ascii="Arial" w:hAnsi="Arial" w:cs="Arial"/>
                <w:sz w:val="20"/>
                <w:szCs w:val="20"/>
                <w:lang w:eastAsia="en-GB"/>
              </w:rPr>
              <w:t xml:space="preserve">This unit of art is intended to provide an awareness of different types of art, craft and design. It will introduce children to different mediums of art and how we can use them in different ways to produce desired results. It will give children the opportunity to experiment with different mediums on the same piece of work and how we can use them to create visual, 3D effects.  </w:t>
            </w:r>
          </w:p>
          <w:p w14:paraId="5294788C" w14:textId="5A9A4C65" w:rsidR="00732AAE" w:rsidRPr="0068393E" w:rsidRDefault="00732AAE" w:rsidP="002E026A">
            <w:pPr>
              <w:pStyle w:val="ListParagraph"/>
              <w:tabs>
                <w:tab w:val="left" w:pos="3418"/>
              </w:tabs>
              <w:ind w:left="0"/>
              <w:rPr>
                <w:rFonts w:ascii="Arial" w:hAnsi="Arial" w:cs="Arial"/>
                <w:sz w:val="20"/>
                <w:szCs w:val="20"/>
                <w:highlight w:val="yellow"/>
                <w:lang w:eastAsia="en-GB"/>
              </w:rPr>
            </w:pPr>
          </w:p>
        </w:tc>
      </w:tr>
    </w:tbl>
    <w:p w14:paraId="372B4B5A" w14:textId="6D95A00E" w:rsidR="00EE48CF" w:rsidRDefault="00F1774F" w:rsidP="00F04D81">
      <w:pPr>
        <w:rPr>
          <w:rFonts w:ascii="Arial" w:hAnsi="Arial" w:cs="Arial"/>
          <w:b/>
          <w:sz w:val="20"/>
          <w:szCs w:val="20"/>
        </w:rPr>
      </w:pPr>
      <w:r w:rsidRPr="00CF0684">
        <w:rPr>
          <w:rFonts w:ascii="Arial" w:hAnsi="Arial" w:cs="Arial"/>
          <w:b/>
          <w:sz w:val="20"/>
          <w:szCs w:val="20"/>
        </w:rPr>
        <w:t>Folder name (Trust shared &gt; Primaries &gt; KS2 &gt; Year</w:t>
      </w:r>
      <w:r w:rsidR="002E026A">
        <w:rPr>
          <w:rFonts w:ascii="Arial" w:hAnsi="Arial" w:cs="Arial"/>
          <w:b/>
          <w:sz w:val="20"/>
          <w:szCs w:val="20"/>
        </w:rPr>
        <w:t xml:space="preserve"> 3/4 Planning &gt; Cycle B &gt; Spring 1</w:t>
      </w:r>
      <w:r w:rsidRPr="00CF0684">
        <w:rPr>
          <w:rFonts w:ascii="Arial" w:hAnsi="Arial" w:cs="Arial"/>
          <w:b/>
          <w:sz w:val="20"/>
          <w:szCs w:val="20"/>
        </w:rPr>
        <w:t xml:space="preserve"> </w:t>
      </w:r>
      <w:r w:rsidR="002E026A">
        <w:rPr>
          <w:rFonts w:ascii="Arial" w:hAnsi="Arial" w:cs="Arial"/>
          <w:b/>
          <w:sz w:val="20"/>
          <w:szCs w:val="20"/>
        </w:rPr>
        <w:t>–</w:t>
      </w:r>
      <w:r w:rsidRPr="00CF0684">
        <w:rPr>
          <w:rFonts w:ascii="Arial" w:hAnsi="Arial" w:cs="Arial"/>
          <w:b/>
          <w:sz w:val="20"/>
          <w:szCs w:val="20"/>
        </w:rPr>
        <w:t xml:space="preserve"> </w:t>
      </w:r>
      <w:r w:rsidR="00F04D81">
        <w:rPr>
          <w:rFonts w:ascii="Arial" w:hAnsi="Arial" w:cs="Arial"/>
          <w:b/>
          <w:sz w:val="20"/>
          <w:szCs w:val="20"/>
        </w:rPr>
        <w:t>How to Train your Dra</w:t>
      </w:r>
      <w:r w:rsidR="0068393E">
        <w:rPr>
          <w:rFonts w:ascii="Arial" w:hAnsi="Arial" w:cs="Arial"/>
          <w:b/>
          <w:sz w:val="20"/>
          <w:szCs w:val="20"/>
        </w:rPr>
        <w:t>gon</w:t>
      </w:r>
    </w:p>
    <w:p w14:paraId="179FE848" w14:textId="6C9ED823" w:rsidR="00EE48CF" w:rsidRDefault="00EE48CF" w:rsidP="00F04D81">
      <w:pPr>
        <w:rPr>
          <w:rFonts w:ascii="Arial" w:hAnsi="Arial" w:cs="Arial"/>
          <w:b/>
          <w:sz w:val="20"/>
          <w:szCs w:val="20"/>
        </w:rPr>
      </w:pPr>
    </w:p>
    <w:p w14:paraId="598EC213" w14:textId="39797C9C" w:rsidR="00EE48CF" w:rsidRPr="00F04D81" w:rsidRDefault="00EE48CF" w:rsidP="00F04D81">
      <w:pPr>
        <w:rPr>
          <w:rFonts w:ascii="Arial" w:hAnsi="Arial" w:cs="Arial"/>
          <w:b/>
          <w:sz w:val="20"/>
          <w:szCs w:val="20"/>
        </w:rPr>
      </w:pPr>
    </w:p>
    <w:p w14:paraId="1F635D85" w14:textId="15D9A72D" w:rsidR="00CD2833" w:rsidRDefault="00AE1B5F" w:rsidP="00DD4074">
      <w:pPr>
        <w:tabs>
          <w:tab w:val="left" w:pos="5088"/>
        </w:tabs>
        <w:rPr>
          <w:rFonts w:ascii="Arial" w:hAnsi="Arial" w:cs="Arial"/>
        </w:rPr>
      </w:pPr>
      <w:r w:rsidRPr="00CB41BD">
        <w:rPr>
          <w:rFonts w:ascii="Arial" w:hAnsi="Arial" w:cs="Arial"/>
          <w:noProof/>
          <w:lang w:eastAsia="en-GB"/>
        </w:rPr>
        <w:lastRenderedPageBreak/>
        <mc:AlternateContent>
          <mc:Choice Requires="wps">
            <w:drawing>
              <wp:anchor distT="45720" distB="45720" distL="114300" distR="114300" simplePos="0" relativeHeight="251697152" behindDoc="0" locked="0" layoutInCell="1" allowOverlap="1" wp14:anchorId="24EDCEED" wp14:editId="20467A98">
                <wp:simplePos x="0" y="0"/>
                <wp:positionH relativeFrom="margin">
                  <wp:posOffset>2225040</wp:posOffset>
                </wp:positionH>
                <wp:positionV relativeFrom="paragraph">
                  <wp:posOffset>7620</wp:posOffset>
                </wp:positionV>
                <wp:extent cx="3086100" cy="1729740"/>
                <wp:effectExtent l="0" t="0" r="19050" b="2286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729740"/>
                        </a:xfrm>
                        <a:prstGeom prst="rect">
                          <a:avLst/>
                        </a:prstGeom>
                        <a:solidFill>
                          <a:srgbClr val="FFFFFF"/>
                        </a:solidFill>
                        <a:ln w="19050">
                          <a:solidFill>
                            <a:srgbClr val="002060"/>
                          </a:solidFill>
                          <a:miter lim="800000"/>
                          <a:headEnd/>
                          <a:tailEnd/>
                        </a:ln>
                      </wps:spPr>
                      <wps:txbx>
                        <w:txbxContent>
                          <w:p w14:paraId="3F7A6DC0" w14:textId="4E0435DB" w:rsidR="006E6515" w:rsidRDefault="006E6515" w:rsidP="00A956A1">
                            <w:pPr>
                              <w:jc w:val="center"/>
                              <w:rPr>
                                <w:rFonts w:ascii="Arial" w:hAnsi="Arial" w:cs="Arial"/>
                                <w:b/>
                                <w:sz w:val="20"/>
                                <w:szCs w:val="20"/>
                                <w:u w:val="single"/>
                              </w:rPr>
                            </w:pPr>
                            <w:r w:rsidRPr="005514D9">
                              <w:rPr>
                                <w:rFonts w:ascii="Arial" w:hAnsi="Arial" w:cs="Arial"/>
                                <w:b/>
                                <w:sz w:val="20"/>
                                <w:szCs w:val="20"/>
                                <w:u w:val="single"/>
                              </w:rPr>
                              <w:t>Learning intent:</w:t>
                            </w:r>
                          </w:p>
                          <w:p w14:paraId="1292FD8F" w14:textId="4635002D" w:rsidR="00F933A3" w:rsidRPr="005514D9" w:rsidRDefault="00F933A3" w:rsidP="00A956A1">
                            <w:pPr>
                              <w:jc w:val="center"/>
                              <w:rPr>
                                <w:rFonts w:ascii="Arial" w:hAnsi="Arial" w:cs="Arial"/>
                                <w:b/>
                                <w:sz w:val="20"/>
                                <w:szCs w:val="20"/>
                                <w:u w:val="single"/>
                              </w:rPr>
                            </w:pPr>
                            <w:r w:rsidRPr="00BC6A77">
                              <w:rPr>
                                <w:rFonts w:ascii="Arial" w:hAnsi="Arial" w:cs="Arial"/>
                                <w:sz w:val="20"/>
                                <w:szCs w:val="20"/>
                                <w:lang w:eastAsia="en-GB"/>
                              </w:rPr>
                              <w:t xml:space="preserve">This unit of art </w:t>
                            </w:r>
                            <w:r>
                              <w:rPr>
                                <w:rFonts w:ascii="Arial" w:hAnsi="Arial" w:cs="Arial"/>
                                <w:sz w:val="20"/>
                                <w:szCs w:val="20"/>
                                <w:lang w:eastAsia="en-GB"/>
                              </w:rPr>
                              <w:t>is intended to</w:t>
                            </w:r>
                            <w:r w:rsidR="00AE1B5F">
                              <w:rPr>
                                <w:rFonts w:ascii="Arial" w:hAnsi="Arial" w:cs="Arial"/>
                                <w:sz w:val="20"/>
                                <w:szCs w:val="20"/>
                                <w:lang w:eastAsia="en-GB"/>
                              </w:rPr>
                              <w:t xml:space="preserve"> provide an awareness of different types of art, craft and design. It will introduce you to different mediums of art and how we can use them in different ways to produce desired results</w:t>
                            </w:r>
                            <w:r w:rsidRPr="00BC6A77">
                              <w:rPr>
                                <w:rFonts w:ascii="Arial" w:hAnsi="Arial" w:cs="Arial"/>
                                <w:sz w:val="20"/>
                                <w:szCs w:val="20"/>
                                <w:lang w:eastAsia="en-GB"/>
                              </w:rPr>
                              <w:t>.</w:t>
                            </w:r>
                            <w:r w:rsidR="00AE1B5F">
                              <w:rPr>
                                <w:rFonts w:ascii="Arial" w:hAnsi="Arial" w:cs="Arial"/>
                                <w:sz w:val="20"/>
                                <w:szCs w:val="20"/>
                                <w:lang w:eastAsia="en-GB"/>
                              </w:rPr>
                              <w:t xml:space="preserve"> It will give you the opportunity to experiment with different mediums on the same piece of work and how we can use them to create visual, 3D effects.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EDCEED" id="_x0000_t202" coordsize="21600,21600" o:spt="202" path="m,l,21600r21600,l21600,xe">
                <v:stroke joinstyle="miter"/>
                <v:path gradientshapeok="t" o:connecttype="rect"/>
              </v:shapetype>
              <v:shape id="Text Box 2" o:spid="_x0000_s1026" type="#_x0000_t202" style="position:absolute;margin-left:175.2pt;margin-top:.6pt;width:243pt;height:136.2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" strokecolor="#002060" strokeweight="1.5pt">
                <v:textbox>
                  <w:txbxContent>
                    <w:p w14:paraId="3F7A6DC0" w14:textId="4E0435DB" w:rsidR="006E6515" w:rsidRDefault="006E6515" w:rsidP="00A956A1">
                      <w:pPr>
                        <w:jc w:val="center"/>
                        <w:rPr>
                          <w:rFonts w:ascii="Arial" w:hAnsi="Arial" w:cs="Arial"/>
                          <w:b/>
                          <w:sz w:val="20"/>
                          <w:szCs w:val="20"/>
                          <w:u w:val="single"/>
                        </w:rPr>
                      </w:pPr>
                      <w:r w:rsidRPr="005514D9">
                        <w:rPr>
                          <w:rFonts w:ascii="Arial" w:hAnsi="Arial" w:cs="Arial"/>
                          <w:b/>
                          <w:sz w:val="20"/>
                          <w:szCs w:val="20"/>
                          <w:u w:val="single"/>
                        </w:rPr>
                        <w:t>Learning intent:</w:t>
                      </w:r>
                    </w:p>
                    <w:p w14:paraId="1292FD8F" w14:textId="4635002D" w:rsidR="00F933A3" w:rsidRPr="005514D9" w:rsidRDefault="00F933A3" w:rsidP="00A956A1">
                      <w:pPr>
                        <w:jc w:val="center"/>
                        <w:rPr>
                          <w:rFonts w:ascii="Arial" w:hAnsi="Arial" w:cs="Arial"/>
                          <w:b/>
                          <w:sz w:val="20"/>
                          <w:szCs w:val="20"/>
                          <w:u w:val="single"/>
                        </w:rPr>
                      </w:pPr>
                      <w:r w:rsidRPr="00BC6A77">
                        <w:rPr>
                          <w:rFonts w:ascii="Arial" w:hAnsi="Arial" w:cs="Arial"/>
                          <w:sz w:val="20"/>
                          <w:szCs w:val="20"/>
                          <w:lang w:eastAsia="en-GB"/>
                        </w:rPr>
                        <w:t xml:space="preserve">This unit of art </w:t>
                      </w:r>
                      <w:r>
                        <w:rPr>
                          <w:rFonts w:ascii="Arial" w:hAnsi="Arial" w:cs="Arial"/>
                          <w:sz w:val="20"/>
                          <w:szCs w:val="20"/>
                          <w:lang w:eastAsia="en-GB"/>
                        </w:rPr>
                        <w:t>is intended to</w:t>
                      </w:r>
                      <w:r w:rsidR="00AE1B5F">
                        <w:rPr>
                          <w:rFonts w:ascii="Arial" w:hAnsi="Arial" w:cs="Arial"/>
                          <w:sz w:val="20"/>
                          <w:szCs w:val="20"/>
                          <w:lang w:eastAsia="en-GB"/>
                        </w:rPr>
                        <w:t xml:space="preserve"> provide an awareness of different types of art, craft and design. It will introduce you to different mediums of art and how we can use them in different ways to produce desired results</w:t>
                      </w:r>
                      <w:r w:rsidRPr="00BC6A77">
                        <w:rPr>
                          <w:rFonts w:ascii="Arial" w:hAnsi="Arial" w:cs="Arial"/>
                          <w:sz w:val="20"/>
                          <w:szCs w:val="20"/>
                          <w:lang w:eastAsia="en-GB"/>
                        </w:rPr>
                        <w:t>.</w:t>
                      </w:r>
                      <w:r w:rsidR="00AE1B5F">
                        <w:rPr>
                          <w:rFonts w:ascii="Arial" w:hAnsi="Arial" w:cs="Arial"/>
                          <w:sz w:val="20"/>
                          <w:szCs w:val="20"/>
                          <w:lang w:eastAsia="en-GB"/>
                        </w:rPr>
                        <w:t xml:space="preserve"> It will give you the opportunity to experiment with different mediums on the same piece of work and how we can use them to create visual, 3D effects.  </w:t>
                      </w:r>
                    </w:p>
                  </w:txbxContent>
                </v:textbox>
                <w10:wrap anchorx="margin"/>
              </v:shape>
            </w:pict>
          </mc:Fallback>
        </mc:AlternateContent>
      </w:r>
      <w:r w:rsidR="00B33681" w:rsidRPr="00CB41BD">
        <w:rPr>
          <w:rFonts w:ascii="Arial" w:hAnsi="Arial" w:cs="Arial"/>
          <w:noProof/>
          <w:lang w:eastAsia="en-GB"/>
        </w:rPr>
        <mc:AlternateContent>
          <mc:Choice Requires="wps">
            <w:drawing>
              <wp:anchor distT="45720" distB="45720" distL="114300" distR="114300" simplePos="0" relativeHeight="251673600" behindDoc="0" locked="0" layoutInCell="1" allowOverlap="1" wp14:anchorId="14A93E33" wp14:editId="326CB2E2">
                <wp:simplePos x="0" y="0"/>
                <wp:positionH relativeFrom="page">
                  <wp:posOffset>6507480</wp:posOffset>
                </wp:positionH>
                <wp:positionV relativeFrom="paragraph">
                  <wp:posOffset>7620</wp:posOffset>
                </wp:positionV>
                <wp:extent cx="4076700" cy="3589020"/>
                <wp:effectExtent l="0" t="0" r="19050" b="114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3589020"/>
                        </a:xfrm>
                        <a:prstGeom prst="rect">
                          <a:avLst/>
                        </a:prstGeom>
                        <a:solidFill>
                          <a:srgbClr val="FFFFFF"/>
                        </a:solidFill>
                        <a:ln w="19050">
                          <a:solidFill>
                            <a:srgbClr val="002060"/>
                          </a:solidFill>
                          <a:miter lim="800000"/>
                          <a:headEnd/>
                          <a:tailEnd/>
                        </a:ln>
                      </wps:spPr>
                      <wps:txbx>
                        <w:txbxContent>
                          <w:p w14:paraId="3A5F1000" w14:textId="68DD5ECC" w:rsidR="00F805BC" w:rsidRDefault="00F805BC" w:rsidP="00260B6B">
                            <w:pPr>
                              <w:jc w:val="center"/>
                              <w:rPr>
                                <w:rFonts w:ascii="Arial" w:hAnsi="Arial" w:cs="Arial"/>
                                <w:b/>
                                <w:u w:val="single"/>
                              </w:rPr>
                            </w:pPr>
                            <w:r w:rsidRPr="00F805BC">
                              <w:rPr>
                                <w:rFonts w:ascii="Arial" w:hAnsi="Arial" w:cs="Arial"/>
                                <w:b/>
                                <w:u w:val="single"/>
                              </w:rPr>
                              <w:t xml:space="preserve">VIPs </w:t>
                            </w:r>
                          </w:p>
                          <w:p w14:paraId="53473ADA" w14:textId="77777777" w:rsidR="0074030D" w:rsidRPr="006A6F56" w:rsidRDefault="0074030D" w:rsidP="0074030D">
                            <w:pPr>
                              <w:pStyle w:val="ListParagraph"/>
                              <w:numPr>
                                <w:ilvl w:val="0"/>
                                <w:numId w:val="22"/>
                              </w:numPr>
                              <w:autoSpaceDE w:val="0"/>
                              <w:autoSpaceDN w:val="0"/>
                              <w:adjustRightInd w:val="0"/>
                              <w:spacing w:after="30" w:line="240" w:lineRule="auto"/>
                              <w:rPr>
                                <w:rFonts w:ascii="Arial" w:hAnsi="Arial" w:cs="Arial"/>
                                <w:color w:val="000000"/>
                                <w:sz w:val="20"/>
                                <w:szCs w:val="20"/>
                                <w:lang w:val="en-US"/>
                              </w:rPr>
                            </w:pPr>
                            <w:r w:rsidRPr="006A6F56">
                              <w:rPr>
                                <w:rFonts w:ascii="Arial" w:hAnsi="Arial" w:cs="Arial"/>
                                <w:color w:val="000000"/>
                                <w:sz w:val="20"/>
                                <w:szCs w:val="20"/>
                                <w:lang w:val="en-US"/>
                              </w:rPr>
                              <w:t xml:space="preserve">Oil pastel (also called wax oil crayon) is a </w:t>
                            </w:r>
                            <w:r w:rsidRPr="006A6F56">
                              <w:rPr>
                                <w:rFonts w:ascii="Arial" w:hAnsi="Arial" w:cs="Arial"/>
                                <w:bCs/>
                                <w:color w:val="000000"/>
                                <w:sz w:val="20"/>
                                <w:szCs w:val="20"/>
                                <w:lang w:val="en-US"/>
                              </w:rPr>
                              <w:t>painting and drawing medium</w:t>
                            </w:r>
                            <w:r w:rsidRPr="006A6F56">
                              <w:rPr>
                                <w:rFonts w:ascii="Arial" w:hAnsi="Arial" w:cs="Arial"/>
                                <w:color w:val="000000"/>
                                <w:sz w:val="20"/>
                                <w:szCs w:val="20"/>
                                <w:lang w:val="en-US"/>
                              </w:rPr>
                              <w:t xml:space="preserve"> with characteristics similar to pastels and wax crayons.</w:t>
                            </w:r>
                          </w:p>
                          <w:p w14:paraId="6EA9A1BF" w14:textId="77777777" w:rsidR="0074030D" w:rsidRDefault="0074030D" w:rsidP="0074030D">
                            <w:pPr>
                              <w:pStyle w:val="ListParagraph"/>
                              <w:numPr>
                                <w:ilvl w:val="0"/>
                                <w:numId w:val="22"/>
                              </w:numPr>
                              <w:autoSpaceDE w:val="0"/>
                              <w:autoSpaceDN w:val="0"/>
                              <w:adjustRightInd w:val="0"/>
                              <w:spacing w:after="30" w:line="276" w:lineRule="auto"/>
                              <w:rPr>
                                <w:rFonts w:ascii="Arial" w:hAnsi="Arial" w:cs="Arial"/>
                                <w:color w:val="000000"/>
                                <w:sz w:val="20"/>
                                <w:szCs w:val="20"/>
                                <w:lang w:val="en-US"/>
                              </w:rPr>
                            </w:pPr>
                            <w:r w:rsidRPr="006A6F56">
                              <w:rPr>
                                <w:rFonts w:ascii="Arial" w:hAnsi="Arial" w:cs="Arial"/>
                                <w:color w:val="000000"/>
                                <w:sz w:val="20"/>
                                <w:szCs w:val="20"/>
                                <w:lang w:val="en-US"/>
                              </w:rPr>
                              <w:t xml:space="preserve">Oil pastels blend very well and you can layer colours up very quickly. </w:t>
                            </w:r>
                          </w:p>
                          <w:p w14:paraId="7CAF1372" w14:textId="77777777" w:rsidR="0074030D" w:rsidRDefault="0074030D" w:rsidP="0074030D">
                            <w:pPr>
                              <w:pStyle w:val="ListParagraph"/>
                              <w:numPr>
                                <w:ilvl w:val="0"/>
                                <w:numId w:val="22"/>
                              </w:numPr>
                              <w:autoSpaceDE w:val="0"/>
                              <w:autoSpaceDN w:val="0"/>
                              <w:adjustRightInd w:val="0"/>
                              <w:spacing w:after="30" w:line="276" w:lineRule="auto"/>
                              <w:rPr>
                                <w:rFonts w:ascii="Arial" w:hAnsi="Arial" w:cs="Arial"/>
                                <w:color w:val="000000"/>
                                <w:sz w:val="20"/>
                                <w:szCs w:val="20"/>
                                <w:lang w:val="en-US"/>
                              </w:rPr>
                            </w:pPr>
                            <w:r>
                              <w:rPr>
                                <w:rFonts w:ascii="Arial" w:hAnsi="Arial" w:cs="Arial"/>
                                <w:color w:val="000000"/>
                                <w:sz w:val="20"/>
                                <w:szCs w:val="20"/>
                                <w:lang w:val="en-US"/>
                              </w:rPr>
                              <w:t xml:space="preserve">Oil pastels can be blended using different techniques including with your fingers, tissue, dotted lines and pressure control. </w:t>
                            </w:r>
                          </w:p>
                          <w:p w14:paraId="6389EE61" w14:textId="77777777" w:rsidR="0074030D" w:rsidRPr="006A6F56" w:rsidRDefault="0074030D" w:rsidP="0074030D">
                            <w:pPr>
                              <w:pStyle w:val="ListParagraph"/>
                              <w:numPr>
                                <w:ilvl w:val="0"/>
                                <w:numId w:val="22"/>
                              </w:numPr>
                              <w:autoSpaceDE w:val="0"/>
                              <w:autoSpaceDN w:val="0"/>
                              <w:adjustRightInd w:val="0"/>
                              <w:spacing w:after="30" w:line="276" w:lineRule="auto"/>
                              <w:rPr>
                                <w:rFonts w:ascii="Arial" w:hAnsi="Arial" w:cs="Arial"/>
                                <w:color w:val="000000"/>
                                <w:sz w:val="20"/>
                                <w:szCs w:val="20"/>
                                <w:lang w:val="en-US"/>
                              </w:rPr>
                            </w:pPr>
                            <w:r>
                              <w:rPr>
                                <w:rFonts w:ascii="Arial" w:hAnsi="Arial" w:cs="Arial"/>
                                <w:sz w:val="20"/>
                                <w:szCs w:val="20"/>
                                <w:lang w:val="en"/>
                              </w:rPr>
                              <w:t>Rubbings are often classed as one of the oldest forms of “print making” – by rubbing a soft pencil, crayon or pastel over a surface and reproducing the raised elements of that surface you are reproducing an accurate “print” of it.</w:t>
                            </w:r>
                          </w:p>
                          <w:p w14:paraId="3D8AE3B8" w14:textId="77777777" w:rsidR="0074030D" w:rsidRPr="006A6F56" w:rsidRDefault="0074030D" w:rsidP="0074030D">
                            <w:pPr>
                              <w:pStyle w:val="ListParagraph"/>
                              <w:numPr>
                                <w:ilvl w:val="0"/>
                                <w:numId w:val="22"/>
                              </w:numPr>
                              <w:autoSpaceDE w:val="0"/>
                              <w:autoSpaceDN w:val="0"/>
                              <w:adjustRightInd w:val="0"/>
                              <w:spacing w:after="30" w:line="276" w:lineRule="auto"/>
                              <w:rPr>
                                <w:rStyle w:val="Strong"/>
                                <w:rFonts w:ascii="Arial" w:hAnsi="Arial" w:cs="Arial"/>
                                <w:bCs w:val="0"/>
                                <w:color w:val="000000"/>
                                <w:sz w:val="20"/>
                                <w:szCs w:val="20"/>
                                <w:lang w:val="en-US"/>
                              </w:rPr>
                            </w:pPr>
                            <w:r w:rsidRPr="006A6F56">
                              <w:rPr>
                                <w:rFonts w:ascii="Arial" w:hAnsi="Arial" w:cs="Arial"/>
                                <w:sz w:val="20"/>
                                <w:szCs w:val="20"/>
                                <w:lang w:val="en"/>
                              </w:rPr>
                              <w:t>Paper layering is exactly what it sounds</w:t>
                            </w:r>
                            <w:r w:rsidRPr="006A6F56">
                              <w:rPr>
                                <w:rFonts w:ascii="Arial" w:hAnsi="Arial" w:cs="Arial"/>
                                <w:b/>
                                <w:sz w:val="20"/>
                                <w:szCs w:val="20"/>
                                <w:lang w:val="en"/>
                              </w:rPr>
                              <w:t xml:space="preserve"> </w:t>
                            </w:r>
                            <w:r w:rsidRPr="006A6F56">
                              <w:rPr>
                                <w:rFonts w:ascii="Arial" w:hAnsi="Arial" w:cs="Arial"/>
                                <w:sz w:val="20"/>
                                <w:szCs w:val="20"/>
                                <w:lang w:val="en"/>
                              </w:rPr>
                              <w:t xml:space="preserve">like </w:t>
                            </w:r>
                            <w:r w:rsidRPr="006A6F56">
                              <w:rPr>
                                <w:rFonts w:ascii="Arial" w:hAnsi="Arial" w:cs="Arial"/>
                                <w:b/>
                                <w:sz w:val="20"/>
                                <w:szCs w:val="20"/>
                                <w:lang w:val="en"/>
                              </w:rPr>
                              <w:t xml:space="preserve">– </w:t>
                            </w:r>
                            <w:r w:rsidRPr="006A6F56">
                              <w:rPr>
                                <w:rStyle w:val="Strong"/>
                                <w:rFonts w:ascii="Arial" w:hAnsi="Arial" w:cs="Arial"/>
                                <w:b w:val="0"/>
                                <w:sz w:val="20"/>
                                <w:szCs w:val="20"/>
                                <w:lang w:val="en"/>
                              </w:rPr>
                              <w:t>placing different pieces of coordinating paper on top of each other to achieve a “layered” look.</w:t>
                            </w:r>
                          </w:p>
                          <w:p w14:paraId="144ED394" w14:textId="77777777" w:rsidR="0074030D" w:rsidRPr="006A6F56" w:rsidRDefault="0074030D" w:rsidP="0074030D">
                            <w:pPr>
                              <w:pStyle w:val="ListParagraph"/>
                              <w:numPr>
                                <w:ilvl w:val="0"/>
                                <w:numId w:val="22"/>
                              </w:numPr>
                              <w:autoSpaceDE w:val="0"/>
                              <w:autoSpaceDN w:val="0"/>
                              <w:adjustRightInd w:val="0"/>
                              <w:spacing w:after="30" w:line="276" w:lineRule="auto"/>
                              <w:rPr>
                                <w:rFonts w:ascii="Arial" w:hAnsi="Arial" w:cs="Arial"/>
                                <w:sz w:val="20"/>
                                <w:szCs w:val="20"/>
                                <w:lang w:val="en-US"/>
                              </w:rPr>
                            </w:pPr>
                            <w:r w:rsidRPr="006A6F56">
                              <w:rPr>
                                <w:rFonts w:ascii="Arial" w:hAnsi="Arial" w:cs="Arial"/>
                                <w:sz w:val="20"/>
                                <w:szCs w:val="20"/>
                                <w:lang w:val="en"/>
                              </w:rPr>
                              <w:t xml:space="preserve">A paper sculpture is simply </w:t>
                            </w:r>
                            <w:r w:rsidRPr="006A6F56">
                              <w:rPr>
                                <w:rFonts w:ascii="Arial" w:hAnsi="Arial" w:cs="Arial"/>
                                <w:bCs/>
                                <w:sz w:val="20"/>
                                <w:szCs w:val="20"/>
                                <w:lang w:val="en"/>
                              </w:rPr>
                              <w:t>several layers of cutout paper that enhances and defines the image</w:t>
                            </w:r>
                            <w:r w:rsidRPr="006A6F56">
                              <w:rPr>
                                <w:rFonts w:ascii="Arial" w:hAnsi="Arial" w:cs="Arial"/>
                                <w:sz w:val="20"/>
                                <w:szCs w:val="20"/>
                                <w:lang w:val="en"/>
                              </w:rPr>
                              <w:t xml:space="preserve">, making the 2D paper look as though it is 3D. </w:t>
                            </w:r>
                          </w:p>
                          <w:p w14:paraId="0F8A9A1E" w14:textId="77777777" w:rsidR="0074030D" w:rsidRDefault="0074030D" w:rsidP="00260B6B">
                            <w:pPr>
                              <w:jc w:val="center"/>
                              <w:rPr>
                                <w:rFonts w:ascii="Arial" w:hAnsi="Arial" w:cs="Arial"/>
                                <w:b/>
                                <w:u w:val="single"/>
                              </w:rPr>
                            </w:pPr>
                          </w:p>
                          <w:p w14:paraId="448DBD96" w14:textId="67B107E1" w:rsidR="00C1470D" w:rsidRDefault="00C1470D" w:rsidP="00260B6B">
                            <w:pPr>
                              <w:jc w:val="center"/>
                              <w:rPr>
                                <w:rFonts w:ascii="Arial" w:hAnsi="Arial" w:cs="Arial"/>
                                <w:b/>
                                <w:u w:val="single"/>
                              </w:rPr>
                            </w:pPr>
                          </w:p>
                          <w:p w14:paraId="61F27CDC" w14:textId="21B0585D" w:rsidR="00CA4FAB" w:rsidRDefault="00CA4FAB" w:rsidP="00F933A3">
                            <w:pPr>
                              <w:rPr>
                                <w:rFonts w:ascii="Arial" w:hAnsi="Arial" w:cs="Arial"/>
                                <w:sz w:val="20"/>
                                <w:szCs w:val="20"/>
                              </w:rPr>
                            </w:pPr>
                          </w:p>
                          <w:p w14:paraId="053AB6FD" w14:textId="77777777" w:rsidR="00F933A3" w:rsidRPr="00CA4FAB" w:rsidRDefault="00F933A3" w:rsidP="00F933A3">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93E33" id="_x0000_s1027" type="#_x0000_t202" style="position:absolute;margin-left:512.4pt;margin-top:.6pt;width:321pt;height:282.6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" strokecolor="#002060" strokeweight="1.5pt">
                <v:textbox>
                  <w:txbxContent>
                    <w:p w14:paraId="3A5F1000" w14:textId="68DD5ECC" w:rsidR="00F805BC" w:rsidRDefault="00F805BC" w:rsidP="00260B6B">
                      <w:pPr>
                        <w:jc w:val="center"/>
                        <w:rPr>
                          <w:rFonts w:ascii="Arial" w:hAnsi="Arial" w:cs="Arial"/>
                          <w:b/>
                          <w:u w:val="single"/>
                        </w:rPr>
                      </w:pPr>
                      <w:r w:rsidRPr="00F805BC">
                        <w:rPr>
                          <w:rFonts w:ascii="Arial" w:hAnsi="Arial" w:cs="Arial"/>
                          <w:b/>
                          <w:u w:val="single"/>
                        </w:rPr>
                        <w:t xml:space="preserve">VIPs </w:t>
                      </w:r>
                    </w:p>
                    <w:p w14:paraId="53473ADA" w14:textId="77777777" w:rsidR="0074030D" w:rsidRPr="006A6F56" w:rsidRDefault="0074030D" w:rsidP="0074030D">
                      <w:pPr>
                        <w:pStyle w:val="ListParagraph"/>
                        <w:numPr>
                          <w:ilvl w:val="0"/>
                          <w:numId w:val="22"/>
                        </w:numPr>
                        <w:autoSpaceDE w:val="0"/>
                        <w:autoSpaceDN w:val="0"/>
                        <w:adjustRightInd w:val="0"/>
                        <w:spacing w:after="30" w:line="240" w:lineRule="auto"/>
                        <w:rPr>
                          <w:rFonts w:ascii="Arial" w:hAnsi="Arial" w:cs="Arial"/>
                          <w:color w:val="000000"/>
                          <w:sz w:val="20"/>
                          <w:szCs w:val="20"/>
                          <w:lang w:val="en-US"/>
                        </w:rPr>
                      </w:pPr>
                      <w:r w:rsidRPr="006A6F56">
                        <w:rPr>
                          <w:rFonts w:ascii="Arial" w:hAnsi="Arial" w:cs="Arial"/>
                          <w:color w:val="000000"/>
                          <w:sz w:val="20"/>
                          <w:szCs w:val="20"/>
                          <w:lang w:val="en-US"/>
                        </w:rPr>
                        <w:t xml:space="preserve">Oil pastel (also called wax oil crayon) is a </w:t>
                      </w:r>
                      <w:r w:rsidRPr="006A6F56">
                        <w:rPr>
                          <w:rFonts w:ascii="Arial" w:hAnsi="Arial" w:cs="Arial"/>
                          <w:bCs/>
                          <w:color w:val="000000"/>
                          <w:sz w:val="20"/>
                          <w:szCs w:val="20"/>
                          <w:lang w:val="en-US"/>
                        </w:rPr>
                        <w:t>painting and drawing medium</w:t>
                      </w:r>
                      <w:r w:rsidRPr="006A6F56">
                        <w:rPr>
                          <w:rFonts w:ascii="Arial" w:hAnsi="Arial" w:cs="Arial"/>
                          <w:color w:val="000000"/>
                          <w:sz w:val="20"/>
                          <w:szCs w:val="20"/>
                          <w:lang w:val="en-US"/>
                        </w:rPr>
                        <w:t xml:space="preserve"> with characteristics similar to pastels and wax crayons.</w:t>
                      </w:r>
                    </w:p>
                    <w:p w14:paraId="6EA9A1BF" w14:textId="77777777" w:rsidR="0074030D" w:rsidRDefault="0074030D" w:rsidP="0074030D">
                      <w:pPr>
                        <w:pStyle w:val="ListParagraph"/>
                        <w:numPr>
                          <w:ilvl w:val="0"/>
                          <w:numId w:val="22"/>
                        </w:numPr>
                        <w:autoSpaceDE w:val="0"/>
                        <w:autoSpaceDN w:val="0"/>
                        <w:adjustRightInd w:val="0"/>
                        <w:spacing w:after="30" w:line="276" w:lineRule="auto"/>
                        <w:rPr>
                          <w:rFonts w:ascii="Arial" w:hAnsi="Arial" w:cs="Arial"/>
                          <w:color w:val="000000"/>
                          <w:sz w:val="20"/>
                          <w:szCs w:val="20"/>
                          <w:lang w:val="en-US"/>
                        </w:rPr>
                      </w:pPr>
                      <w:r w:rsidRPr="006A6F56">
                        <w:rPr>
                          <w:rFonts w:ascii="Arial" w:hAnsi="Arial" w:cs="Arial"/>
                          <w:color w:val="000000"/>
                          <w:sz w:val="20"/>
                          <w:szCs w:val="20"/>
                          <w:lang w:val="en-US"/>
                        </w:rPr>
                        <w:t xml:space="preserve">Oil pastels blend very well and you can layer colours up very quickly. </w:t>
                      </w:r>
                    </w:p>
                    <w:p w14:paraId="7CAF1372" w14:textId="77777777" w:rsidR="0074030D" w:rsidRDefault="0074030D" w:rsidP="0074030D">
                      <w:pPr>
                        <w:pStyle w:val="ListParagraph"/>
                        <w:numPr>
                          <w:ilvl w:val="0"/>
                          <w:numId w:val="22"/>
                        </w:numPr>
                        <w:autoSpaceDE w:val="0"/>
                        <w:autoSpaceDN w:val="0"/>
                        <w:adjustRightInd w:val="0"/>
                        <w:spacing w:after="30" w:line="276" w:lineRule="auto"/>
                        <w:rPr>
                          <w:rFonts w:ascii="Arial" w:hAnsi="Arial" w:cs="Arial"/>
                          <w:color w:val="000000"/>
                          <w:sz w:val="20"/>
                          <w:szCs w:val="20"/>
                          <w:lang w:val="en-US"/>
                        </w:rPr>
                      </w:pPr>
                      <w:r>
                        <w:rPr>
                          <w:rFonts w:ascii="Arial" w:hAnsi="Arial" w:cs="Arial"/>
                          <w:color w:val="000000"/>
                          <w:sz w:val="20"/>
                          <w:szCs w:val="20"/>
                          <w:lang w:val="en-US"/>
                        </w:rPr>
                        <w:t xml:space="preserve">Oil pastels can be blended using different techniques including with your fingers, tissue, dotted lines and pressure control. </w:t>
                      </w:r>
                    </w:p>
                    <w:p w14:paraId="6389EE61" w14:textId="77777777" w:rsidR="0074030D" w:rsidRPr="006A6F56" w:rsidRDefault="0074030D" w:rsidP="0074030D">
                      <w:pPr>
                        <w:pStyle w:val="ListParagraph"/>
                        <w:numPr>
                          <w:ilvl w:val="0"/>
                          <w:numId w:val="22"/>
                        </w:numPr>
                        <w:autoSpaceDE w:val="0"/>
                        <w:autoSpaceDN w:val="0"/>
                        <w:adjustRightInd w:val="0"/>
                        <w:spacing w:after="30" w:line="276" w:lineRule="auto"/>
                        <w:rPr>
                          <w:rFonts w:ascii="Arial" w:hAnsi="Arial" w:cs="Arial"/>
                          <w:color w:val="000000"/>
                          <w:sz w:val="20"/>
                          <w:szCs w:val="20"/>
                          <w:lang w:val="en-US"/>
                        </w:rPr>
                      </w:pPr>
                      <w:r>
                        <w:rPr>
                          <w:rFonts w:ascii="Arial" w:hAnsi="Arial" w:cs="Arial"/>
                          <w:sz w:val="20"/>
                          <w:szCs w:val="20"/>
                          <w:lang w:val="en"/>
                        </w:rPr>
                        <w:t>Rubbings are often classed as one of the oldest forms of “print making” – by rubbing a soft pencil, crayon or pastel over a surface and reproducing the raised elements of that surface you are reproducing an accurate “print” of it.</w:t>
                      </w:r>
                    </w:p>
                    <w:p w14:paraId="3D8AE3B8" w14:textId="77777777" w:rsidR="0074030D" w:rsidRPr="006A6F56" w:rsidRDefault="0074030D" w:rsidP="0074030D">
                      <w:pPr>
                        <w:pStyle w:val="ListParagraph"/>
                        <w:numPr>
                          <w:ilvl w:val="0"/>
                          <w:numId w:val="22"/>
                        </w:numPr>
                        <w:autoSpaceDE w:val="0"/>
                        <w:autoSpaceDN w:val="0"/>
                        <w:adjustRightInd w:val="0"/>
                        <w:spacing w:after="30" w:line="276" w:lineRule="auto"/>
                        <w:rPr>
                          <w:rStyle w:val="Strong"/>
                          <w:rFonts w:ascii="Arial" w:hAnsi="Arial" w:cs="Arial"/>
                          <w:bCs w:val="0"/>
                          <w:color w:val="000000"/>
                          <w:sz w:val="20"/>
                          <w:szCs w:val="20"/>
                          <w:lang w:val="en-US"/>
                        </w:rPr>
                      </w:pPr>
                      <w:r w:rsidRPr="006A6F56">
                        <w:rPr>
                          <w:rFonts w:ascii="Arial" w:hAnsi="Arial" w:cs="Arial"/>
                          <w:sz w:val="20"/>
                          <w:szCs w:val="20"/>
                          <w:lang w:val="en"/>
                        </w:rPr>
                        <w:t>Paper layering is exactly what it sounds</w:t>
                      </w:r>
                      <w:r w:rsidRPr="006A6F56">
                        <w:rPr>
                          <w:rFonts w:ascii="Arial" w:hAnsi="Arial" w:cs="Arial"/>
                          <w:b/>
                          <w:sz w:val="20"/>
                          <w:szCs w:val="20"/>
                          <w:lang w:val="en"/>
                        </w:rPr>
                        <w:t xml:space="preserve"> </w:t>
                      </w:r>
                      <w:r w:rsidRPr="006A6F56">
                        <w:rPr>
                          <w:rFonts w:ascii="Arial" w:hAnsi="Arial" w:cs="Arial"/>
                          <w:sz w:val="20"/>
                          <w:szCs w:val="20"/>
                          <w:lang w:val="en"/>
                        </w:rPr>
                        <w:t xml:space="preserve">like </w:t>
                      </w:r>
                      <w:r w:rsidRPr="006A6F56">
                        <w:rPr>
                          <w:rFonts w:ascii="Arial" w:hAnsi="Arial" w:cs="Arial"/>
                          <w:b/>
                          <w:sz w:val="20"/>
                          <w:szCs w:val="20"/>
                          <w:lang w:val="en"/>
                        </w:rPr>
                        <w:t xml:space="preserve">– </w:t>
                      </w:r>
                      <w:r w:rsidRPr="006A6F56">
                        <w:rPr>
                          <w:rStyle w:val="Strong"/>
                          <w:rFonts w:ascii="Arial" w:hAnsi="Arial" w:cs="Arial"/>
                          <w:b w:val="0"/>
                          <w:sz w:val="20"/>
                          <w:szCs w:val="20"/>
                          <w:lang w:val="en"/>
                        </w:rPr>
                        <w:t>placing different pieces of coordinating paper on top of each other to achieve a “layered” look.</w:t>
                      </w:r>
                    </w:p>
                    <w:p w14:paraId="144ED394" w14:textId="77777777" w:rsidR="0074030D" w:rsidRPr="006A6F56" w:rsidRDefault="0074030D" w:rsidP="0074030D">
                      <w:pPr>
                        <w:pStyle w:val="ListParagraph"/>
                        <w:numPr>
                          <w:ilvl w:val="0"/>
                          <w:numId w:val="22"/>
                        </w:numPr>
                        <w:autoSpaceDE w:val="0"/>
                        <w:autoSpaceDN w:val="0"/>
                        <w:adjustRightInd w:val="0"/>
                        <w:spacing w:after="30" w:line="276" w:lineRule="auto"/>
                        <w:rPr>
                          <w:rFonts w:ascii="Arial" w:hAnsi="Arial" w:cs="Arial"/>
                          <w:sz w:val="20"/>
                          <w:szCs w:val="20"/>
                          <w:lang w:val="en-US"/>
                        </w:rPr>
                      </w:pPr>
                      <w:r w:rsidRPr="006A6F56">
                        <w:rPr>
                          <w:rFonts w:ascii="Arial" w:hAnsi="Arial" w:cs="Arial"/>
                          <w:sz w:val="20"/>
                          <w:szCs w:val="20"/>
                          <w:lang w:val="en"/>
                        </w:rPr>
                        <w:t xml:space="preserve">A paper sculpture is simply </w:t>
                      </w:r>
                      <w:r w:rsidRPr="006A6F56">
                        <w:rPr>
                          <w:rFonts w:ascii="Arial" w:hAnsi="Arial" w:cs="Arial"/>
                          <w:bCs/>
                          <w:sz w:val="20"/>
                          <w:szCs w:val="20"/>
                          <w:lang w:val="en"/>
                        </w:rPr>
                        <w:t>several layers of cutout paper that enhances and defines the image</w:t>
                      </w:r>
                      <w:r w:rsidRPr="006A6F56">
                        <w:rPr>
                          <w:rFonts w:ascii="Arial" w:hAnsi="Arial" w:cs="Arial"/>
                          <w:sz w:val="20"/>
                          <w:szCs w:val="20"/>
                          <w:lang w:val="en"/>
                        </w:rPr>
                        <w:t xml:space="preserve">, making the 2D paper look as though it is 3D. </w:t>
                      </w:r>
                    </w:p>
                    <w:p w14:paraId="0F8A9A1E" w14:textId="77777777" w:rsidR="0074030D" w:rsidRDefault="0074030D" w:rsidP="00260B6B">
                      <w:pPr>
                        <w:jc w:val="center"/>
                        <w:rPr>
                          <w:rFonts w:ascii="Arial" w:hAnsi="Arial" w:cs="Arial"/>
                          <w:b/>
                          <w:u w:val="single"/>
                        </w:rPr>
                      </w:pPr>
                    </w:p>
                    <w:p w14:paraId="448DBD96" w14:textId="67B107E1" w:rsidR="00C1470D" w:rsidRDefault="00C1470D" w:rsidP="00260B6B">
                      <w:pPr>
                        <w:jc w:val="center"/>
                        <w:rPr>
                          <w:rFonts w:ascii="Arial" w:hAnsi="Arial" w:cs="Arial"/>
                          <w:b/>
                          <w:u w:val="single"/>
                        </w:rPr>
                      </w:pPr>
                    </w:p>
                    <w:p w14:paraId="61F27CDC" w14:textId="21B0585D" w:rsidR="00CA4FAB" w:rsidRDefault="00CA4FAB" w:rsidP="00F933A3">
                      <w:pPr>
                        <w:rPr>
                          <w:rFonts w:ascii="Arial" w:hAnsi="Arial" w:cs="Arial"/>
                          <w:sz w:val="20"/>
                          <w:szCs w:val="20"/>
                        </w:rPr>
                      </w:pPr>
                    </w:p>
                    <w:p w14:paraId="053AB6FD" w14:textId="77777777" w:rsidR="00F933A3" w:rsidRPr="00CA4FAB" w:rsidRDefault="00F933A3" w:rsidP="00F933A3">
                      <w:pPr>
                        <w:rPr>
                          <w:rFonts w:ascii="Arial" w:hAnsi="Arial" w:cs="Arial"/>
                          <w:sz w:val="20"/>
                          <w:szCs w:val="20"/>
                        </w:rPr>
                      </w:pPr>
                    </w:p>
                  </w:txbxContent>
                </v:textbox>
                <w10:wrap anchorx="page"/>
              </v:shape>
            </w:pict>
          </mc:Fallback>
        </mc:AlternateContent>
      </w:r>
      <w:r w:rsidR="0074030D" w:rsidRPr="00CB41BD">
        <w:rPr>
          <w:rFonts w:ascii="Arial" w:hAnsi="Arial" w:cs="Arial"/>
          <w:noProof/>
          <w:lang w:eastAsia="en-GB"/>
        </w:rPr>
        <mc:AlternateContent>
          <mc:Choice Requires="wps">
            <w:drawing>
              <wp:anchor distT="45720" distB="45720" distL="114300" distR="114300" simplePos="0" relativeHeight="251689984" behindDoc="0" locked="0" layoutInCell="1" allowOverlap="1" wp14:anchorId="7506ED2F" wp14:editId="0DE3B63C">
                <wp:simplePos x="0" y="0"/>
                <wp:positionH relativeFrom="margin">
                  <wp:posOffset>-815340</wp:posOffset>
                </wp:positionH>
                <wp:positionV relativeFrom="paragraph">
                  <wp:posOffset>-160020</wp:posOffset>
                </wp:positionV>
                <wp:extent cx="2667000" cy="6591300"/>
                <wp:effectExtent l="0" t="0" r="1905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6591300"/>
                        </a:xfrm>
                        <a:prstGeom prst="rect">
                          <a:avLst/>
                        </a:prstGeom>
                        <a:solidFill>
                          <a:srgbClr val="FFFFFF"/>
                        </a:solidFill>
                        <a:ln w="19050">
                          <a:solidFill>
                            <a:srgbClr val="002060"/>
                          </a:solidFill>
                          <a:miter lim="800000"/>
                          <a:headEnd/>
                          <a:tailEnd/>
                        </a:ln>
                      </wps:spPr>
                      <wps:txbx>
                        <w:txbxContent>
                          <w:p w14:paraId="009525F1" w14:textId="77777777" w:rsidR="0074030D" w:rsidRDefault="00DD4074" w:rsidP="0074030D">
                            <w:pPr>
                              <w:jc w:val="center"/>
                              <w:rPr>
                                <w:rFonts w:ascii="Arial" w:hAnsi="Arial" w:cs="Arial"/>
                                <w:b/>
                                <w:sz w:val="20"/>
                                <w:szCs w:val="20"/>
                                <w:u w:val="single"/>
                              </w:rPr>
                            </w:pPr>
                            <w:r w:rsidRPr="005514D9">
                              <w:rPr>
                                <w:rFonts w:ascii="Arial" w:hAnsi="Arial" w:cs="Arial"/>
                                <w:b/>
                                <w:sz w:val="20"/>
                                <w:szCs w:val="20"/>
                                <w:u w:val="single"/>
                              </w:rPr>
                              <w:t>Key Vocabulary</w:t>
                            </w:r>
                            <w:r w:rsidR="005F3749" w:rsidRPr="005514D9">
                              <w:rPr>
                                <w:rFonts w:ascii="Arial" w:hAnsi="Arial" w:cs="Arial"/>
                                <w:b/>
                                <w:sz w:val="20"/>
                                <w:szCs w:val="20"/>
                                <w:u w:val="single"/>
                              </w:rPr>
                              <w:t>:</w:t>
                            </w:r>
                          </w:p>
                          <w:p w14:paraId="7705CA93" w14:textId="40EDDF1D" w:rsidR="0074030D" w:rsidRPr="0074030D" w:rsidRDefault="0074030D" w:rsidP="0074030D">
                            <w:pPr>
                              <w:rPr>
                                <w:rFonts w:ascii="Arial" w:hAnsi="Arial" w:cs="Arial"/>
                                <w:b/>
                                <w:sz w:val="20"/>
                                <w:szCs w:val="20"/>
                                <w:u w:val="single"/>
                              </w:rPr>
                            </w:pPr>
                            <w:r w:rsidRPr="0074030D">
                              <w:rPr>
                                <w:rFonts w:ascii="Arial" w:eastAsia="Times New Roman" w:hAnsi="Arial" w:cs="Arial"/>
                                <w:b/>
                                <w:color w:val="000000"/>
                                <w:sz w:val="18"/>
                                <w:szCs w:val="18"/>
                                <w:lang w:eastAsia="en-GB"/>
                              </w:rPr>
                              <w:t xml:space="preserve">Oil pastels - </w:t>
                            </w:r>
                            <w:r w:rsidRPr="0074030D">
                              <w:rPr>
                                <w:rFonts w:ascii="Arial" w:hAnsi="Arial" w:cs="Arial"/>
                                <w:color w:val="000000"/>
                                <w:sz w:val="20"/>
                                <w:szCs w:val="20"/>
                                <w:lang w:val="en-US"/>
                              </w:rPr>
                              <w:t xml:space="preserve">Oil pastel (also called wax oil crayon) is a </w:t>
                            </w:r>
                            <w:r w:rsidRPr="0074030D">
                              <w:rPr>
                                <w:rFonts w:ascii="Arial" w:hAnsi="Arial" w:cs="Arial"/>
                                <w:bCs/>
                                <w:color w:val="000000"/>
                                <w:sz w:val="20"/>
                                <w:szCs w:val="20"/>
                                <w:lang w:val="en-US"/>
                              </w:rPr>
                              <w:t>painting and drawing medium</w:t>
                            </w:r>
                            <w:r w:rsidRPr="0074030D">
                              <w:rPr>
                                <w:rFonts w:ascii="Arial" w:hAnsi="Arial" w:cs="Arial"/>
                                <w:color w:val="000000"/>
                                <w:sz w:val="20"/>
                                <w:szCs w:val="20"/>
                                <w:lang w:val="en-US"/>
                              </w:rPr>
                              <w:t xml:space="preserve"> with characteristics similar to pastels and wax crayons.</w:t>
                            </w:r>
                          </w:p>
                          <w:p w14:paraId="73DE7F97" w14:textId="04AE3787" w:rsidR="0074030D" w:rsidRPr="0074030D" w:rsidRDefault="0074030D" w:rsidP="0074030D">
                            <w:pPr>
                              <w:rPr>
                                <w:rFonts w:ascii="Arial" w:eastAsia="Times New Roman" w:hAnsi="Arial" w:cs="Arial"/>
                                <w:b/>
                                <w:color w:val="000000"/>
                                <w:sz w:val="20"/>
                                <w:szCs w:val="20"/>
                                <w:lang w:eastAsia="en-GB"/>
                              </w:rPr>
                            </w:pPr>
                            <w:r w:rsidRPr="0074030D">
                              <w:rPr>
                                <w:rFonts w:ascii="Arial" w:eastAsia="Times New Roman" w:hAnsi="Arial" w:cs="Arial"/>
                                <w:b/>
                                <w:color w:val="000000"/>
                                <w:sz w:val="20"/>
                                <w:szCs w:val="20"/>
                                <w:lang w:eastAsia="en-GB"/>
                              </w:rPr>
                              <w:t xml:space="preserve">Blending </w:t>
                            </w:r>
                            <w:r>
                              <w:rPr>
                                <w:rFonts w:ascii="Arial" w:hAnsi="Arial" w:cs="Arial"/>
                                <w:sz w:val="20"/>
                                <w:szCs w:val="20"/>
                                <w:lang w:val="en"/>
                              </w:rPr>
                              <w:t>the action of mixing or combining things together</w:t>
                            </w:r>
                            <w:r w:rsidR="00EE48CF">
                              <w:rPr>
                                <w:rFonts w:ascii="Arial" w:hAnsi="Arial" w:cs="Arial"/>
                                <w:sz w:val="20"/>
                                <w:szCs w:val="20"/>
                                <w:lang w:val="en"/>
                              </w:rPr>
                              <w:t>.</w:t>
                            </w:r>
                          </w:p>
                          <w:p w14:paraId="39D1AD35" w14:textId="6628E272" w:rsidR="0074030D" w:rsidRPr="0074030D" w:rsidRDefault="0074030D" w:rsidP="0074030D">
                            <w:pPr>
                              <w:rPr>
                                <w:rFonts w:ascii="Arial" w:eastAsia="Times New Roman" w:hAnsi="Arial" w:cs="Arial"/>
                                <w:b/>
                                <w:color w:val="000000"/>
                                <w:sz w:val="20"/>
                                <w:szCs w:val="20"/>
                                <w:lang w:eastAsia="en-GB"/>
                              </w:rPr>
                            </w:pPr>
                            <w:r w:rsidRPr="0074030D">
                              <w:rPr>
                                <w:rFonts w:ascii="Arial" w:eastAsia="Times New Roman" w:hAnsi="Arial" w:cs="Arial"/>
                                <w:b/>
                                <w:color w:val="000000"/>
                                <w:sz w:val="20"/>
                                <w:szCs w:val="20"/>
                                <w:lang w:eastAsia="en-GB"/>
                              </w:rPr>
                              <w:t xml:space="preserve">Rubbings </w:t>
                            </w:r>
                            <w:r>
                              <w:rPr>
                                <w:rFonts w:ascii="Arial" w:hAnsi="Arial" w:cs="Arial"/>
                                <w:sz w:val="20"/>
                                <w:szCs w:val="20"/>
                                <w:lang w:val="en"/>
                              </w:rPr>
                              <w:t>by rubbing a soft pencil, crayon or pastel over a surface and reproducing the raised elements of that surface you are reproducing an accurate “print” of it.</w:t>
                            </w:r>
                          </w:p>
                          <w:p w14:paraId="3BEE8CB7" w14:textId="2A94FB21" w:rsidR="0074030D" w:rsidRPr="0074030D" w:rsidRDefault="0074030D" w:rsidP="0074030D">
                            <w:pPr>
                              <w:rPr>
                                <w:rFonts w:ascii="Arial" w:eastAsia="Times New Roman" w:hAnsi="Arial" w:cs="Arial"/>
                                <w:b/>
                                <w:color w:val="000000"/>
                                <w:sz w:val="20"/>
                                <w:szCs w:val="20"/>
                                <w:lang w:eastAsia="en-GB"/>
                              </w:rPr>
                            </w:pPr>
                            <w:r w:rsidRPr="0074030D">
                              <w:rPr>
                                <w:rFonts w:ascii="Arial" w:eastAsia="Times New Roman" w:hAnsi="Arial" w:cs="Arial"/>
                                <w:b/>
                                <w:color w:val="000000"/>
                                <w:sz w:val="20"/>
                                <w:szCs w:val="20"/>
                                <w:lang w:eastAsia="en-GB"/>
                              </w:rPr>
                              <w:t xml:space="preserve">Experiment </w:t>
                            </w:r>
                            <w:r>
                              <w:rPr>
                                <w:rFonts w:ascii="Arial" w:hAnsi="Arial" w:cs="Arial"/>
                                <w:sz w:val="20"/>
                                <w:szCs w:val="20"/>
                                <w:lang w:val="en"/>
                              </w:rPr>
                              <w:t>a procedure undertaken to make a discovery</w:t>
                            </w:r>
                            <w:r w:rsidR="00EE48CF">
                              <w:rPr>
                                <w:rFonts w:ascii="Arial" w:hAnsi="Arial" w:cs="Arial"/>
                                <w:sz w:val="20"/>
                                <w:szCs w:val="20"/>
                                <w:lang w:val="en"/>
                              </w:rPr>
                              <w:t>.</w:t>
                            </w:r>
                          </w:p>
                          <w:p w14:paraId="499926BD" w14:textId="3072E699" w:rsidR="0074030D" w:rsidRPr="0074030D" w:rsidRDefault="0074030D" w:rsidP="0074030D">
                            <w:pPr>
                              <w:rPr>
                                <w:rFonts w:ascii="Arial" w:eastAsia="Times New Roman" w:hAnsi="Arial" w:cs="Arial"/>
                                <w:b/>
                                <w:color w:val="000000"/>
                                <w:sz w:val="20"/>
                                <w:szCs w:val="20"/>
                                <w:lang w:eastAsia="en-GB"/>
                              </w:rPr>
                            </w:pPr>
                            <w:r w:rsidRPr="0074030D">
                              <w:rPr>
                                <w:rFonts w:ascii="Arial" w:eastAsia="Times New Roman" w:hAnsi="Arial" w:cs="Arial"/>
                                <w:b/>
                                <w:color w:val="000000"/>
                                <w:sz w:val="20"/>
                                <w:szCs w:val="20"/>
                                <w:lang w:eastAsia="en-GB"/>
                              </w:rPr>
                              <w:t xml:space="preserve">Techniques </w:t>
                            </w:r>
                            <w:r>
                              <w:rPr>
                                <w:rFonts w:ascii="Arial" w:hAnsi="Arial" w:cs="Arial"/>
                                <w:sz w:val="20"/>
                                <w:szCs w:val="20"/>
                                <w:lang w:val="en"/>
                              </w:rPr>
                              <w:t>a way of carrying out a particular task, especially the execution or performance of an artistic work</w:t>
                            </w:r>
                            <w:r w:rsidR="00EE48CF">
                              <w:rPr>
                                <w:rFonts w:ascii="Arial" w:hAnsi="Arial" w:cs="Arial"/>
                                <w:sz w:val="20"/>
                                <w:szCs w:val="20"/>
                                <w:lang w:val="en"/>
                              </w:rPr>
                              <w:t>.</w:t>
                            </w:r>
                          </w:p>
                          <w:p w14:paraId="13700DD5" w14:textId="537CD3A8" w:rsidR="0074030D" w:rsidRPr="0074030D" w:rsidRDefault="0074030D" w:rsidP="0074030D">
                            <w:pPr>
                              <w:rPr>
                                <w:rFonts w:ascii="Arial" w:hAnsi="Arial" w:cs="Arial"/>
                                <w:b/>
                                <w:bCs/>
                                <w:sz w:val="20"/>
                                <w:szCs w:val="20"/>
                              </w:rPr>
                            </w:pPr>
                            <w:r w:rsidRPr="0074030D">
                              <w:rPr>
                                <w:rFonts w:ascii="Arial" w:hAnsi="Arial" w:cs="Arial"/>
                                <w:b/>
                                <w:bCs/>
                                <w:sz w:val="20"/>
                                <w:szCs w:val="20"/>
                              </w:rPr>
                              <w:t>Dragon</w:t>
                            </w:r>
                            <w:r w:rsidRPr="0074030D">
                              <w:rPr>
                                <w:rFonts w:ascii="Arial" w:hAnsi="Arial" w:cs="Arial"/>
                                <w:sz w:val="20"/>
                                <w:szCs w:val="20"/>
                                <w:lang w:val="en"/>
                              </w:rPr>
                              <w:t xml:space="preserve"> </w:t>
                            </w:r>
                            <w:r>
                              <w:rPr>
                                <w:rFonts w:ascii="Arial" w:hAnsi="Arial" w:cs="Arial"/>
                                <w:sz w:val="20"/>
                                <w:szCs w:val="20"/>
                                <w:lang w:val="en"/>
                              </w:rPr>
                              <w:t>a mythical monster like a giant reptile.</w:t>
                            </w:r>
                            <w:r w:rsidRPr="0074030D">
                              <w:rPr>
                                <w:rFonts w:ascii="Arial" w:hAnsi="Arial" w:cs="Arial"/>
                                <w:b/>
                                <w:bCs/>
                                <w:sz w:val="20"/>
                                <w:szCs w:val="20"/>
                              </w:rPr>
                              <w:t xml:space="preserve"> </w:t>
                            </w:r>
                          </w:p>
                          <w:p w14:paraId="4CCF70CE" w14:textId="609B97C8" w:rsidR="0074030D" w:rsidRPr="0074030D" w:rsidRDefault="00B018FD" w:rsidP="0074030D">
                            <w:pPr>
                              <w:rPr>
                                <w:rFonts w:ascii="Arial" w:hAnsi="Arial" w:cs="Arial"/>
                                <w:b/>
                                <w:bCs/>
                                <w:sz w:val="20"/>
                                <w:szCs w:val="20"/>
                              </w:rPr>
                            </w:pPr>
                            <w:r w:rsidRPr="0074030D">
                              <w:rPr>
                                <w:rFonts w:ascii="Arial" w:hAnsi="Arial" w:cs="Arial"/>
                                <w:b/>
                                <w:bCs/>
                                <w:sz w:val="20"/>
                                <w:szCs w:val="20"/>
                              </w:rPr>
                              <w:t>Scales</w:t>
                            </w:r>
                            <w:r>
                              <w:rPr>
                                <w:rFonts w:ascii="Arial" w:hAnsi="Arial" w:cs="Arial"/>
                                <w:b/>
                                <w:bCs/>
                                <w:sz w:val="20"/>
                                <w:szCs w:val="20"/>
                              </w:rPr>
                              <w:t xml:space="preserve"> </w:t>
                            </w:r>
                            <w:r w:rsidRPr="00B018FD">
                              <w:rPr>
                                <w:rFonts w:ascii="Arial" w:hAnsi="Arial" w:cs="Arial"/>
                                <w:bCs/>
                                <w:sz w:val="20"/>
                                <w:szCs w:val="20"/>
                              </w:rPr>
                              <w:t>each</w:t>
                            </w:r>
                            <w:r w:rsidR="0074030D">
                              <w:rPr>
                                <w:rFonts w:ascii="Arial" w:hAnsi="Arial" w:cs="Arial"/>
                                <w:sz w:val="20"/>
                                <w:szCs w:val="20"/>
                                <w:lang w:val="en"/>
                              </w:rPr>
                              <w:t xml:space="preserve"> of the small, thin horny or bony plates protecting the skin of fish and reptiles, typically overlapping one another.</w:t>
                            </w:r>
                          </w:p>
                          <w:p w14:paraId="4D27732A" w14:textId="366D7396" w:rsidR="0074030D" w:rsidRPr="0074030D" w:rsidRDefault="0074030D" w:rsidP="0074030D">
                            <w:pPr>
                              <w:rPr>
                                <w:rFonts w:ascii="Arial" w:hAnsi="Arial" w:cs="Arial"/>
                                <w:b/>
                                <w:bCs/>
                                <w:sz w:val="20"/>
                                <w:szCs w:val="20"/>
                              </w:rPr>
                            </w:pPr>
                            <w:r w:rsidRPr="0074030D">
                              <w:rPr>
                                <w:rFonts w:ascii="Arial" w:hAnsi="Arial" w:cs="Arial"/>
                                <w:b/>
                                <w:bCs/>
                                <w:sz w:val="20"/>
                                <w:szCs w:val="20"/>
                              </w:rPr>
                              <w:t>Plan</w:t>
                            </w:r>
                            <w:r>
                              <w:rPr>
                                <w:rFonts w:ascii="Arial" w:hAnsi="Arial" w:cs="Arial"/>
                                <w:b/>
                                <w:bCs/>
                                <w:sz w:val="20"/>
                                <w:szCs w:val="20"/>
                              </w:rPr>
                              <w:t xml:space="preserve"> </w:t>
                            </w:r>
                            <w:r>
                              <w:rPr>
                                <w:rFonts w:ascii="Arial" w:hAnsi="Arial" w:cs="Arial"/>
                                <w:sz w:val="20"/>
                                <w:szCs w:val="20"/>
                                <w:lang w:val="en"/>
                              </w:rPr>
                              <w:t>a detailed map or diagram.</w:t>
                            </w:r>
                          </w:p>
                          <w:p w14:paraId="7D79F469" w14:textId="43054B9B" w:rsidR="0074030D" w:rsidRPr="0074030D" w:rsidRDefault="0074030D" w:rsidP="0074030D">
                            <w:pPr>
                              <w:rPr>
                                <w:rFonts w:ascii="Arial" w:hAnsi="Arial" w:cs="Arial"/>
                                <w:b/>
                                <w:bCs/>
                                <w:sz w:val="20"/>
                                <w:szCs w:val="20"/>
                              </w:rPr>
                            </w:pPr>
                            <w:r w:rsidRPr="0074030D">
                              <w:rPr>
                                <w:rFonts w:ascii="Arial" w:hAnsi="Arial" w:cs="Arial"/>
                                <w:b/>
                                <w:bCs/>
                                <w:sz w:val="20"/>
                                <w:szCs w:val="20"/>
                              </w:rPr>
                              <w:t xml:space="preserve">Draft </w:t>
                            </w:r>
                            <w:r>
                              <w:rPr>
                                <w:rFonts w:ascii="Arial" w:hAnsi="Arial" w:cs="Arial"/>
                                <w:sz w:val="20"/>
                                <w:szCs w:val="20"/>
                                <w:lang w:val="en"/>
                              </w:rPr>
                              <w:t>a preliminary version of something</w:t>
                            </w:r>
                            <w:r w:rsidR="00EE48CF">
                              <w:rPr>
                                <w:rFonts w:ascii="Arial" w:hAnsi="Arial" w:cs="Arial"/>
                                <w:sz w:val="20"/>
                                <w:szCs w:val="20"/>
                                <w:lang w:val="en"/>
                              </w:rPr>
                              <w:t>.</w:t>
                            </w:r>
                          </w:p>
                          <w:p w14:paraId="4AA25E66" w14:textId="17FB3C26" w:rsidR="0074030D" w:rsidRPr="0074030D" w:rsidRDefault="0074030D" w:rsidP="0074030D">
                            <w:pPr>
                              <w:rPr>
                                <w:rFonts w:ascii="Arial" w:hAnsi="Arial" w:cs="Arial"/>
                                <w:bCs/>
                                <w:sz w:val="20"/>
                                <w:szCs w:val="20"/>
                              </w:rPr>
                            </w:pPr>
                            <w:r w:rsidRPr="0074030D">
                              <w:rPr>
                                <w:rFonts w:ascii="Arial" w:hAnsi="Arial" w:cs="Arial"/>
                                <w:b/>
                                <w:bCs/>
                                <w:sz w:val="20"/>
                                <w:szCs w:val="20"/>
                              </w:rPr>
                              <w:t>Final piece</w:t>
                            </w:r>
                            <w:r>
                              <w:rPr>
                                <w:rFonts w:ascii="Arial" w:hAnsi="Arial" w:cs="Arial"/>
                                <w:b/>
                                <w:bCs/>
                                <w:sz w:val="20"/>
                                <w:szCs w:val="20"/>
                              </w:rPr>
                              <w:t xml:space="preserve"> </w:t>
                            </w:r>
                            <w:r w:rsidR="00EE48CF">
                              <w:rPr>
                                <w:rFonts w:ascii="Arial" w:hAnsi="Arial" w:cs="Arial"/>
                                <w:bCs/>
                                <w:sz w:val="20"/>
                                <w:szCs w:val="20"/>
                              </w:rPr>
                              <w:t>the end product.</w:t>
                            </w:r>
                          </w:p>
                          <w:p w14:paraId="520C4B71" w14:textId="540785A6" w:rsidR="0074030D" w:rsidRPr="0074030D" w:rsidRDefault="0074030D" w:rsidP="0074030D">
                            <w:pPr>
                              <w:rPr>
                                <w:rFonts w:ascii="Arial" w:hAnsi="Arial" w:cs="Arial"/>
                                <w:b/>
                                <w:bCs/>
                                <w:sz w:val="20"/>
                                <w:szCs w:val="20"/>
                              </w:rPr>
                            </w:pPr>
                            <w:r w:rsidRPr="0074030D">
                              <w:rPr>
                                <w:rFonts w:ascii="Arial" w:hAnsi="Arial" w:cs="Arial"/>
                                <w:b/>
                                <w:bCs/>
                                <w:sz w:val="20"/>
                                <w:szCs w:val="20"/>
                              </w:rPr>
                              <w:t>Paper</w:t>
                            </w:r>
                            <w:r>
                              <w:rPr>
                                <w:rFonts w:ascii="Arial" w:hAnsi="Arial" w:cs="Arial"/>
                                <w:b/>
                                <w:bCs/>
                                <w:sz w:val="20"/>
                                <w:szCs w:val="20"/>
                              </w:rPr>
                              <w:t xml:space="preserve"> </w:t>
                            </w:r>
                            <w:r w:rsidRPr="0074030D">
                              <w:rPr>
                                <w:rFonts w:ascii="Arial" w:hAnsi="Arial" w:cs="Arial"/>
                                <w:b/>
                                <w:bCs/>
                                <w:sz w:val="20"/>
                                <w:szCs w:val="20"/>
                              </w:rPr>
                              <w:t xml:space="preserve"> </w:t>
                            </w:r>
                            <w:r>
                              <w:rPr>
                                <w:rFonts w:ascii="Arial" w:hAnsi="Arial" w:cs="Arial"/>
                                <w:sz w:val="20"/>
                                <w:szCs w:val="20"/>
                                <w:lang w:val="en"/>
                              </w:rPr>
                              <w:t>material manufactured in thin sheets from the pulp of wood or other fibrous substances, used for writing, drawing, or printing on, or as wrapping material.</w:t>
                            </w:r>
                          </w:p>
                          <w:p w14:paraId="3CB70677" w14:textId="6D8C810B" w:rsidR="0074030D" w:rsidRPr="0074030D" w:rsidRDefault="0074030D" w:rsidP="0074030D">
                            <w:pPr>
                              <w:rPr>
                                <w:rFonts w:ascii="Arial" w:hAnsi="Arial" w:cs="Arial"/>
                                <w:b/>
                                <w:bCs/>
                                <w:sz w:val="20"/>
                                <w:szCs w:val="20"/>
                              </w:rPr>
                            </w:pPr>
                            <w:r w:rsidRPr="0074030D">
                              <w:rPr>
                                <w:rFonts w:ascii="Arial" w:hAnsi="Arial" w:cs="Arial"/>
                                <w:b/>
                                <w:bCs/>
                                <w:sz w:val="20"/>
                                <w:szCs w:val="20"/>
                              </w:rPr>
                              <w:t xml:space="preserve">Layering </w:t>
                            </w:r>
                            <w:r>
                              <w:rPr>
                                <w:rFonts w:ascii="Arial" w:hAnsi="Arial" w:cs="Arial"/>
                                <w:sz w:val="20"/>
                                <w:szCs w:val="20"/>
                                <w:lang w:val="en"/>
                              </w:rPr>
                              <w:t>the action of arranging something in layers.</w:t>
                            </w:r>
                          </w:p>
                          <w:p w14:paraId="6F777991" w14:textId="57EA4E5A" w:rsidR="00F3729C" w:rsidRPr="0074030D" w:rsidRDefault="0074030D" w:rsidP="0074030D">
                            <w:pPr>
                              <w:rPr>
                                <w:rFonts w:ascii="Arial" w:hAnsi="Arial" w:cs="Arial"/>
                                <w:b/>
                                <w:sz w:val="20"/>
                                <w:szCs w:val="20"/>
                                <w:u w:val="single"/>
                              </w:rPr>
                            </w:pPr>
                            <w:r w:rsidRPr="0074030D">
                              <w:rPr>
                                <w:rFonts w:ascii="Arial" w:hAnsi="Arial" w:cs="Arial"/>
                                <w:b/>
                                <w:bCs/>
                                <w:sz w:val="20"/>
                                <w:szCs w:val="20"/>
                              </w:rPr>
                              <w:t>3D</w:t>
                            </w:r>
                            <w:r>
                              <w:rPr>
                                <w:rFonts w:ascii="Arial" w:hAnsi="Arial" w:cs="Arial"/>
                                <w:b/>
                                <w:bCs/>
                                <w:sz w:val="20"/>
                                <w:szCs w:val="20"/>
                              </w:rPr>
                              <w:t xml:space="preserve"> </w:t>
                            </w:r>
                            <w:r>
                              <w:rPr>
                                <w:rFonts w:ascii="Arial" w:hAnsi="Arial" w:cs="Arial"/>
                                <w:sz w:val="20"/>
                                <w:szCs w:val="20"/>
                                <w:lang w:val="en"/>
                              </w:rPr>
                              <w:t>having or appearing to have length, breadth, and depth.</w:t>
                            </w:r>
                          </w:p>
                          <w:p w14:paraId="3EF40E93" w14:textId="77777777" w:rsidR="00955F54" w:rsidRDefault="00955F54" w:rsidP="00DD4074">
                            <w:pPr>
                              <w:jc w:val="center"/>
                              <w:rPr>
                                <w:rFonts w:ascii="Arial" w:hAnsi="Arial" w:cs="Arial"/>
                                <w:b/>
                                <w:sz w:val="20"/>
                                <w:szCs w:val="20"/>
                                <w:u w:val="single"/>
                              </w:rPr>
                            </w:pPr>
                          </w:p>
                          <w:p w14:paraId="06DE188A" w14:textId="7FE82646" w:rsidR="00955F54" w:rsidRPr="005514D9" w:rsidRDefault="00955F54" w:rsidP="00DD4074">
                            <w:pPr>
                              <w:jc w:val="center"/>
                              <w:rPr>
                                <w:rFonts w:ascii="Arial" w:hAnsi="Arial" w:cs="Arial"/>
                                <w:b/>
                                <w:sz w:val="20"/>
                                <w:szCs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6ED2F" id="_x0000_s1028" type="#_x0000_t202" style="position:absolute;margin-left:-64.2pt;margin-top:-12.6pt;width:210pt;height:519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" strokecolor="#002060" strokeweight="1.5pt">
                <v:textbox>
                  <w:txbxContent>
                    <w:p w14:paraId="009525F1" w14:textId="77777777" w:rsidR="0074030D" w:rsidRDefault="00DD4074" w:rsidP="0074030D">
                      <w:pPr>
                        <w:jc w:val="center"/>
                        <w:rPr>
                          <w:rFonts w:ascii="Arial" w:hAnsi="Arial" w:cs="Arial"/>
                          <w:b/>
                          <w:sz w:val="20"/>
                          <w:szCs w:val="20"/>
                          <w:u w:val="single"/>
                        </w:rPr>
                      </w:pPr>
                      <w:r w:rsidRPr="005514D9">
                        <w:rPr>
                          <w:rFonts w:ascii="Arial" w:hAnsi="Arial" w:cs="Arial"/>
                          <w:b/>
                          <w:sz w:val="20"/>
                          <w:szCs w:val="20"/>
                          <w:u w:val="single"/>
                        </w:rPr>
                        <w:t>Key Vocabulary</w:t>
                      </w:r>
                      <w:r w:rsidR="005F3749" w:rsidRPr="005514D9">
                        <w:rPr>
                          <w:rFonts w:ascii="Arial" w:hAnsi="Arial" w:cs="Arial"/>
                          <w:b/>
                          <w:sz w:val="20"/>
                          <w:szCs w:val="20"/>
                          <w:u w:val="single"/>
                        </w:rPr>
                        <w:t>:</w:t>
                      </w:r>
                    </w:p>
                    <w:p w14:paraId="7705CA93" w14:textId="40EDDF1D" w:rsidR="0074030D" w:rsidRPr="0074030D" w:rsidRDefault="0074030D" w:rsidP="0074030D">
                      <w:pPr>
                        <w:rPr>
                          <w:rFonts w:ascii="Arial" w:hAnsi="Arial" w:cs="Arial"/>
                          <w:b/>
                          <w:sz w:val="20"/>
                          <w:szCs w:val="20"/>
                          <w:u w:val="single"/>
                        </w:rPr>
                      </w:pPr>
                      <w:r w:rsidRPr="0074030D">
                        <w:rPr>
                          <w:rFonts w:ascii="Arial" w:eastAsia="Times New Roman" w:hAnsi="Arial" w:cs="Arial"/>
                          <w:b/>
                          <w:color w:val="000000"/>
                          <w:sz w:val="18"/>
                          <w:szCs w:val="18"/>
                          <w:lang w:eastAsia="en-GB"/>
                        </w:rPr>
                        <w:t xml:space="preserve">Oil pastels - </w:t>
                      </w:r>
                      <w:r w:rsidRPr="0074030D">
                        <w:rPr>
                          <w:rFonts w:ascii="Arial" w:hAnsi="Arial" w:cs="Arial"/>
                          <w:color w:val="000000"/>
                          <w:sz w:val="20"/>
                          <w:szCs w:val="20"/>
                          <w:lang w:val="en-US"/>
                        </w:rPr>
                        <w:t xml:space="preserve">Oil pastel (also called wax oil crayon) is a </w:t>
                      </w:r>
                      <w:r w:rsidRPr="0074030D">
                        <w:rPr>
                          <w:rFonts w:ascii="Arial" w:hAnsi="Arial" w:cs="Arial"/>
                          <w:bCs/>
                          <w:color w:val="000000"/>
                          <w:sz w:val="20"/>
                          <w:szCs w:val="20"/>
                          <w:lang w:val="en-US"/>
                        </w:rPr>
                        <w:t>painting and drawing medium</w:t>
                      </w:r>
                      <w:r w:rsidRPr="0074030D">
                        <w:rPr>
                          <w:rFonts w:ascii="Arial" w:hAnsi="Arial" w:cs="Arial"/>
                          <w:color w:val="000000"/>
                          <w:sz w:val="20"/>
                          <w:szCs w:val="20"/>
                          <w:lang w:val="en-US"/>
                        </w:rPr>
                        <w:t xml:space="preserve"> with characteristics similar to pastels and wax crayons.</w:t>
                      </w:r>
                    </w:p>
                    <w:p w14:paraId="73DE7F97" w14:textId="04AE3787" w:rsidR="0074030D" w:rsidRPr="0074030D" w:rsidRDefault="0074030D" w:rsidP="0074030D">
                      <w:pPr>
                        <w:rPr>
                          <w:rFonts w:ascii="Arial" w:eastAsia="Times New Roman" w:hAnsi="Arial" w:cs="Arial"/>
                          <w:b/>
                          <w:color w:val="000000"/>
                          <w:sz w:val="20"/>
                          <w:szCs w:val="20"/>
                          <w:lang w:eastAsia="en-GB"/>
                        </w:rPr>
                      </w:pPr>
                      <w:r w:rsidRPr="0074030D">
                        <w:rPr>
                          <w:rFonts w:ascii="Arial" w:eastAsia="Times New Roman" w:hAnsi="Arial" w:cs="Arial"/>
                          <w:b/>
                          <w:color w:val="000000"/>
                          <w:sz w:val="20"/>
                          <w:szCs w:val="20"/>
                          <w:lang w:eastAsia="en-GB"/>
                        </w:rPr>
                        <w:t xml:space="preserve">Blending </w:t>
                      </w:r>
                      <w:r>
                        <w:rPr>
                          <w:rFonts w:ascii="Arial" w:hAnsi="Arial" w:cs="Arial"/>
                          <w:sz w:val="20"/>
                          <w:szCs w:val="20"/>
                          <w:lang w:val="en"/>
                        </w:rPr>
                        <w:t>the action of mixing or combining things together</w:t>
                      </w:r>
                      <w:r w:rsidR="00EE48CF">
                        <w:rPr>
                          <w:rFonts w:ascii="Arial" w:hAnsi="Arial" w:cs="Arial"/>
                          <w:sz w:val="20"/>
                          <w:szCs w:val="20"/>
                          <w:lang w:val="en"/>
                        </w:rPr>
                        <w:t>.</w:t>
                      </w:r>
                    </w:p>
                    <w:p w14:paraId="39D1AD35" w14:textId="6628E272" w:rsidR="0074030D" w:rsidRPr="0074030D" w:rsidRDefault="0074030D" w:rsidP="0074030D">
                      <w:pPr>
                        <w:rPr>
                          <w:rFonts w:ascii="Arial" w:eastAsia="Times New Roman" w:hAnsi="Arial" w:cs="Arial"/>
                          <w:b/>
                          <w:color w:val="000000"/>
                          <w:sz w:val="20"/>
                          <w:szCs w:val="20"/>
                          <w:lang w:eastAsia="en-GB"/>
                        </w:rPr>
                      </w:pPr>
                      <w:r w:rsidRPr="0074030D">
                        <w:rPr>
                          <w:rFonts w:ascii="Arial" w:eastAsia="Times New Roman" w:hAnsi="Arial" w:cs="Arial"/>
                          <w:b/>
                          <w:color w:val="000000"/>
                          <w:sz w:val="20"/>
                          <w:szCs w:val="20"/>
                          <w:lang w:eastAsia="en-GB"/>
                        </w:rPr>
                        <w:t xml:space="preserve">Rubbings </w:t>
                      </w:r>
                      <w:r>
                        <w:rPr>
                          <w:rFonts w:ascii="Arial" w:hAnsi="Arial" w:cs="Arial"/>
                          <w:sz w:val="20"/>
                          <w:szCs w:val="20"/>
                          <w:lang w:val="en"/>
                        </w:rPr>
                        <w:t>by rubbing a soft pencil, crayon or pastel over a surface and reproducing the raised elements of that surface you are reproducing an accurate “print” of it.</w:t>
                      </w:r>
                    </w:p>
                    <w:p w14:paraId="3BEE8CB7" w14:textId="2A94FB21" w:rsidR="0074030D" w:rsidRPr="0074030D" w:rsidRDefault="0074030D" w:rsidP="0074030D">
                      <w:pPr>
                        <w:rPr>
                          <w:rFonts w:ascii="Arial" w:eastAsia="Times New Roman" w:hAnsi="Arial" w:cs="Arial"/>
                          <w:b/>
                          <w:color w:val="000000"/>
                          <w:sz w:val="20"/>
                          <w:szCs w:val="20"/>
                          <w:lang w:eastAsia="en-GB"/>
                        </w:rPr>
                      </w:pPr>
                      <w:r w:rsidRPr="0074030D">
                        <w:rPr>
                          <w:rFonts w:ascii="Arial" w:eastAsia="Times New Roman" w:hAnsi="Arial" w:cs="Arial"/>
                          <w:b/>
                          <w:color w:val="000000"/>
                          <w:sz w:val="20"/>
                          <w:szCs w:val="20"/>
                          <w:lang w:eastAsia="en-GB"/>
                        </w:rPr>
                        <w:t xml:space="preserve">Experiment </w:t>
                      </w:r>
                      <w:r>
                        <w:rPr>
                          <w:rFonts w:ascii="Arial" w:hAnsi="Arial" w:cs="Arial"/>
                          <w:sz w:val="20"/>
                          <w:szCs w:val="20"/>
                          <w:lang w:val="en"/>
                        </w:rPr>
                        <w:t>a procedure undertaken to make a discovery</w:t>
                      </w:r>
                      <w:r w:rsidR="00EE48CF">
                        <w:rPr>
                          <w:rFonts w:ascii="Arial" w:hAnsi="Arial" w:cs="Arial"/>
                          <w:sz w:val="20"/>
                          <w:szCs w:val="20"/>
                          <w:lang w:val="en"/>
                        </w:rPr>
                        <w:t>.</w:t>
                      </w:r>
                    </w:p>
                    <w:p w14:paraId="499926BD" w14:textId="3072E699" w:rsidR="0074030D" w:rsidRPr="0074030D" w:rsidRDefault="0074030D" w:rsidP="0074030D">
                      <w:pPr>
                        <w:rPr>
                          <w:rFonts w:ascii="Arial" w:eastAsia="Times New Roman" w:hAnsi="Arial" w:cs="Arial"/>
                          <w:b/>
                          <w:color w:val="000000"/>
                          <w:sz w:val="20"/>
                          <w:szCs w:val="20"/>
                          <w:lang w:eastAsia="en-GB"/>
                        </w:rPr>
                      </w:pPr>
                      <w:r w:rsidRPr="0074030D">
                        <w:rPr>
                          <w:rFonts w:ascii="Arial" w:eastAsia="Times New Roman" w:hAnsi="Arial" w:cs="Arial"/>
                          <w:b/>
                          <w:color w:val="000000"/>
                          <w:sz w:val="20"/>
                          <w:szCs w:val="20"/>
                          <w:lang w:eastAsia="en-GB"/>
                        </w:rPr>
                        <w:t xml:space="preserve">Techniques </w:t>
                      </w:r>
                      <w:r>
                        <w:rPr>
                          <w:rFonts w:ascii="Arial" w:hAnsi="Arial" w:cs="Arial"/>
                          <w:sz w:val="20"/>
                          <w:szCs w:val="20"/>
                          <w:lang w:val="en"/>
                        </w:rPr>
                        <w:t>a way of carrying out a particular task, especially the execution or performance of an artistic work</w:t>
                      </w:r>
                      <w:r w:rsidR="00EE48CF">
                        <w:rPr>
                          <w:rFonts w:ascii="Arial" w:hAnsi="Arial" w:cs="Arial"/>
                          <w:sz w:val="20"/>
                          <w:szCs w:val="20"/>
                          <w:lang w:val="en"/>
                        </w:rPr>
                        <w:t>.</w:t>
                      </w:r>
                    </w:p>
                    <w:p w14:paraId="13700DD5" w14:textId="537CD3A8" w:rsidR="0074030D" w:rsidRPr="0074030D" w:rsidRDefault="0074030D" w:rsidP="0074030D">
                      <w:pPr>
                        <w:rPr>
                          <w:rFonts w:ascii="Arial" w:hAnsi="Arial" w:cs="Arial"/>
                          <w:b/>
                          <w:bCs/>
                          <w:sz w:val="20"/>
                          <w:szCs w:val="20"/>
                        </w:rPr>
                      </w:pPr>
                      <w:r w:rsidRPr="0074030D">
                        <w:rPr>
                          <w:rFonts w:ascii="Arial" w:hAnsi="Arial" w:cs="Arial"/>
                          <w:b/>
                          <w:bCs/>
                          <w:sz w:val="20"/>
                          <w:szCs w:val="20"/>
                        </w:rPr>
                        <w:t>Dragon</w:t>
                      </w:r>
                      <w:r w:rsidRPr="0074030D">
                        <w:rPr>
                          <w:rFonts w:ascii="Arial" w:hAnsi="Arial" w:cs="Arial"/>
                          <w:sz w:val="20"/>
                          <w:szCs w:val="20"/>
                          <w:lang w:val="en"/>
                        </w:rPr>
                        <w:t xml:space="preserve"> </w:t>
                      </w:r>
                      <w:r>
                        <w:rPr>
                          <w:rFonts w:ascii="Arial" w:hAnsi="Arial" w:cs="Arial"/>
                          <w:sz w:val="20"/>
                          <w:szCs w:val="20"/>
                          <w:lang w:val="en"/>
                        </w:rPr>
                        <w:t>a mythical monster like a giant reptile.</w:t>
                      </w:r>
                      <w:r w:rsidRPr="0074030D">
                        <w:rPr>
                          <w:rFonts w:ascii="Arial" w:hAnsi="Arial" w:cs="Arial"/>
                          <w:b/>
                          <w:bCs/>
                          <w:sz w:val="20"/>
                          <w:szCs w:val="20"/>
                        </w:rPr>
                        <w:t xml:space="preserve"> </w:t>
                      </w:r>
                    </w:p>
                    <w:p w14:paraId="4CCF70CE" w14:textId="609B97C8" w:rsidR="0074030D" w:rsidRPr="0074030D" w:rsidRDefault="00B018FD" w:rsidP="0074030D">
                      <w:pPr>
                        <w:rPr>
                          <w:rFonts w:ascii="Arial" w:hAnsi="Arial" w:cs="Arial"/>
                          <w:b/>
                          <w:bCs/>
                          <w:sz w:val="20"/>
                          <w:szCs w:val="20"/>
                        </w:rPr>
                      </w:pPr>
                      <w:r w:rsidRPr="0074030D">
                        <w:rPr>
                          <w:rFonts w:ascii="Arial" w:hAnsi="Arial" w:cs="Arial"/>
                          <w:b/>
                          <w:bCs/>
                          <w:sz w:val="20"/>
                          <w:szCs w:val="20"/>
                        </w:rPr>
                        <w:t>Scales</w:t>
                      </w:r>
                      <w:r>
                        <w:rPr>
                          <w:rFonts w:ascii="Arial" w:hAnsi="Arial" w:cs="Arial"/>
                          <w:b/>
                          <w:bCs/>
                          <w:sz w:val="20"/>
                          <w:szCs w:val="20"/>
                        </w:rPr>
                        <w:t xml:space="preserve"> </w:t>
                      </w:r>
                      <w:r w:rsidRPr="00B018FD">
                        <w:rPr>
                          <w:rFonts w:ascii="Arial" w:hAnsi="Arial" w:cs="Arial"/>
                          <w:bCs/>
                          <w:sz w:val="20"/>
                          <w:szCs w:val="20"/>
                        </w:rPr>
                        <w:t>each</w:t>
                      </w:r>
                      <w:r w:rsidR="0074030D">
                        <w:rPr>
                          <w:rFonts w:ascii="Arial" w:hAnsi="Arial" w:cs="Arial"/>
                          <w:sz w:val="20"/>
                          <w:szCs w:val="20"/>
                          <w:lang w:val="en"/>
                        </w:rPr>
                        <w:t xml:space="preserve"> of the small, thin horny or bony plates protecting the skin of fish and reptiles, typically overlapping one another.</w:t>
                      </w:r>
                    </w:p>
                    <w:p w14:paraId="4D27732A" w14:textId="366D7396" w:rsidR="0074030D" w:rsidRPr="0074030D" w:rsidRDefault="0074030D" w:rsidP="0074030D">
                      <w:pPr>
                        <w:rPr>
                          <w:rFonts w:ascii="Arial" w:hAnsi="Arial" w:cs="Arial"/>
                          <w:b/>
                          <w:bCs/>
                          <w:sz w:val="20"/>
                          <w:szCs w:val="20"/>
                        </w:rPr>
                      </w:pPr>
                      <w:r w:rsidRPr="0074030D">
                        <w:rPr>
                          <w:rFonts w:ascii="Arial" w:hAnsi="Arial" w:cs="Arial"/>
                          <w:b/>
                          <w:bCs/>
                          <w:sz w:val="20"/>
                          <w:szCs w:val="20"/>
                        </w:rPr>
                        <w:t>Plan</w:t>
                      </w:r>
                      <w:r>
                        <w:rPr>
                          <w:rFonts w:ascii="Arial" w:hAnsi="Arial" w:cs="Arial"/>
                          <w:b/>
                          <w:bCs/>
                          <w:sz w:val="20"/>
                          <w:szCs w:val="20"/>
                        </w:rPr>
                        <w:t xml:space="preserve"> </w:t>
                      </w:r>
                      <w:r>
                        <w:rPr>
                          <w:rFonts w:ascii="Arial" w:hAnsi="Arial" w:cs="Arial"/>
                          <w:sz w:val="20"/>
                          <w:szCs w:val="20"/>
                          <w:lang w:val="en"/>
                        </w:rPr>
                        <w:t>a detailed map or diagram.</w:t>
                      </w:r>
                    </w:p>
                    <w:p w14:paraId="7D79F469" w14:textId="43054B9B" w:rsidR="0074030D" w:rsidRPr="0074030D" w:rsidRDefault="0074030D" w:rsidP="0074030D">
                      <w:pPr>
                        <w:rPr>
                          <w:rFonts w:ascii="Arial" w:hAnsi="Arial" w:cs="Arial"/>
                          <w:b/>
                          <w:bCs/>
                          <w:sz w:val="20"/>
                          <w:szCs w:val="20"/>
                        </w:rPr>
                      </w:pPr>
                      <w:r w:rsidRPr="0074030D">
                        <w:rPr>
                          <w:rFonts w:ascii="Arial" w:hAnsi="Arial" w:cs="Arial"/>
                          <w:b/>
                          <w:bCs/>
                          <w:sz w:val="20"/>
                          <w:szCs w:val="20"/>
                        </w:rPr>
                        <w:t xml:space="preserve">Draft </w:t>
                      </w:r>
                      <w:r>
                        <w:rPr>
                          <w:rFonts w:ascii="Arial" w:hAnsi="Arial" w:cs="Arial"/>
                          <w:sz w:val="20"/>
                          <w:szCs w:val="20"/>
                          <w:lang w:val="en"/>
                        </w:rPr>
                        <w:t>a preliminary version of something</w:t>
                      </w:r>
                      <w:r w:rsidR="00EE48CF">
                        <w:rPr>
                          <w:rFonts w:ascii="Arial" w:hAnsi="Arial" w:cs="Arial"/>
                          <w:sz w:val="20"/>
                          <w:szCs w:val="20"/>
                          <w:lang w:val="en"/>
                        </w:rPr>
                        <w:t>.</w:t>
                      </w:r>
                    </w:p>
                    <w:p w14:paraId="4AA25E66" w14:textId="17FB3C26" w:rsidR="0074030D" w:rsidRPr="0074030D" w:rsidRDefault="0074030D" w:rsidP="0074030D">
                      <w:pPr>
                        <w:rPr>
                          <w:rFonts w:ascii="Arial" w:hAnsi="Arial" w:cs="Arial"/>
                          <w:bCs/>
                          <w:sz w:val="20"/>
                          <w:szCs w:val="20"/>
                        </w:rPr>
                      </w:pPr>
                      <w:r w:rsidRPr="0074030D">
                        <w:rPr>
                          <w:rFonts w:ascii="Arial" w:hAnsi="Arial" w:cs="Arial"/>
                          <w:b/>
                          <w:bCs/>
                          <w:sz w:val="20"/>
                          <w:szCs w:val="20"/>
                        </w:rPr>
                        <w:t>Final piece</w:t>
                      </w:r>
                      <w:r>
                        <w:rPr>
                          <w:rFonts w:ascii="Arial" w:hAnsi="Arial" w:cs="Arial"/>
                          <w:b/>
                          <w:bCs/>
                          <w:sz w:val="20"/>
                          <w:szCs w:val="20"/>
                        </w:rPr>
                        <w:t xml:space="preserve"> </w:t>
                      </w:r>
                      <w:r w:rsidR="00EE48CF">
                        <w:rPr>
                          <w:rFonts w:ascii="Arial" w:hAnsi="Arial" w:cs="Arial"/>
                          <w:bCs/>
                          <w:sz w:val="20"/>
                          <w:szCs w:val="20"/>
                        </w:rPr>
                        <w:t>the end product.</w:t>
                      </w:r>
                    </w:p>
                    <w:p w14:paraId="520C4B71" w14:textId="540785A6" w:rsidR="0074030D" w:rsidRPr="0074030D" w:rsidRDefault="0074030D" w:rsidP="0074030D">
                      <w:pPr>
                        <w:rPr>
                          <w:rFonts w:ascii="Arial" w:hAnsi="Arial" w:cs="Arial"/>
                          <w:b/>
                          <w:bCs/>
                          <w:sz w:val="20"/>
                          <w:szCs w:val="20"/>
                        </w:rPr>
                      </w:pPr>
                      <w:r w:rsidRPr="0074030D">
                        <w:rPr>
                          <w:rFonts w:ascii="Arial" w:hAnsi="Arial" w:cs="Arial"/>
                          <w:b/>
                          <w:bCs/>
                          <w:sz w:val="20"/>
                          <w:szCs w:val="20"/>
                        </w:rPr>
                        <w:t>Paper</w:t>
                      </w:r>
                      <w:r>
                        <w:rPr>
                          <w:rFonts w:ascii="Arial" w:hAnsi="Arial" w:cs="Arial"/>
                          <w:b/>
                          <w:bCs/>
                          <w:sz w:val="20"/>
                          <w:szCs w:val="20"/>
                        </w:rPr>
                        <w:t xml:space="preserve"> </w:t>
                      </w:r>
                      <w:r w:rsidRPr="0074030D">
                        <w:rPr>
                          <w:rFonts w:ascii="Arial" w:hAnsi="Arial" w:cs="Arial"/>
                          <w:b/>
                          <w:bCs/>
                          <w:sz w:val="20"/>
                          <w:szCs w:val="20"/>
                        </w:rPr>
                        <w:t xml:space="preserve"> </w:t>
                      </w:r>
                      <w:r>
                        <w:rPr>
                          <w:rFonts w:ascii="Arial" w:hAnsi="Arial" w:cs="Arial"/>
                          <w:sz w:val="20"/>
                          <w:szCs w:val="20"/>
                          <w:lang w:val="en"/>
                        </w:rPr>
                        <w:t>material manufactured in thin sheets from the pulp of wood or other fibrous substances, used for writing, drawing, or printing on, or as wrapping material.</w:t>
                      </w:r>
                    </w:p>
                    <w:p w14:paraId="3CB70677" w14:textId="6D8C810B" w:rsidR="0074030D" w:rsidRPr="0074030D" w:rsidRDefault="0074030D" w:rsidP="0074030D">
                      <w:pPr>
                        <w:rPr>
                          <w:rFonts w:ascii="Arial" w:hAnsi="Arial" w:cs="Arial"/>
                          <w:b/>
                          <w:bCs/>
                          <w:sz w:val="20"/>
                          <w:szCs w:val="20"/>
                        </w:rPr>
                      </w:pPr>
                      <w:r w:rsidRPr="0074030D">
                        <w:rPr>
                          <w:rFonts w:ascii="Arial" w:hAnsi="Arial" w:cs="Arial"/>
                          <w:b/>
                          <w:bCs/>
                          <w:sz w:val="20"/>
                          <w:szCs w:val="20"/>
                        </w:rPr>
                        <w:t xml:space="preserve">Layering </w:t>
                      </w:r>
                      <w:r>
                        <w:rPr>
                          <w:rFonts w:ascii="Arial" w:hAnsi="Arial" w:cs="Arial"/>
                          <w:sz w:val="20"/>
                          <w:szCs w:val="20"/>
                          <w:lang w:val="en"/>
                        </w:rPr>
                        <w:t>the action of arranging something in layers.</w:t>
                      </w:r>
                    </w:p>
                    <w:p w14:paraId="6F777991" w14:textId="57EA4E5A" w:rsidR="00F3729C" w:rsidRPr="0074030D" w:rsidRDefault="0074030D" w:rsidP="0074030D">
                      <w:pPr>
                        <w:rPr>
                          <w:rFonts w:ascii="Arial" w:hAnsi="Arial" w:cs="Arial"/>
                          <w:b/>
                          <w:sz w:val="20"/>
                          <w:szCs w:val="20"/>
                          <w:u w:val="single"/>
                        </w:rPr>
                      </w:pPr>
                      <w:r w:rsidRPr="0074030D">
                        <w:rPr>
                          <w:rFonts w:ascii="Arial" w:hAnsi="Arial" w:cs="Arial"/>
                          <w:b/>
                          <w:bCs/>
                          <w:sz w:val="20"/>
                          <w:szCs w:val="20"/>
                        </w:rPr>
                        <w:t>3D</w:t>
                      </w:r>
                      <w:r>
                        <w:rPr>
                          <w:rFonts w:ascii="Arial" w:hAnsi="Arial" w:cs="Arial"/>
                          <w:b/>
                          <w:bCs/>
                          <w:sz w:val="20"/>
                          <w:szCs w:val="20"/>
                        </w:rPr>
                        <w:t xml:space="preserve"> </w:t>
                      </w:r>
                      <w:r>
                        <w:rPr>
                          <w:rFonts w:ascii="Arial" w:hAnsi="Arial" w:cs="Arial"/>
                          <w:sz w:val="20"/>
                          <w:szCs w:val="20"/>
                          <w:lang w:val="en"/>
                        </w:rPr>
                        <w:t>having or appearing to have length, breadth, and depth.</w:t>
                      </w:r>
                    </w:p>
                    <w:p w14:paraId="3EF40E93" w14:textId="77777777" w:rsidR="00955F54" w:rsidRDefault="00955F54" w:rsidP="00DD4074">
                      <w:pPr>
                        <w:jc w:val="center"/>
                        <w:rPr>
                          <w:rFonts w:ascii="Arial" w:hAnsi="Arial" w:cs="Arial"/>
                          <w:b/>
                          <w:sz w:val="20"/>
                          <w:szCs w:val="20"/>
                          <w:u w:val="single"/>
                        </w:rPr>
                      </w:pPr>
                    </w:p>
                    <w:p w14:paraId="06DE188A" w14:textId="7FE82646" w:rsidR="00955F54" w:rsidRPr="005514D9" w:rsidRDefault="00955F54" w:rsidP="00DD4074">
                      <w:pPr>
                        <w:jc w:val="center"/>
                        <w:rPr>
                          <w:rFonts w:ascii="Arial" w:hAnsi="Arial" w:cs="Arial"/>
                          <w:b/>
                          <w:sz w:val="20"/>
                          <w:szCs w:val="20"/>
                          <w:u w:val="single"/>
                        </w:rPr>
                      </w:pPr>
                    </w:p>
                  </w:txbxContent>
                </v:textbox>
                <w10:wrap anchorx="margin"/>
              </v:shape>
            </w:pict>
          </mc:Fallback>
        </mc:AlternateContent>
      </w:r>
      <w:r w:rsidR="002E026A" w:rsidRPr="00CB41BD">
        <w:rPr>
          <w:rFonts w:ascii="Arial" w:hAnsi="Arial" w:cs="Arial"/>
          <w:noProof/>
          <w:lang w:eastAsia="en-GB"/>
        </w:rPr>
        <mc:AlternateContent>
          <mc:Choice Requires="wps">
            <w:drawing>
              <wp:anchor distT="45720" distB="45720" distL="114300" distR="114300" simplePos="0" relativeHeight="251687936" behindDoc="0" locked="0" layoutInCell="1" allowOverlap="1" wp14:anchorId="77D97032" wp14:editId="1719C394">
                <wp:simplePos x="0" y="0"/>
                <wp:positionH relativeFrom="margin">
                  <wp:posOffset>-838200</wp:posOffset>
                </wp:positionH>
                <wp:positionV relativeFrom="paragraph">
                  <wp:posOffset>-696595</wp:posOffset>
                </wp:positionV>
                <wp:extent cx="2842260" cy="365760"/>
                <wp:effectExtent l="19050" t="19050" r="15240" b="152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365760"/>
                        </a:xfrm>
                        <a:prstGeom prst="rect">
                          <a:avLst/>
                        </a:prstGeom>
                        <a:solidFill>
                          <a:srgbClr val="FFFFFF"/>
                        </a:solidFill>
                        <a:ln w="38100">
                          <a:solidFill>
                            <a:srgbClr val="002060"/>
                          </a:solidFill>
                          <a:miter lim="800000"/>
                          <a:headEnd/>
                          <a:tailEnd/>
                        </a:ln>
                      </wps:spPr>
                      <wps:txbx>
                        <w:txbxContent>
                          <w:p w14:paraId="47F5A58C" w14:textId="55AFEC2E" w:rsidR="00DD4074" w:rsidRPr="005514D9" w:rsidRDefault="00DD4074" w:rsidP="00DD4074">
                            <w:pPr>
                              <w:jc w:val="center"/>
                              <w:rPr>
                                <w:rFonts w:ascii="Arial" w:hAnsi="Arial" w:cs="Arial"/>
                                <w:b/>
                              </w:rPr>
                            </w:pPr>
                            <w:r w:rsidRPr="005514D9">
                              <w:rPr>
                                <w:rFonts w:ascii="Arial" w:hAnsi="Arial" w:cs="Arial"/>
                                <w:b/>
                              </w:rPr>
                              <w:t>Art Knowledge Organiser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97032" id="_x0000_s1029" type="#_x0000_t202" style="position:absolute;margin-left:-66pt;margin-top:-54.85pt;width:223.8pt;height:28.8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" strokecolor="#002060" strokeweight="3pt">
                <v:textbox>
                  <w:txbxContent>
                    <w:p w14:paraId="47F5A58C" w14:textId="55AFEC2E" w:rsidR="00DD4074" w:rsidRPr="005514D9" w:rsidRDefault="00DD4074" w:rsidP="00DD4074">
                      <w:pPr>
                        <w:jc w:val="center"/>
                        <w:rPr>
                          <w:rFonts w:ascii="Arial" w:hAnsi="Arial" w:cs="Arial"/>
                          <w:b/>
                        </w:rPr>
                      </w:pPr>
                      <w:r w:rsidRPr="005514D9">
                        <w:rPr>
                          <w:rFonts w:ascii="Arial" w:hAnsi="Arial" w:cs="Arial"/>
                          <w:b/>
                        </w:rPr>
                        <w:t>Art Knowledge Organiser</w:t>
                      </w:r>
                    </w:p>
                  </w:txbxContent>
                </v:textbox>
                <w10:wrap anchorx="margin"/>
              </v:shape>
            </w:pict>
          </mc:Fallback>
        </mc:AlternateContent>
      </w:r>
    </w:p>
    <w:p w14:paraId="32761576" w14:textId="369524C7" w:rsidR="00CD2833" w:rsidRDefault="00CD2833" w:rsidP="00DD4074">
      <w:pPr>
        <w:tabs>
          <w:tab w:val="left" w:pos="5088"/>
        </w:tabs>
        <w:rPr>
          <w:rFonts w:ascii="Arial" w:hAnsi="Arial" w:cs="Arial"/>
        </w:rPr>
      </w:pPr>
    </w:p>
    <w:p w14:paraId="7306092D" w14:textId="6CD22801" w:rsidR="00CD2833" w:rsidRDefault="00C1470D" w:rsidP="00C1470D">
      <w:pPr>
        <w:tabs>
          <w:tab w:val="left" w:pos="5088"/>
        </w:tabs>
        <w:rPr>
          <w:rFonts w:ascii="Arial" w:hAnsi="Arial" w:cs="Arial"/>
        </w:rPr>
      </w:pPr>
      <w:r>
        <w:rPr>
          <w:rFonts w:ascii="Arial" w:hAnsi="Arial" w:cs="Arial"/>
        </w:rPr>
        <w:tab/>
      </w:r>
    </w:p>
    <w:p w14:paraId="5865E6AE" w14:textId="4747AF82" w:rsidR="00CD2833" w:rsidRDefault="00F933A3" w:rsidP="00F933A3">
      <w:pPr>
        <w:tabs>
          <w:tab w:val="left" w:pos="5880"/>
        </w:tabs>
        <w:rPr>
          <w:rFonts w:ascii="Arial" w:hAnsi="Arial" w:cs="Arial"/>
        </w:rPr>
      </w:pPr>
      <w:r>
        <w:rPr>
          <w:rFonts w:ascii="Arial" w:hAnsi="Arial" w:cs="Arial"/>
        </w:rPr>
        <w:tab/>
      </w:r>
    </w:p>
    <w:p w14:paraId="7C4A523A" w14:textId="7C1D4CEF" w:rsidR="00CD2833" w:rsidRDefault="00CD2833" w:rsidP="00DD4074">
      <w:pPr>
        <w:tabs>
          <w:tab w:val="left" w:pos="5088"/>
        </w:tabs>
        <w:rPr>
          <w:rFonts w:ascii="Arial" w:hAnsi="Arial" w:cs="Arial"/>
        </w:rPr>
      </w:pPr>
    </w:p>
    <w:p w14:paraId="4D429CD4" w14:textId="5B96AA5F" w:rsidR="00CD2833" w:rsidRDefault="00CD2833" w:rsidP="00DD4074">
      <w:pPr>
        <w:tabs>
          <w:tab w:val="left" w:pos="5088"/>
        </w:tabs>
        <w:rPr>
          <w:rFonts w:ascii="Arial" w:hAnsi="Arial" w:cs="Arial"/>
        </w:rPr>
      </w:pPr>
    </w:p>
    <w:p w14:paraId="554999FA" w14:textId="4361AD50" w:rsidR="00CD2833" w:rsidRDefault="00CD2833" w:rsidP="00DD4074">
      <w:pPr>
        <w:tabs>
          <w:tab w:val="left" w:pos="5088"/>
        </w:tabs>
        <w:rPr>
          <w:rFonts w:ascii="Arial" w:hAnsi="Arial" w:cs="Arial"/>
        </w:rPr>
      </w:pPr>
    </w:p>
    <w:p w14:paraId="6BBD0B84" w14:textId="5A636830" w:rsidR="00CD2833" w:rsidRDefault="00B33681" w:rsidP="00DD4074">
      <w:pPr>
        <w:tabs>
          <w:tab w:val="left" w:pos="5088"/>
        </w:tabs>
        <w:rPr>
          <w:rFonts w:ascii="Arial" w:hAnsi="Arial" w:cs="Arial"/>
        </w:rPr>
      </w:pPr>
      <w:r>
        <w:rPr>
          <w:noProof/>
          <w:lang w:eastAsia="en-GB"/>
        </w:rPr>
        <w:drawing>
          <wp:anchor distT="0" distB="0" distL="114300" distR="114300" simplePos="0" relativeHeight="251714560" behindDoc="1" locked="0" layoutInCell="1" allowOverlap="1" wp14:anchorId="1FE25C69" wp14:editId="6D725C8C">
            <wp:simplePos x="0" y="0"/>
            <wp:positionH relativeFrom="margin">
              <wp:posOffset>3093720</wp:posOffset>
            </wp:positionH>
            <wp:positionV relativeFrom="paragraph">
              <wp:posOffset>10795</wp:posOffset>
            </wp:positionV>
            <wp:extent cx="1524471" cy="18516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24471" cy="1851660"/>
                    </a:xfrm>
                    <a:prstGeom prst="rect">
                      <a:avLst/>
                    </a:prstGeom>
                  </pic:spPr>
                </pic:pic>
              </a:graphicData>
            </a:graphic>
            <wp14:sizeRelH relativeFrom="margin">
              <wp14:pctWidth>0</wp14:pctWidth>
            </wp14:sizeRelH>
            <wp14:sizeRelV relativeFrom="margin">
              <wp14:pctHeight>0</wp14:pctHeight>
            </wp14:sizeRelV>
          </wp:anchor>
        </w:drawing>
      </w:r>
    </w:p>
    <w:p w14:paraId="2F2FD2C3" w14:textId="467A7799" w:rsidR="00CD2833" w:rsidRDefault="00CD2833" w:rsidP="00DD4074">
      <w:pPr>
        <w:tabs>
          <w:tab w:val="left" w:pos="5088"/>
        </w:tabs>
        <w:rPr>
          <w:rFonts w:ascii="Arial" w:hAnsi="Arial" w:cs="Arial"/>
        </w:rPr>
      </w:pPr>
    </w:p>
    <w:p w14:paraId="3F837E76" w14:textId="667E0446" w:rsidR="00CD2833" w:rsidRDefault="00A26312" w:rsidP="00DD4074">
      <w:pPr>
        <w:tabs>
          <w:tab w:val="left" w:pos="5088"/>
        </w:tabs>
        <w:rPr>
          <w:rFonts w:ascii="Arial" w:hAnsi="Arial" w:cs="Arial"/>
        </w:rPr>
      </w:pPr>
      <w:r>
        <w:rPr>
          <w:noProof/>
          <w:lang w:eastAsia="en-GB"/>
        </w:rPr>
        <w:drawing>
          <wp:anchor distT="0" distB="0" distL="114300" distR="114300" simplePos="0" relativeHeight="251699200" behindDoc="1" locked="0" layoutInCell="1" allowOverlap="1" wp14:anchorId="4EF37DDD" wp14:editId="05E3104C">
            <wp:simplePos x="0" y="0"/>
            <wp:positionH relativeFrom="margin">
              <wp:align>center</wp:align>
            </wp:positionH>
            <wp:positionV relativeFrom="paragraph">
              <wp:posOffset>-915670</wp:posOffset>
            </wp:positionV>
            <wp:extent cx="10955655" cy="763524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955655" cy="7635240"/>
                    </a:xfrm>
                    <a:prstGeom prst="rect">
                      <a:avLst/>
                    </a:prstGeom>
                  </pic:spPr>
                </pic:pic>
              </a:graphicData>
            </a:graphic>
            <wp14:sizeRelH relativeFrom="margin">
              <wp14:pctWidth>0</wp14:pctWidth>
            </wp14:sizeRelH>
            <wp14:sizeRelV relativeFrom="margin">
              <wp14:pctHeight>0</wp14:pctHeight>
            </wp14:sizeRelV>
          </wp:anchor>
        </w:drawing>
      </w:r>
    </w:p>
    <w:p w14:paraId="733D15B5" w14:textId="258437EC" w:rsidR="00CD2833" w:rsidRDefault="00CD2833" w:rsidP="00DD4074">
      <w:pPr>
        <w:tabs>
          <w:tab w:val="left" w:pos="5088"/>
        </w:tabs>
        <w:rPr>
          <w:rFonts w:ascii="Arial" w:hAnsi="Arial" w:cs="Arial"/>
        </w:rPr>
      </w:pPr>
    </w:p>
    <w:p w14:paraId="27A51911" w14:textId="207CDC77" w:rsidR="00CD2833" w:rsidRDefault="00CD2833" w:rsidP="00DD4074">
      <w:pPr>
        <w:tabs>
          <w:tab w:val="left" w:pos="5088"/>
        </w:tabs>
        <w:rPr>
          <w:rFonts w:ascii="Arial" w:hAnsi="Arial" w:cs="Arial"/>
        </w:rPr>
      </w:pPr>
    </w:p>
    <w:p w14:paraId="60896088" w14:textId="70F703E1" w:rsidR="00CD2833" w:rsidRDefault="00CD2833" w:rsidP="00DD4074">
      <w:pPr>
        <w:tabs>
          <w:tab w:val="left" w:pos="5088"/>
        </w:tabs>
        <w:rPr>
          <w:rFonts w:ascii="Arial" w:hAnsi="Arial" w:cs="Arial"/>
        </w:rPr>
      </w:pPr>
    </w:p>
    <w:p w14:paraId="759B975B" w14:textId="3E12EEAE" w:rsidR="00DD4074" w:rsidRDefault="00B33681" w:rsidP="00DD4074">
      <w:pPr>
        <w:tabs>
          <w:tab w:val="left" w:pos="5088"/>
        </w:tabs>
        <w:rPr>
          <w:rFonts w:ascii="Arial" w:hAnsi="Arial" w:cs="Arial"/>
        </w:rPr>
      </w:pPr>
      <w:r>
        <w:rPr>
          <w:noProof/>
          <w:lang w:eastAsia="en-GB"/>
        </w:rPr>
        <w:drawing>
          <wp:anchor distT="0" distB="0" distL="114300" distR="114300" simplePos="0" relativeHeight="251719680" behindDoc="1" locked="0" layoutInCell="1" allowOverlap="1" wp14:anchorId="498D810B" wp14:editId="22A700A3">
            <wp:simplePos x="0" y="0"/>
            <wp:positionH relativeFrom="column">
              <wp:posOffset>7127557</wp:posOffset>
            </wp:positionH>
            <wp:positionV relativeFrom="paragraph">
              <wp:posOffset>759143</wp:posOffset>
            </wp:positionV>
            <wp:extent cx="1204839" cy="3280869"/>
            <wp:effectExtent l="0" t="9207" r="5397" b="5398"/>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204839" cy="3280869"/>
                    </a:xfrm>
                    <a:prstGeom prst="rect">
                      <a:avLst/>
                    </a:prstGeom>
                  </pic:spPr>
                </pic:pic>
              </a:graphicData>
            </a:graphic>
            <wp14:sizeRelH relativeFrom="margin">
              <wp14:pctWidth>0</wp14:pctWidth>
            </wp14:sizeRelH>
            <wp14:sizeRelV relativeFrom="margin">
              <wp14:pctHeight>0</wp14:pctHeight>
            </wp14:sizeRelV>
          </wp:anchor>
        </w:drawing>
      </w:r>
      <w:r w:rsidRPr="00CB41BD">
        <w:rPr>
          <w:rFonts w:ascii="Arial" w:hAnsi="Arial" w:cs="Arial"/>
          <w:noProof/>
          <w:lang w:eastAsia="en-GB"/>
        </w:rPr>
        <mc:AlternateContent>
          <mc:Choice Requires="wps">
            <w:drawing>
              <wp:anchor distT="45720" distB="45720" distL="114300" distR="114300" simplePos="0" relativeHeight="251713536" behindDoc="0" locked="0" layoutInCell="1" allowOverlap="1" wp14:anchorId="17F4CC45" wp14:editId="5F71EC72">
                <wp:simplePos x="0" y="0"/>
                <wp:positionH relativeFrom="page">
                  <wp:posOffset>7269480</wp:posOffset>
                </wp:positionH>
                <wp:positionV relativeFrom="paragraph">
                  <wp:posOffset>151765</wp:posOffset>
                </wp:positionV>
                <wp:extent cx="2811780" cy="1592580"/>
                <wp:effectExtent l="0" t="0" r="26670"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592580"/>
                        </a:xfrm>
                        <a:prstGeom prst="rect">
                          <a:avLst/>
                        </a:prstGeom>
                        <a:solidFill>
                          <a:srgbClr val="FFFFFF"/>
                        </a:solidFill>
                        <a:ln w="19050">
                          <a:solidFill>
                            <a:srgbClr val="002060"/>
                          </a:solidFill>
                          <a:miter lim="800000"/>
                          <a:headEnd/>
                          <a:tailEnd/>
                        </a:ln>
                      </wps:spPr>
                      <wps:txbx>
                        <w:txbxContent>
                          <w:p w14:paraId="1878DB33" w14:textId="431B1D3F" w:rsidR="00B33681" w:rsidRPr="00EE48CF" w:rsidRDefault="00B33681" w:rsidP="00EE48CF">
                            <w:pPr>
                              <w:rPr>
                                <w:rFonts w:ascii="Arial" w:hAnsi="Arial" w:cs="Arial"/>
                                <w:b/>
                                <w:sz w:val="20"/>
                                <w:szCs w:val="20"/>
                                <w:u w:val="single"/>
                              </w:rPr>
                            </w:pPr>
                            <w:r>
                              <w:rPr>
                                <w:rFonts w:ascii="Arial" w:hAnsi="Arial" w:cs="Arial"/>
                                <w:b/>
                                <w:sz w:val="20"/>
                                <w:szCs w:val="20"/>
                                <w:u w:val="single"/>
                              </w:rPr>
                              <w:t xml:space="preserve">Fat Questions </w:t>
                            </w:r>
                          </w:p>
                          <w:p w14:paraId="2C977227" w14:textId="39980808" w:rsidR="00B33681" w:rsidRPr="00955F54" w:rsidRDefault="00B33681" w:rsidP="00B33681">
                            <w:pPr>
                              <w:tabs>
                                <w:tab w:val="left" w:pos="3418"/>
                              </w:tabs>
                              <w:rPr>
                                <w:rFonts w:ascii="Arial" w:eastAsia="Arial" w:hAnsi="Arial" w:cs="Arial"/>
                                <w:bCs/>
                                <w:sz w:val="20"/>
                                <w:szCs w:val="20"/>
                                <w:lang w:val="ar-SA" w:eastAsia="ar-SA"/>
                              </w:rPr>
                            </w:pPr>
                            <w:r w:rsidRPr="00955F54">
                              <w:rPr>
                                <w:rFonts w:ascii="Arial" w:eastAsia="Arial" w:hAnsi="Arial" w:cs="Arial" w:hint="cs"/>
                                <w:bCs/>
                                <w:sz w:val="20"/>
                                <w:szCs w:val="20"/>
                                <w:lang w:val="ar-SA" w:eastAsia="ar-SA"/>
                              </w:rPr>
                              <w:t>Is a piece of art ever finished? How do you know when to stop?</w:t>
                            </w:r>
                          </w:p>
                          <w:p w14:paraId="78556C21" w14:textId="77777777" w:rsidR="00B33681" w:rsidRPr="00EE57E1" w:rsidRDefault="00B33681" w:rsidP="00B33681">
                            <w:pPr>
                              <w:tabs>
                                <w:tab w:val="left" w:pos="3418"/>
                              </w:tabs>
                              <w:rPr>
                                <w:rFonts w:ascii="Arial" w:eastAsia="Arial" w:hAnsi="Arial" w:cs="Arial"/>
                                <w:bCs/>
                                <w:sz w:val="20"/>
                                <w:szCs w:val="20"/>
                                <w:lang w:val="ar-SA" w:eastAsia="ar-SA"/>
                              </w:rPr>
                            </w:pPr>
                            <w:r w:rsidRPr="00EE57E1">
                              <w:rPr>
                                <w:rFonts w:ascii="Arial" w:eastAsia="Arial" w:hAnsi="Arial" w:cs="Arial" w:hint="cs"/>
                                <w:bCs/>
                                <w:sz w:val="20"/>
                                <w:szCs w:val="20"/>
                                <w:lang w:val="ar-SA" w:eastAsia="ar-SA"/>
                              </w:rPr>
                              <w:t>Does writing</w:t>
                            </w:r>
                            <w:r>
                              <w:rPr>
                                <w:rFonts w:ascii="Arial" w:eastAsia="Arial" w:hAnsi="Arial" w:cs="Arial" w:hint="cs"/>
                                <w:bCs/>
                                <w:sz w:val="20"/>
                                <w:szCs w:val="20"/>
                                <w:lang w:val="ar-SA" w:eastAsia="ar-SA"/>
                              </w:rPr>
                              <w:t>, for example a novel,</w:t>
                            </w:r>
                            <w:r w:rsidRPr="00EE57E1">
                              <w:rPr>
                                <w:rFonts w:ascii="Arial" w:eastAsia="Arial" w:hAnsi="Arial" w:cs="Arial" w:hint="cs"/>
                                <w:bCs/>
                                <w:sz w:val="20"/>
                                <w:szCs w:val="20"/>
                                <w:lang w:val="ar-SA" w:eastAsia="ar-SA"/>
                              </w:rPr>
                              <w:t xml:space="preserve"> influence art or vice versa? </w:t>
                            </w:r>
                          </w:p>
                          <w:p w14:paraId="17872834" w14:textId="77777777" w:rsidR="00B33681" w:rsidRDefault="00B33681" w:rsidP="00B33681">
                            <w:pPr>
                              <w:rPr>
                                <w:rFonts w:ascii="Arial" w:hAnsi="Arial" w:cs="Arial"/>
                                <w:b/>
                                <w:sz w:val="20"/>
                                <w:szCs w:val="20"/>
                                <w:u w:val="single"/>
                              </w:rPr>
                            </w:pPr>
                          </w:p>
                          <w:p w14:paraId="371E0C96" w14:textId="77777777" w:rsidR="00B33681" w:rsidRPr="005514D9" w:rsidRDefault="00B33681" w:rsidP="00B33681">
                            <w:pPr>
                              <w:rPr>
                                <w:rFonts w:ascii="Arial" w:hAnsi="Arial" w:cs="Aria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4CC45" id="_x0000_s1030" type="#_x0000_t202" style="position:absolute;margin-left:572.4pt;margin-top:11.95pt;width:221.4pt;height:125.4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" strokecolor="#002060" strokeweight="1.5pt">
                <v:textbox>
                  <w:txbxContent>
                    <w:p w14:paraId="1878DB33" w14:textId="431B1D3F" w:rsidR="00B33681" w:rsidRPr="00EE48CF" w:rsidRDefault="00B33681" w:rsidP="00EE48CF">
                      <w:pPr>
                        <w:rPr>
                          <w:rFonts w:ascii="Arial" w:hAnsi="Arial" w:cs="Arial"/>
                          <w:b/>
                          <w:sz w:val="20"/>
                          <w:szCs w:val="20"/>
                          <w:u w:val="single"/>
                        </w:rPr>
                      </w:pPr>
                      <w:r>
                        <w:rPr>
                          <w:rFonts w:ascii="Arial" w:hAnsi="Arial" w:cs="Arial"/>
                          <w:b/>
                          <w:sz w:val="20"/>
                          <w:szCs w:val="20"/>
                          <w:u w:val="single"/>
                        </w:rPr>
                        <w:t xml:space="preserve">Fat Questions </w:t>
                      </w:r>
                    </w:p>
                    <w:p w14:paraId="2C977227" w14:textId="39980808" w:rsidR="00B33681" w:rsidRPr="00955F54" w:rsidRDefault="00B33681" w:rsidP="00B33681">
                      <w:pPr>
                        <w:tabs>
                          <w:tab w:val="left" w:pos="3418"/>
                        </w:tabs>
                        <w:rPr>
                          <w:rFonts w:ascii="Arial" w:eastAsia="Arial" w:hAnsi="Arial" w:cs="Arial"/>
                          <w:bCs/>
                          <w:sz w:val="20"/>
                          <w:szCs w:val="20"/>
                          <w:lang w:val="ar-SA" w:eastAsia="ar-SA"/>
                        </w:rPr>
                      </w:pPr>
                      <w:r w:rsidRPr="00955F54">
                        <w:rPr>
                          <w:rFonts w:ascii="Arial" w:eastAsia="Arial" w:hAnsi="Arial" w:cs="Arial" w:hint="cs"/>
                          <w:bCs/>
                          <w:sz w:val="20"/>
                          <w:szCs w:val="20"/>
                          <w:lang w:val="ar-SA" w:eastAsia="ar-SA"/>
                        </w:rPr>
                        <w:t>Is a piece of art ever finished? How do you know when to stop?</w:t>
                      </w:r>
                    </w:p>
                    <w:p w14:paraId="78556C21" w14:textId="77777777" w:rsidR="00B33681" w:rsidRPr="00EE57E1" w:rsidRDefault="00B33681" w:rsidP="00B33681">
                      <w:pPr>
                        <w:tabs>
                          <w:tab w:val="left" w:pos="3418"/>
                        </w:tabs>
                        <w:rPr>
                          <w:rFonts w:ascii="Arial" w:eastAsia="Arial" w:hAnsi="Arial" w:cs="Arial"/>
                          <w:bCs/>
                          <w:sz w:val="20"/>
                          <w:szCs w:val="20"/>
                          <w:lang w:val="ar-SA" w:eastAsia="ar-SA"/>
                        </w:rPr>
                      </w:pPr>
                      <w:r w:rsidRPr="00EE57E1">
                        <w:rPr>
                          <w:rFonts w:ascii="Arial" w:eastAsia="Arial" w:hAnsi="Arial" w:cs="Arial" w:hint="cs"/>
                          <w:bCs/>
                          <w:sz w:val="20"/>
                          <w:szCs w:val="20"/>
                          <w:lang w:val="ar-SA" w:eastAsia="ar-SA"/>
                        </w:rPr>
                        <w:t>Does writing</w:t>
                      </w:r>
                      <w:r>
                        <w:rPr>
                          <w:rFonts w:ascii="Arial" w:eastAsia="Arial" w:hAnsi="Arial" w:cs="Arial" w:hint="cs"/>
                          <w:bCs/>
                          <w:sz w:val="20"/>
                          <w:szCs w:val="20"/>
                          <w:lang w:val="ar-SA" w:eastAsia="ar-SA"/>
                        </w:rPr>
                        <w:t>, for example a novel,</w:t>
                      </w:r>
                      <w:r w:rsidRPr="00EE57E1">
                        <w:rPr>
                          <w:rFonts w:ascii="Arial" w:eastAsia="Arial" w:hAnsi="Arial" w:cs="Arial" w:hint="cs"/>
                          <w:bCs/>
                          <w:sz w:val="20"/>
                          <w:szCs w:val="20"/>
                          <w:lang w:val="ar-SA" w:eastAsia="ar-SA"/>
                        </w:rPr>
                        <w:t xml:space="preserve"> influence art or vice versa? </w:t>
                      </w:r>
                    </w:p>
                    <w:p w14:paraId="17872834" w14:textId="77777777" w:rsidR="00B33681" w:rsidRDefault="00B33681" w:rsidP="00B33681">
                      <w:pPr>
                        <w:rPr>
                          <w:rFonts w:ascii="Arial" w:hAnsi="Arial" w:cs="Arial"/>
                          <w:b/>
                          <w:sz w:val="20"/>
                          <w:szCs w:val="20"/>
                          <w:u w:val="single"/>
                        </w:rPr>
                      </w:pPr>
                    </w:p>
                    <w:p w14:paraId="371E0C96" w14:textId="77777777" w:rsidR="00B33681" w:rsidRPr="005514D9" w:rsidRDefault="00B33681" w:rsidP="00B33681">
                      <w:pPr>
                        <w:rPr>
                          <w:rFonts w:ascii="Arial" w:hAnsi="Arial" w:cs="Arial"/>
                          <w:b/>
                          <w:sz w:val="20"/>
                          <w:szCs w:val="20"/>
                        </w:rPr>
                      </w:pPr>
                    </w:p>
                  </w:txbxContent>
                </v:textbox>
                <w10:wrap anchorx="page"/>
              </v:shape>
            </w:pict>
          </mc:Fallback>
        </mc:AlternateContent>
      </w:r>
      <w:r>
        <w:rPr>
          <w:noProof/>
          <w:lang w:eastAsia="en-GB"/>
        </w:rPr>
        <w:drawing>
          <wp:anchor distT="0" distB="0" distL="114300" distR="114300" simplePos="0" relativeHeight="251718656" behindDoc="1" locked="0" layoutInCell="1" allowOverlap="1" wp14:anchorId="448D3F6F" wp14:editId="0935525D">
            <wp:simplePos x="0" y="0"/>
            <wp:positionH relativeFrom="column">
              <wp:posOffset>3977640</wp:posOffset>
            </wp:positionH>
            <wp:positionV relativeFrom="paragraph">
              <wp:posOffset>1691005</wp:posOffset>
            </wp:positionV>
            <wp:extent cx="1674776" cy="1249680"/>
            <wp:effectExtent l="0" t="0" r="1905"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74776" cy="12496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6608" behindDoc="1" locked="0" layoutInCell="1" allowOverlap="1" wp14:anchorId="12DEB850" wp14:editId="571DAB0C">
            <wp:simplePos x="0" y="0"/>
            <wp:positionH relativeFrom="column">
              <wp:posOffset>3977640</wp:posOffset>
            </wp:positionH>
            <wp:positionV relativeFrom="paragraph">
              <wp:posOffset>327025</wp:posOffset>
            </wp:positionV>
            <wp:extent cx="1706880" cy="1302824"/>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06880" cy="130282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7632" behindDoc="1" locked="0" layoutInCell="1" allowOverlap="1" wp14:anchorId="446CAC03" wp14:editId="1282BAA9">
            <wp:simplePos x="0" y="0"/>
            <wp:positionH relativeFrom="column">
              <wp:posOffset>2049780</wp:posOffset>
            </wp:positionH>
            <wp:positionV relativeFrom="paragraph">
              <wp:posOffset>1645285</wp:posOffset>
            </wp:positionV>
            <wp:extent cx="1745218" cy="128016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45218" cy="12801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5584" behindDoc="1" locked="0" layoutInCell="1" allowOverlap="1" wp14:anchorId="21829AE5" wp14:editId="571A4E06">
            <wp:simplePos x="0" y="0"/>
            <wp:positionH relativeFrom="column">
              <wp:posOffset>2065020</wp:posOffset>
            </wp:positionH>
            <wp:positionV relativeFrom="paragraph">
              <wp:posOffset>334645</wp:posOffset>
            </wp:positionV>
            <wp:extent cx="1691819" cy="128016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91819" cy="1280160"/>
                    </a:xfrm>
                    <a:prstGeom prst="rect">
                      <a:avLst/>
                    </a:prstGeom>
                  </pic:spPr>
                </pic:pic>
              </a:graphicData>
            </a:graphic>
            <wp14:sizeRelH relativeFrom="margin">
              <wp14:pctWidth>0</wp14:pctWidth>
            </wp14:sizeRelH>
            <wp14:sizeRelV relativeFrom="margin">
              <wp14:pctHeight>0</wp14:pctHeight>
            </wp14:sizeRelV>
          </wp:anchor>
        </w:drawing>
      </w:r>
      <w:r w:rsidR="00A26312">
        <w:rPr>
          <w:noProof/>
          <w:lang w:eastAsia="en-GB"/>
        </w:rPr>
        <w:drawing>
          <wp:anchor distT="0" distB="0" distL="114300" distR="114300" simplePos="0" relativeHeight="251711488" behindDoc="0" locked="0" layoutInCell="1" allowOverlap="1" wp14:anchorId="50F3AB31" wp14:editId="189CAAF6">
            <wp:simplePos x="0" y="0"/>
            <wp:positionH relativeFrom="column">
              <wp:posOffset>3939540</wp:posOffset>
            </wp:positionH>
            <wp:positionV relativeFrom="paragraph">
              <wp:posOffset>3869055</wp:posOffset>
            </wp:positionV>
            <wp:extent cx="1242060" cy="100584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2060" cy="1005840"/>
                    </a:xfrm>
                    <a:prstGeom prst="rect">
                      <a:avLst/>
                    </a:prstGeom>
                  </pic:spPr>
                </pic:pic>
              </a:graphicData>
            </a:graphic>
            <wp14:sizeRelH relativeFrom="margin">
              <wp14:pctWidth>0</wp14:pctWidth>
            </wp14:sizeRelH>
            <wp14:sizeRelV relativeFrom="margin">
              <wp14:pctHeight>0</wp14:pctHeight>
            </wp14:sizeRelV>
          </wp:anchor>
        </w:drawing>
      </w:r>
      <w:r w:rsidR="00A26312">
        <w:rPr>
          <w:rFonts w:ascii="Arial" w:hAnsi="Arial" w:cs="Arial"/>
          <w:noProof/>
          <w:color w:val="FFFFFF"/>
          <w:sz w:val="20"/>
          <w:szCs w:val="20"/>
          <w:lang w:eastAsia="en-GB"/>
        </w:rPr>
        <w:drawing>
          <wp:anchor distT="0" distB="0" distL="114300" distR="114300" simplePos="0" relativeHeight="251709440" behindDoc="1" locked="0" layoutInCell="1" allowOverlap="1" wp14:anchorId="07DCECB0" wp14:editId="3425FD73">
            <wp:simplePos x="0" y="0"/>
            <wp:positionH relativeFrom="column">
              <wp:posOffset>2225040</wp:posOffset>
            </wp:positionH>
            <wp:positionV relativeFrom="paragraph">
              <wp:posOffset>3859530</wp:posOffset>
            </wp:positionV>
            <wp:extent cx="1272540" cy="1013460"/>
            <wp:effectExtent l="0" t="0" r="3810" b="0"/>
            <wp:wrapNone/>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254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312" w:rsidRPr="00CB41BD">
        <w:rPr>
          <w:rFonts w:ascii="Arial" w:hAnsi="Arial" w:cs="Arial"/>
          <w:noProof/>
          <w:lang w:eastAsia="en-GB"/>
        </w:rPr>
        <mc:AlternateContent>
          <mc:Choice Requires="wps">
            <w:drawing>
              <wp:anchor distT="45720" distB="45720" distL="114300" distR="114300" simplePos="0" relativeHeight="251702272" behindDoc="0" locked="0" layoutInCell="1" allowOverlap="1" wp14:anchorId="544EAEF1" wp14:editId="0266120F">
                <wp:simplePos x="0" y="0"/>
                <wp:positionH relativeFrom="page">
                  <wp:posOffset>129540</wp:posOffset>
                </wp:positionH>
                <wp:positionV relativeFrom="paragraph">
                  <wp:posOffset>3288030</wp:posOffset>
                </wp:positionV>
                <wp:extent cx="2811780" cy="1592580"/>
                <wp:effectExtent l="0" t="0" r="26670" b="266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592580"/>
                        </a:xfrm>
                        <a:prstGeom prst="rect">
                          <a:avLst/>
                        </a:prstGeom>
                        <a:solidFill>
                          <a:srgbClr val="FFFFFF"/>
                        </a:solidFill>
                        <a:ln w="19050">
                          <a:solidFill>
                            <a:srgbClr val="002060"/>
                          </a:solidFill>
                          <a:miter lim="800000"/>
                          <a:headEnd/>
                          <a:tailEnd/>
                        </a:ln>
                      </wps:spPr>
                      <wps:txbx>
                        <w:txbxContent>
                          <w:p w14:paraId="60609478" w14:textId="45312B82" w:rsidR="005514D9" w:rsidRDefault="005514D9" w:rsidP="005514D9">
                            <w:pPr>
                              <w:rPr>
                                <w:rFonts w:ascii="Arial" w:hAnsi="Arial" w:cs="Arial"/>
                                <w:b/>
                                <w:sz w:val="20"/>
                                <w:szCs w:val="20"/>
                                <w:u w:val="single"/>
                              </w:rPr>
                            </w:pPr>
                            <w:r>
                              <w:rPr>
                                <w:rFonts w:ascii="Arial" w:hAnsi="Arial" w:cs="Arial"/>
                                <w:b/>
                                <w:sz w:val="20"/>
                                <w:szCs w:val="20"/>
                                <w:u w:val="single"/>
                              </w:rPr>
                              <w:t xml:space="preserve">Fat Questions </w:t>
                            </w:r>
                          </w:p>
                          <w:p w14:paraId="4E47C18E" w14:textId="3AE3657B" w:rsidR="00955F54" w:rsidRPr="00955F54" w:rsidRDefault="00955F54" w:rsidP="00955F54">
                            <w:pPr>
                              <w:tabs>
                                <w:tab w:val="left" w:pos="3418"/>
                              </w:tabs>
                              <w:rPr>
                                <w:rFonts w:ascii="Arial" w:eastAsia="Arial" w:hAnsi="Arial" w:cs="Arial"/>
                                <w:bCs/>
                                <w:sz w:val="20"/>
                                <w:szCs w:val="20"/>
                                <w:lang w:val="ar-SA" w:eastAsia="ar-SA"/>
                              </w:rPr>
                            </w:pPr>
                            <w:r w:rsidRPr="00955F54">
                              <w:rPr>
                                <w:rFonts w:ascii="Arial" w:eastAsia="Arial" w:hAnsi="Arial" w:cs="Arial" w:hint="cs"/>
                                <w:bCs/>
                                <w:sz w:val="20"/>
                                <w:szCs w:val="20"/>
                                <w:lang w:val="ar-SA" w:eastAsia="ar-SA"/>
                              </w:rPr>
                              <w:t xml:space="preserve">Art can be created out of anything. Do you agree? </w:t>
                            </w:r>
                          </w:p>
                          <w:p w14:paraId="31D947F1" w14:textId="77777777" w:rsidR="00955F54" w:rsidRPr="00955F54" w:rsidRDefault="00955F54" w:rsidP="00955F54">
                            <w:pPr>
                              <w:tabs>
                                <w:tab w:val="left" w:pos="3418"/>
                              </w:tabs>
                              <w:rPr>
                                <w:rFonts w:ascii="Arial" w:eastAsia="Arial" w:hAnsi="Arial" w:cs="Arial"/>
                                <w:bCs/>
                                <w:sz w:val="20"/>
                                <w:szCs w:val="20"/>
                                <w:lang w:val="ar-SA" w:eastAsia="ar-SA"/>
                              </w:rPr>
                            </w:pPr>
                            <w:r w:rsidRPr="00955F54">
                              <w:rPr>
                                <w:rFonts w:ascii="Arial" w:eastAsia="Arial" w:hAnsi="Arial" w:cs="Arial" w:hint="cs"/>
                                <w:bCs/>
                                <w:sz w:val="20"/>
                                <w:szCs w:val="20"/>
                                <w:lang w:val="ar-SA" w:eastAsia="ar-SA"/>
                              </w:rPr>
                              <w:t>Is a piece of art ever finished? How do you know when to stop?</w:t>
                            </w:r>
                          </w:p>
                          <w:p w14:paraId="77A9BCD8" w14:textId="77777777" w:rsidR="00955F54" w:rsidRPr="00955F54" w:rsidRDefault="00955F54" w:rsidP="00955F54">
                            <w:pPr>
                              <w:tabs>
                                <w:tab w:val="left" w:pos="3418"/>
                              </w:tabs>
                              <w:rPr>
                                <w:rFonts w:ascii="Arial" w:eastAsia="Arial" w:hAnsi="Arial" w:cs="Arial"/>
                                <w:bCs/>
                                <w:sz w:val="20"/>
                                <w:szCs w:val="20"/>
                                <w:lang w:val="ar-SA" w:eastAsia="ar-SA"/>
                              </w:rPr>
                            </w:pPr>
                            <w:r w:rsidRPr="00955F54">
                              <w:rPr>
                                <w:rFonts w:ascii="Arial" w:eastAsia="Arial" w:hAnsi="Arial" w:cs="Arial" w:hint="cs"/>
                                <w:bCs/>
                                <w:sz w:val="20"/>
                                <w:szCs w:val="20"/>
                                <w:lang w:val="ar-SA" w:eastAsia="ar-SA"/>
                              </w:rPr>
                              <w:t>Can a piece of art be temporary?</w:t>
                            </w:r>
                          </w:p>
                          <w:p w14:paraId="0A5EFD83" w14:textId="77777777" w:rsidR="00955F54" w:rsidRDefault="00955F54" w:rsidP="005514D9">
                            <w:pPr>
                              <w:rPr>
                                <w:rFonts w:ascii="Arial" w:hAnsi="Arial" w:cs="Arial"/>
                                <w:b/>
                                <w:sz w:val="20"/>
                                <w:szCs w:val="20"/>
                                <w:u w:val="single"/>
                              </w:rPr>
                            </w:pPr>
                          </w:p>
                          <w:p w14:paraId="099D96DA" w14:textId="340FE212" w:rsidR="005514D9" w:rsidRPr="005514D9" w:rsidRDefault="005514D9" w:rsidP="005514D9">
                            <w:pPr>
                              <w:rPr>
                                <w:rFonts w:ascii="Arial" w:hAnsi="Arial" w:cs="Aria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EAEF1" id="_x0000_s1031" type="#_x0000_t202" style="position:absolute;margin-left:10.2pt;margin-top:258.9pt;width:221.4pt;height:125.4pt;z-index:251702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" strokecolor="#002060" strokeweight="1.5pt">
                <v:textbox>
                  <w:txbxContent>
                    <w:p w14:paraId="60609478" w14:textId="45312B82" w:rsidR="005514D9" w:rsidRDefault="005514D9" w:rsidP="005514D9">
                      <w:pPr>
                        <w:rPr>
                          <w:rFonts w:ascii="Arial" w:hAnsi="Arial" w:cs="Arial"/>
                          <w:b/>
                          <w:sz w:val="20"/>
                          <w:szCs w:val="20"/>
                          <w:u w:val="single"/>
                        </w:rPr>
                      </w:pPr>
                      <w:r>
                        <w:rPr>
                          <w:rFonts w:ascii="Arial" w:hAnsi="Arial" w:cs="Arial"/>
                          <w:b/>
                          <w:sz w:val="20"/>
                          <w:szCs w:val="20"/>
                          <w:u w:val="single"/>
                        </w:rPr>
                        <w:t xml:space="preserve">Fat Questions </w:t>
                      </w:r>
                    </w:p>
                    <w:p w14:paraId="4E47C18E" w14:textId="3AE3657B" w:rsidR="00955F54" w:rsidRPr="00955F54" w:rsidRDefault="00955F54" w:rsidP="00955F54">
                      <w:pPr>
                        <w:tabs>
                          <w:tab w:val="left" w:pos="3418"/>
                        </w:tabs>
                        <w:rPr>
                          <w:rFonts w:ascii="Arial" w:eastAsia="Arial" w:hAnsi="Arial" w:cs="Arial"/>
                          <w:bCs/>
                          <w:sz w:val="20"/>
                          <w:szCs w:val="20"/>
                          <w:lang w:val="ar-SA" w:eastAsia="ar-SA"/>
                        </w:rPr>
                      </w:pPr>
                      <w:r w:rsidRPr="00955F54">
                        <w:rPr>
                          <w:rFonts w:ascii="Arial" w:eastAsia="Arial" w:hAnsi="Arial" w:cs="Arial" w:hint="cs"/>
                          <w:bCs/>
                          <w:sz w:val="20"/>
                          <w:szCs w:val="20"/>
                          <w:lang w:val="ar-SA" w:eastAsia="ar-SA"/>
                        </w:rPr>
                        <w:t xml:space="preserve">Art can be created out of anything. Do you agree? </w:t>
                      </w:r>
                    </w:p>
                    <w:p w14:paraId="31D947F1" w14:textId="77777777" w:rsidR="00955F54" w:rsidRPr="00955F54" w:rsidRDefault="00955F54" w:rsidP="00955F54">
                      <w:pPr>
                        <w:tabs>
                          <w:tab w:val="left" w:pos="3418"/>
                        </w:tabs>
                        <w:rPr>
                          <w:rFonts w:ascii="Arial" w:eastAsia="Arial" w:hAnsi="Arial" w:cs="Arial"/>
                          <w:bCs/>
                          <w:sz w:val="20"/>
                          <w:szCs w:val="20"/>
                          <w:lang w:val="ar-SA" w:eastAsia="ar-SA"/>
                        </w:rPr>
                      </w:pPr>
                      <w:r w:rsidRPr="00955F54">
                        <w:rPr>
                          <w:rFonts w:ascii="Arial" w:eastAsia="Arial" w:hAnsi="Arial" w:cs="Arial" w:hint="cs"/>
                          <w:bCs/>
                          <w:sz w:val="20"/>
                          <w:szCs w:val="20"/>
                          <w:lang w:val="ar-SA" w:eastAsia="ar-SA"/>
                        </w:rPr>
                        <w:t>Is a piece of art ever finished? How do you know when to stop?</w:t>
                      </w:r>
                    </w:p>
                    <w:p w14:paraId="77A9BCD8" w14:textId="77777777" w:rsidR="00955F54" w:rsidRPr="00955F54" w:rsidRDefault="00955F54" w:rsidP="00955F54">
                      <w:pPr>
                        <w:tabs>
                          <w:tab w:val="left" w:pos="3418"/>
                        </w:tabs>
                        <w:rPr>
                          <w:rFonts w:ascii="Arial" w:eastAsia="Arial" w:hAnsi="Arial" w:cs="Arial"/>
                          <w:bCs/>
                          <w:sz w:val="20"/>
                          <w:szCs w:val="20"/>
                          <w:lang w:val="ar-SA" w:eastAsia="ar-SA"/>
                        </w:rPr>
                      </w:pPr>
                      <w:r w:rsidRPr="00955F54">
                        <w:rPr>
                          <w:rFonts w:ascii="Arial" w:eastAsia="Arial" w:hAnsi="Arial" w:cs="Arial" w:hint="cs"/>
                          <w:bCs/>
                          <w:sz w:val="20"/>
                          <w:szCs w:val="20"/>
                          <w:lang w:val="ar-SA" w:eastAsia="ar-SA"/>
                        </w:rPr>
                        <w:t>Can a piece of art be temporary?</w:t>
                      </w:r>
                    </w:p>
                    <w:p w14:paraId="0A5EFD83" w14:textId="77777777" w:rsidR="00955F54" w:rsidRDefault="00955F54" w:rsidP="005514D9">
                      <w:pPr>
                        <w:rPr>
                          <w:rFonts w:ascii="Arial" w:hAnsi="Arial" w:cs="Arial"/>
                          <w:b/>
                          <w:sz w:val="20"/>
                          <w:szCs w:val="20"/>
                          <w:u w:val="single"/>
                        </w:rPr>
                      </w:pPr>
                    </w:p>
                    <w:p w14:paraId="099D96DA" w14:textId="340FE212" w:rsidR="005514D9" w:rsidRPr="005514D9" w:rsidRDefault="005514D9" w:rsidP="005514D9">
                      <w:pPr>
                        <w:rPr>
                          <w:rFonts w:ascii="Arial" w:hAnsi="Arial" w:cs="Arial"/>
                          <w:b/>
                          <w:sz w:val="20"/>
                          <w:szCs w:val="20"/>
                        </w:rPr>
                      </w:pPr>
                    </w:p>
                  </w:txbxContent>
                </v:textbox>
                <w10:wrap anchorx="page"/>
              </v:shape>
            </w:pict>
          </mc:Fallback>
        </mc:AlternateContent>
      </w:r>
    </w:p>
    <w:sectPr w:rsidR="00DD4074" w:rsidSect="008304E8">
      <w:headerReference w:type="default" r:id="rId1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48F55" w14:textId="77777777" w:rsidR="00CA71B2" w:rsidRDefault="00CA71B2" w:rsidP="008C0F24">
      <w:pPr>
        <w:spacing w:after="0" w:line="240" w:lineRule="auto"/>
      </w:pPr>
      <w:r>
        <w:separator/>
      </w:r>
    </w:p>
  </w:endnote>
  <w:endnote w:type="continuationSeparator" w:id="0">
    <w:p w14:paraId="2AB2C1D5" w14:textId="77777777" w:rsidR="00CA71B2" w:rsidRDefault="00CA71B2" w:rsidP="008C0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Light">
    <w:altName w:val="Bahnschrift Light"/>
    <w:charset w:val="00"/>
    <w:family w:val="swiss"/>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41C09" w14:textId="77777777" w:rsidR="00CA71B2" w:rsidRDefault="00CA71B2" w:rsidP="008C0F24">
      <w:pPr>
        <w:spacing w:after="0" w:line="240" w:lineRule="auto"/>
      </w:pPr>
      <w:r>
        <w:separator/>
      </w:r>
    </w:p>
  </w:footnote>
  <w:footnote w:type="continuationSeparator" w:id="0">
    <w:p w14:paraId="18F1C910" w14:textId="77777777" w:rsidR="00CA71B2" w:rsidRDefault="00CA71B2" w:rsidP="008C0F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8A6EB" w14:textId="0E91A0B7" w:rsidR="008C0F24" w:rsidRDefault="008304E8">
    <w:pPr>
      <w:pStyle w:val="Header"/>
    </w:pPr>
    <w:r>
      <w:rPr>
        <w:noProof/>
        <w:lang w:eastAsia="en-GB"/>
      </w:rPr>
      <w:drawing>
        <wp:anchor distT="0" distB="0" distL="114300" distR="114300" simplePos="0" relativeHeight="251659264" behindDoc="0" locked="0" layoutInCell="1" allowOverlap="1" wp14:anchorId="2FAA3EDF" wp14:editId="313AB75F">
          <wp:simplePos x="0" y="0"/>
          <wp:positionH relativeFrom="column">
            <wp:posOffset>7721600</wp:posOffset>
          </wp:positionH>
          <wp:positionV relativeFrom="paragraph">
            <wp:posOffset>-294640</wp:posOffset>
          </wp:positionV>
          <wp:extent cx="1876508" cy="567554"/>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76508" cy="56755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3360" behindDoc="1" locked="0" layoutInCell="1" allowOverlap="1" wp14:anchorId="3499807E" wp14:editId="7FE33876">
              <wp:simplePos x="0" y="0"/>
              <wp:positionH relativeFrom="column">
                <wp:posOffset>2606675</wp:posOffset>
              </wp:positionH>
              <wp:positionV relativeFrom="paragraph">
                <wp:posOffset>1906905</wp:posOffset>
              </wp:positionV>
              <wp:extent cx="7244715" cy="5509260"/>
              <wp:effectExtent l="0" t="0" r="0" b="0"/>
              <wp:wrapNone/>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4715" cy="5509260"/>
                      </a:xfrm>
                      <a:custGeom>
                        <a:avLst/>
                        <a:gdLst>
                          <a:gd name="T0" fmla="+- 0 17485 6076"/>
                          <a:gd name="T1" fmla="*/ T0 w 11409"/>
                          <a:gd name="T2" fmla="+- 0 3877 3877"/>
                          <a:gd name="T3" fmla="*/ 3877 h 8676"/>
                          <a:gd name="T4" fmla="+- 0 6076 6076"/>
                          <a:gd name="T5" fmla="*/ T4 w 11409"/>
                          <a:gd name="T6" fmla="+- 0 12552 3877"/>
                          <a:gd name="T7" fmla="*/ 12552 h 8676"/>
                          <a:gd name="T8" fmla="+- 0 14031 6076"/>
                          <a:gd name="T9" fmla="*/ T8 w 11409"/>
                          <a:gd name="T10" fmla="+- 0 12552 3877"/>
                          <a:gd name="T11" fmla="*/ 12552 h 8676"/>
                          <a:gd name="T12" fmla="+- 0 17485 6076"/>
                          <a:gd name="T13" fmla="*/ T12 w 11409"/>
                          <a:gd name="T14" fmla="+- 0 9927 3877"/>
                          <a:gd name="T15" fmla="*/ 9927 h 8676"/>
                          <a:gd name="T16" fmla="+- 0 17485 6076"/>
                          <a:gd name="T17" fmla="*/ T16 w 11409"/>
                          <a:gd name="T18" fmla="+- 0 3877 3877"/>
                          <a:gd name="T19" fmla="*/ 3877 h 8676"/>
                        </a:gdLst>
                        <a:ahLst/>
                        <a:cxnLst>
                          <a:cxn ang="0">
                            <a:pos x="T1" y="T3"/>
                          </a:cxn>
                          <a:cxn ang="0">
                            <a:pos x="T5" y="T7"/>
                          </a:cxn>
                          <a:cxn ang="0">
                            <a:pos x="T9" y="T11"/>
                          </a:cxn>
                          <a:cxn ang="0">
                            <a:pos x="T13" y="T15"/>
                          </a:cxn>
                          <a:cxn ang="0">
                            <a:pos x="T17" y="T19"/>
                          </a:cxn>
                        </a:cxnLst>
                        <a:rect l="0" t="0" r="r" b="b"/>
                        <a:pathLst>
                          <a:path w="11409" h="8676">
                            <a:moveTo>
                              <a:pt x="11409" y="0"/>
                            </a:moveTo>
                            <a:lnTo>
                              <a:pt x="0" y="8675"/>
                            </a:lnTo>
                            <a:lnTo>
                              <a:pt x="7955" y="8675"/>
                            </a:lnTo>
                            <a:lnTo>
                              <a:pt x="11409" y="6050"/>
                            </a:lnTo>
                            <a:lnTo>
                              <a:pt x="11409" y="0"/>
                            </a:lnTo>
                            <a:close/>
                          </a:path>
                        </a:pathLst>
                      </a:custGeom>
                      <a:solidFill>
                        <a:srgbClr val="CEC1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484ECE1" id="Freeform 49" o:spid="_x0000_s1026" style="position:absolute;margin-left:205.25pt;margin-top:150.15pt;width:570.45pt;height:433.8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11409,8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" path="m11409,l,8675r7955,l11409,6050,11409,xe" fillcolor="#cec1ad" stroked="f">
              <v:path arrowok="t" o:connecttype="custom" o:connectlocs="7244715,2461895;0,7970520;5051425,7970520;7244715,6303645;7244715,2461895"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B27CB"/>
    <w:multiLevelType w:val="hybridMultilevel"/>
    <w:tmpl w:val="690A2B98"/>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AC50B4"/>
    <w:multiLevelType w:val="hybridMultilevel"/>
    <w:tmpl w:val="800E0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460EA"/>
    <w:multiLevelType w:val="hybridMultilevel"/>
    <w:tmpl w:val="6CBCC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E00ED5"/>
    <w:multiLevelType w:val="hybridMultilevel"/>
    <w:tmpl w:val="4DE6C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C1FDB"/>
    <w:multiLevelType w:val="hybridMultilevel"/>
    <w:tmpl w:val="B56A3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C5B23"/>
    <w:multiLevelType w:val="hybridMultilevel"/>
    <w:tmpl w:val="D02E08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594644D"/>
    <w:multiLevelType w:val="hybridMultilevel"/>
    <w:tmpl w:val="346ED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703D7"/>
    <w:multiLevelType w:val="hybridMultilevel"/>
    <w:tmpl w:val="E4F04C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E641EB"/>
    <w:multiLevelType w:val="hybridMultilevel"/>
    <w:tmpl w:val="274AC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BF7D05"/>
    <w:multiLevelType w:val="hybridMultilevel"/>
    <w:tmpl w:val="13CCD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A805D7"/>
    <w:multiLevelType w:val="hybridMultilevel"/>
    <w:tmpl w:val="D0E44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0B81323"/>
    <w:multiLevelType w:val="hybridMultilevel"/>
    <w:tmpl w:val="CD5CC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FE3AFA"/>
    <w:multiLevelType w:val="hybridMultilevel"/>
    <w:tmpl w:val="94C4A8EE"/>
    <w:lvl w:ilvl="0" w:tplc="0CE28C2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B474AF"/>
    <w:multiLevelType w:val="hybridMultilevel"/>
    <w:tmpl w:val="61B00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486929"/>
    <w:multiLevelType w:val="hybridMultilevel"/>
    <w:tmpl w:val="FCA27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BBF6F7F"/>
    <w:multiLevelType w:val="hybridMultilevel"/>
    <w:tmpl w:val="EF5AF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F84192"/>
    <w:multiLevelType w:val="hybridMultilevel"/>
    <w:tmpl w:val="A5F64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26C0678"/>
    <w:multiLevelType w:val="hybridMultilevel"/>
    <w:tmpl w:val="D8E42BFC"/>
    <w:lvl w:ilvl="0" w:tplc="8736CCC2">
      <w:start w:val="1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D0342B"/>
    <w:multiLevelType w:val="hybridMultilevel"/>
    <w:tmpl w:val="232A5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0575F1"/>
    <w:multiLevelType w:val="hybridMultilevel"/>
    <w:tmpl w:val="DA904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395FC6"/>
    <w:multiLevelType w:val="hybridMultilevel"/>
    <w:tmpl w:val="82301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6A440E"/>
    <w:multiLevelType w:val="hybridMultilevel"/>
    <w:tmpl w:val="29004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16"/>
  </w:num>
  <w:num w:numId="5">
    <w:abstractNumId w:val="10"/>
  </w:num>
  <w:num w:numId="6">
    <w:abstractNumId w:val="14"/>
  </w:num>
  <w:num w:numId="7">
    <w:abstractNumId w:val="7"/>
  </w:num>
  <w:num w:numId="8">
    <w:abstractNumId w:val="8"/>
  </w:num>
  <w:num w:numId="9">
    <w:abstractNumId w:val="21"/>
  </w:num>
  <w:num w:numId="10">
    <w:abstractNumId w:val="13"/>
  </w:num>
  <w:num w:numId="11">
    <w:abstractNumId w:val="18"/>
  </w:num>
  <w:num w:numId="12">
    <w:abstractNumId w:val="19"/>
  </w:num>
  <w:num w:numId="13">
    <w:abstractNumId w:val="20"/>
  </w:num>
  <w:num w:numId="14">
    <w:abstractNumId w:val="0"/>
  </w:num>
  <w:num w:numId="15">
    <w:abstractNumId w:val="9"/>
  </w:num>
  <w:num w:numId="16">
    <w:abstractNumId w:val="15"/>
  </w:num>
  <w:num w:numId="17">
    <w:abstractNumId w:val="17"/>
  </w:num>
  <w:num w:numId="18">
    <w:abstractNumId w:val="1"/>
  </w:num>
  <w:num w:numId="19">
    <w:abstractNumId w:val="3"/>
  </w:num>
  <w:num w:numId="20">
    <w:abstractNumId w:val="12"/>
  </w:num>
  <w:num w:numId="21">
    <w:abstractNumId w:val="1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F24"/>
    <w:rsid w:val="00023CF4"/>
    <w:rsid w:val="00026BF9"/>
    <w:rsid w:val="000307BF"/>
    <w:rsid w:val="00031105"/>
    <w:rsid w:val="0003200B"/>
    <w:rsid w:val="000366DA"/>
    <w:rsid w:val="00050E89"/>
    <w:rsid w:val="00052024"/>
    <w:rsid w:val="00097696"/>
    <w:rsid w:val="000A48D8"/>
    <w:rsid w:val="000A7A11"/>
    <w:rsid w:val="000C62D9"/>
    <w:rsid w:val="000F12D3"/>
    <w:rsid w:val="000F19F5"/>
    <w:rsid w:val="000F7715"/>
    <w:rsid w:val="00104A41"/>
    <w:rsid w:val="00110069"/>
    <w:rsid w:val="00112606"/>
    <w:rsid w:val="0013719E"/>
    <w:rsid w:val="00151B92"/>
    <w:rsid w:val="00152D7D"/>
    <w:rsid w:val="00157BC1"/>
    <w:rsid w:val="00170A28"/>
    <w:rsid w:val="00173A2F"/>
    <w:rsid w:val="00176593"/>
    <w:rsid w:val="00183E3D"/>
    <w:rsid w:val="00184B8B"/>
    <w:rsid w:val="001A1A44"/>
    <w:rsid w:val="001A33CD"/>
    <w:rsid w:val="001B103C"/>
    <w:rsid w:val="001C0CD6"/>
    <w:rsid w:val="001D5FBF"/>
    <w:rsid w:val="001E374A"/>
    <w:rsid w:val="002104BB"/>
    <w:rsid w:val="00220CCE"/>
    <w:rsid w:val="00222200"/>
    <w:rsid w:val="00224F88"/>
    <w:rsid w:val="002436AB"/>
    <w:rsid w:val="00260B6B"/>
    <w:rsid w:val="00263DDC"/>
    <w:rsid w:val="00270A28"/>
    <w:rsid w:val="002725AC"/>
    <w:rsid w:val="00277AC2"/>
    <w:rsid w:val="00282A84"/>
    <w:rsid w:val="002A3F5C"/>
    <w:rsid w:val="002A4D47"/>
    <w:rsid w:val="002A60A5"/>
    <w:rsid w:val="002D3328"/>
    <w:rsid w:val="002D3927"/>
    <w:rsid w:val="002D3E7E"/>
    <w:rsid w:val="002D7819"/>
    <w:rsid w:val="002E026A"/>
    <w:rsid w:val="002E3806"/>
    <w:rsid w:val="0030172F"/>
    <w:rsid w:val="003162C3"/>
    <w:rsid w:val="0033003C"/>
    <w:rsid w:val="00330FCF"/>
    <w:rsid w:val="00334C76"/>
    <w:rsid w:val="003361EB"/>
    <w:rsid w:val="00342449"/>
    <w:rsid w:val="003469BA"/>
    <w:rsid w:val="0035331C"/>
    <w:rsid w:val="0035398F"/>
    <w:rsid w:val="00353FA4"/>
    <w:rsid w:val="00376360"/>
    <w:rsid w:val="0038669A"/>
    <w:rsid w:val="003A2F88"/>
    <w:rsid w:val="003B226B"/>
    <w:rsid w:val="003B38C9"/>
    <w:rsid w:val="003B4A54"/>
    <w:rsid w:val="003C111C"/>
    <w:rsid w:val="003D337A"/>
    <w:rsid w:val="003E062B"/>
    <w:rsid w:val="003F7658"/>
    <w:rsid w:val="00413631"/>
    <w:rsid w:val="0041462B"/>
    <w:rsid w:val="00420CAD"/>
    <w:rsid w:val="00425038"/>
    <w:rsid w:val="0043351B"/>
    <w:rsid w:val="00452596"/>
    <w:rsid w:val="00473E2A"/>
    <w:rsid w:val="00480FF0"/>
    <w:rsid w:val="004950F2"/>
    <w:rsid w:val="00495CBD"/>
    <w:rsid w:val="00496361"/>
    <w:rsid w:val="004A110D"/>
    <w:rsid w:val="004B5F7C"/>
    <w:rsid w:val="004B663A"/>
    <w:rsid w:val="004B7B7C"/>
    <w:rsid w:val="004C22F7"/>
    <w:rsid w:val="004D09C2"/>
    <w:rsid w:val="004D3E5F"/>
    <w:rsid w:val="004E09A0"/>
    <w:rsid w:val="004E44D3"/>
    <w:rsid w:val="004F7F86"/>
    <w:rsid w:val="005004C8"/>
    <w:rsid w:val="005023EB"/>
    <w:rsid w:val="00504593"/>
    <w:rsid w:val="005275F1"/>
    <w:rsid w:val="00545582"/>
    <w:rsid w:val="00547D5F"/>
    <w:rsid w:val="005514D9"/>
    <w:rsid w:val="005544CF"/>
    <w:rsid w:val="005562D4"/>
    <w:rsid w:val="005638E2"/>
    <w:rsid w:val="00576CC7"/>
    <w:rsid w:val="0058509C"/>
    <w:rsid w:val="00587B1D"/>
    <w:rsid w:val="00597C94"/>
    <w:rsid w:val="005A1690"/>
    <w:rsid w:val="005B00D0"/>
    <w:rsid w:val="005C59A5"/>
    <w:rsid w:val="005E6547"/>
    <w:rsid w:val="005F08B2"/>
    <w:rsid w:val="005F134B"/>
    <w:rsid w:val="005F3749"/>
    <w:rsid w:val="00600A90"/>
    <w:rsid w:val="006151A9"/>
    <w:rsid w:val="0063551C"/>
    <w:rsid w:val="006364C9"/>
    <w:rsid w:val="0063711A"/>
    <w:rsid w:val="00640225"/>
    <w:rsid w:val="00643A8D"/>
    <w:rsid w:val="00650F13"/>
    <w:rsid w:val="00676DBF"/>
    <w:rsid w:val="00676E2F"/>
    <w:rsid w:val="00677EC7"/>
    <w:rsid w:val="0068281D"/>
    <w:rsid w:val="0068393E"/>
    <w:rsid w:val="00697E3F"/>
    <w:rsid w:val="006A6F56"/>
    <w:rsid w:val="006D2354"/>
    <w:rsid w:val="006D283E"/>
    <w:rsid w:val="006D5A82"/>
    <w:rsid w:val="006E6515"/>
    <w:rsid w:val="006E771F"/>
    <w:rsid w:val="006F1442"/>
    <w:rsid w:val="006F48CB"/>
    <w:rsid w:val="007140BD"/>
    <w:rsid w:val="00716700"/>
    <w:rsid w:val="007203B0"/>
    <w:rsid w:val="007310DD"/>
    <w:rsid w:val="00731DF4"/>
    <w:rsid w:val="00732AAE"/>
    <w:rsid w:val="0074030D"/>
    <w:rsid w:val="00741BA0"/>
    <w:rsid w:val="007433AD"/>
    <w:rsid w:val="007C0679"/>
    <w:rsid w:val="007C2C29"/>
    <w:rsid w:val="007C3382"/>
    <w:rsid w:val="007D5BCE"/>
    <w:rsid w:val="007F4E5F"/>
    <w:rsid w:val="0080266D"/>
    <w:rsid w:val="00803BFA"/>
    <w:rsid w:val="00805434"/>
    <w:rsid w:val="008304E8"/>
    <w:rsid w:val="00863C27"/>
    <w:rsid w:val="008656D4"/>
    <w:rsid w:val="00866C5D"/>
    <w:rsid w:val="00881795"/>
    <w:rsid w:val="00887341"/>
    <w:rsid w:val="00894CF3"/>
    <w:rsid w:val="008A3436"/>
    <w:rsid w:val="008A6E61"/>
    <w:rsid w:val="008C0F24"/>
    <w:rsid w:val="008E0B08"/>
    <w:rsid w:val="008E497D"/>
    <w:rsid w:val="008E72E6"/>
    <w:rsid w:val="0091617A"/>
    <w:rsid w:val="00922476"/>
    <w:rsid w:val="0094048C"/>
    <w:rsid w:val="00955CE1"/>
    <w:rsid w:val="00955F54"/>
    <w:rsid w:val="00961DF6"/>
    <w:rsid w:val="009625CF"/>
    <w:rsid w:val="00967824"/>
    <w:rsid w:val="00971E72"/>
    <w:rsid w:val="00981F05"/>
    <w:rsid w:val="009917D3"/>
    <w:rsid w:val="009B46E9"/>
    <w:rsid w:val="009C1622"/>
    <w:rsid w:val="009C5F03"/>
    <w:rsid w:val="009D64A7"/>
    <w:rsid w:val="009E7684"/>
    <w:rsid w:val="009F1628"/>
    <w:rsid w:val="009F33A3"/>
    <w:rsid w:val="009F5BAE"/>
    <w:rsid w:val="009F7961"/>
    <w:rsid w:val="00A0340D"/>
    <w:rsid w:val="00A26312"/>
    <w:rsid w:val="00A320CD"/>
    <w:rsid w:val="00A32266"/>
    <w:rsid w:val="00A32957"/>
    <w:rsid w:val="00A33C1A"/>
    <w:rsid w:val="00A5067A"/>
    <w:rsid w:val="00A524D8"/>
    <w:rsid w:val="00A5599F"/>
    <w:rsid w:val="00A57F0D"/>
    <w:rsid w:val="00A717A7"/>
    <w:rsid w:val="00A7185B"/>
    <w:rsid w:val="00A80EB7"/>
    <w:rsid w:val="00A84639"/>
    <w:rsid w:val="00A8614E"/>
    <w:rsid w:val="00A875F3"/>
    <w:rsid w:val="00A91B6B"/>
    <w:rsid w:val="00A92AAB"/>
    <w:rsid w:val="00A956A1"/>
    <w:rsid w:val="00A95E17"/>
    <w:rsid w:val="00AB0005"/>
    <w:rsid w:val="00AC1075"/>
    <w:rsid w:val="00AD3E63"/>
    <w:rsid w:val="00AD5C5F"/>
    <w:rsid w:val="00AE1B5F"/>
    <w:rsid w:val="00B018FD"/>
    <w:rsid w:val="00B01ABC"/>
    <w:rsid w:val="00B0547C"/>
    <w:rsid w:val="00B10EE4"/>
    <w:rsid w:val="00B13926"/>
    <w:rsid w:val="00B1542C"/>
    <w:rsid w:val="00B208EA"/>
    <w:rsid w:val="00B31E55"/>
    <w:rsid w:val="00B33681"/>
    <w:rsid w:val="00B44921"/>
    <w:rsid w:val="00B4514A"/>
    <w:rsid w:val="00B53D8B"/>
    <w:rsid w:val="00B57D82"/>
    <w:rsid w:val="00B6342E"/>
    <w:rsid w:val="00B63910"/>
    <w:rsid w:val="00B67DBF"/>
    <w:rsid w:val="00B736FB"/>
    <w:rsid w:val="00B73856"/>
    <w:rsid w:val="00B748D9"/>
    <w:rsid w:val="00B77658"/>
    <w:rsid w:val="00B87160"/>
    <w:rsid w:val="00B9621F"/>
    <w:rsid w:val="00B971B5"/>
    <w:rsid w:val="00BA7FFE"/>
    <w:rsid w:val="00BB6BC2"/>
    <w:rsid w:val="00BC6A77"/>
    <w:rsid w:val="00BD04AE"/>
    <w:rsid w:val="00BD1E8C"/>
    <w:rsid w:val="00BD6772"/>
    <w:rsid w:val="00BE5C4D"/>
    <w:rsid w:val="00C1470D"/>
    <w:rsid w:val="00C27ECF"/>
    <w:rsid w:val="00C33408"/>
    <w:rsid w:val="00C4370D"/>
    <w:rsid w:val="00C47D00"/>
    <w:rsid w:val="00C64BB5"/>
    <w:rsid w:val="00C82153"/>
    <w:rsid w:val="00C82F62"/>
    <w:rsid w:val="00C83F83"/>
    <w:rsid w:val="00C879F5"/>
    <w:rsid w:val="00C93D17"/>
    <w:rsid w:val="00C976AB"/>
    <w:rsid w:val="00CA1038"/>
    <w:rsid w:val="00CA35B7"/>
    <w:rsid w:val="00CA4FAB"/>
    <w:rsid w:val="00CA71B2"/>
    <w:rsid w:val="00CB249B"/>
    <w:rsid w:val="00CB41BD"/>
    <w:rsid w:val="00CD2833"/>
    <w:rsid w:val="00CE377F"/>
    <w:rsid w:val="00CF0684"/>
    <w:rsid w:val="00D00CA8"/>
    <w:rsid w:val="00D0312D"/>
    <w:rsid w:val="00D06083"/>
    <w:rsid w:val="00D30485"/>
    <w:rsid w:val="00D3734A"/>
    <w:rsid w:val="00D56FE1"/>
    <w:rsid w:val="00D777DF"/>
    <w:rsid w:val="00D854DE"/>
    <w:rsid w:val="00DA0BEB"/>
    <w:rsid w:val="00DA72B6"/>
    <w:rsid w:val="00DB3E87"/>
    <w:rsid w:val="00DB50C7"/>
    <w:rsid w:val="00DC2A51"/>
    <w:rsid w:val="00DC5E2B"/>
    <w:rsid w:val="00DD181A"/>
    <w:rsid w:val="00DD4074"/>
    <w:rsid w:val="00DE24A4"/>
    <w:rsid w:val="00DE2EDE"/>
    <w:rsid w:val="00DF12DD"/>
    <w:rsid w:val="00DF4D9F"/>
    <w:rsid w:val="00E00701"/>
    <w:rsid w:val="00E05398"/>
    <w:rsid w:val="00E1646C"/>
    <w:rsid w:val="00E17105"/>
    <w:rsid w:val="00E25AB8"/>
    <w:rsid w:val="00E26823"/>
    <w:rsid w:val="00E31A0C"/>
    <w:rsid w:val="00E330B9"/>
    <w:rsid w:val="00E3456A"/>
    <w:rsid w:val="00E4263C"/>
    <w:rsid w:val="00E44EC0"/>
    <w:rsid w:val="00E5039E"/>
    <w:rsid w:val="00E54109"/>
    <w:rsid w:val="00E76C78"/>
    <w:rsid w:val="00E774F6"/>
    <w:rsid w:val="00E81187"/>
    <w:rsid w:val="00E84359"/>
    <w:rsid w:val="00E872B8"/>
    <w:rsid w:val="00E94E62"/>
    <w:rsid w:val="00E963BF"/>
    <w:rsid w:val="00EA4E57"/>
    <w:rsid w:val="00EA7D3D"/>
    <w:rsid w:val="00EB415F"/>
    <w:rsid w:val="00EB5A93"/>
    <w:rsid w:val="00EC0982"/>
    <w:rsid w:val="00EC248B"/>
    <w:rsid w:val="00EE48CF"/>
    <w:rsid w:val="00EE5759"/>
    <w:rsid w:val="00EE57E1"/>
    <w:rsid w:val="00EF4186"/>
    <w:rsid w:val="00EF6659"/>
    <w:rsid w:val="00EF6894"/>
    <w:rsid w:val="00EF79DE"/>
    <w:rsid w:val="00F00449"/>
    <w:rsid w:val="00F037B8"/>
    <w:rsid w:val="00F04D81"/>
    <w:rsid w:val="00F1774F"/>
    <w:rsid w:val="00F27E26"/>
    <w:rsid w:val="00F27E54"/>
    <w:rsid w:val="00F3729C"/>
    <w:rsid w:val="00F407F3"/>
    <w:rsid w:val="00F53D60"/>
    <w:rsid w:val="00F63CA8"/>
    <w:rsid w:val="00F7084E"/>
    <w:rsid w:val="00F72939"/>
    <w:rsid w:val="00F771DB"/>
    <w:rsid w:val="00F805BC"/>
    <w:rsid w:val="00F818B1"/>
    <w:rsid w:val="00F81BC1"/>
    <w:rsid w:val="00F857FB"/>
    <w:rsid w:val="00F933A3"/>
    <w:rsid w:val="00F94C58"/>
    <w:rsid w:val="00FD10E4"/>
    <w:rsid w:val="00FF26D8"/>
    <w:rsid w:val="00FF7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5990CF86"/>
  <w15:chartTrackingRefBased/>
  <w15:docId w15:val="{0A55D0A7-D634-401D-A0CC-F23DDAE3C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0F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F24"/>
  </w:style>
  <w:style w:type="paragraph" w:styleId="Footer">
    <w:name w:val="footer"/>
    <w:basedOn w:val="Normal"/>
    <w:link w:val="FooterChar"/>
    <w:uiPriority w:val="99"/>
    <w:unhideWhenUsed/>
    <w:rsid w:val="008C0F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F24"/>
  </w:style>
  <w:style w:type="table" w:styleId="TableGrid">
    <w:name w:val="Table Grid"/>
    <w:basedOn w:val="TableNormal"/>
    <w:uiPriority w:val="39"/>
    <w:rsid w:val="008C0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0F24"/>
    <w:pPr>
      <w:ind w:left="720"/>
      <w:contextualSpacing/>
    </w:pPr>
  </w:style>
  <w:style w:type="character" w:styleId="Hyperlink">
    <w:name w:val="Hyperlink"/>
    <w:basedOn w:val="DefaultParagraphFont"/>
    <w:uiPriority w:val="99"/>
    <w:unhideWhenUsed/>
    <w:rsid w:val="00A92AAB"/>
    <w:rPr>
      <w:color w:val="0563C1" w:themeColor="hyperlink"/>
      <w:u w:val="single"/>
    </w:rPr>
  </w:style>
  <w:style w:type="paragraph" w:styleId="BalloonText">
    <w:name w:val="Balloon Text"/>
    <w:basedOn w:val="Normal"/>
    <w:link w:val="BalloonTextChar"/>
    <w:uiPriority w:val="99"/>
    <w:semiHidden/>
    <w:unhideWhenUsed/>
    <w:rsid w:val="00E774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4F6"/>
    <w:rPr>
      <w:rFonts w:ascii="Segoe UI" w:hAnsi="Segoe UI" w:cs="Segoe UI"/>
      <w:sz w:val="18"/>
      <w:szCs w:val="18"/>
    </w:rPr>
  </w:style>
  <w:style w:type="paragraph" w:styleId="NoSpacing">
    <w:name w:val="No Spacing"/>
    <w:uiPriority w:val="1"/>
    <w:qFormat/>
    <w:rsid w:val="00C4370D"/>
    <w:pPr>
      <w:spacing w:after="0" w:line="240" w:lineRule="auto"/>
    </w:pPr>
  </w:style>
  <w:style w:type="paragraph" w:customStyle="1" w:styleId="bulletundertext">
    <w:name w:val="bullet (under text)"/>
    <w:rsid w:val="00C4370D"/>
    <w:pPr>
      <w:numPr>
        <w:numId w:val="14"/>
      </w:numPr>
      <w:spacing w:after="240" w:line="288" w:lineRule="auto"/>
    </w:pPr>
    <w:rPr>
      <w:rFonts w:ascii="Arial" w:eastAsia="Times New Roman" w:hAnsi="Arial" w:cs="Arial"/>
      <w:sz w:val="24"/>
      <w:szCs w:val="24"/>
      <w:lang w:eastAsia="en-GB"/>
    </w:rPr>
  </w:style>
  <w:style w:type="character" w:styleId="Strong">
    <w:name w:val="Strong"/>
    <w:basedOn w:val="DefaultParagraphFont"/>
    <w:uiPriority w:val="22"/>
    <w:qFormat/>
    <w:rsid w:val="00F3729C"/>
    <w:rPr>
      <w:b/>
      <w:bCs/>
    </w:rPr>
  </w:style>
  <w:style w:type="paragraph" w:customStyle="1" w:styleId="Default">
    <w:name w:val="Default"/>
    <w:rsid w:val="001A33CD"/>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27857">
      <w:bodyDiv w:val="1"/>
      <w:marLeft w:val="0"/>
      <w:marRight w:val="0"/>
      <w:marTop w:val="0"/>
      <w:marBottom w:val="0"/>
      <w:divBdr>
        <w:top w:val="none" w:sz="0" w:space="0" w:color="auto"/>
        <w:left w:val="none" w:sz="0" w:space="0" w:color="auto"/>
        <w:bottom w:val="none" w:sz="0" w:space="0" w:color="auto"/>
        <w:right w:val="none" w:sz="0" w:space="0" w:color="auto"/>
      </w:divBdr>
    </w:div>
    <w:div w:id="384570105">
      <w:bodyDiv w:val="1"/>
      <w:marLeft w:val="0"/>
      <w:marRight w:val="0"/>
      <w:marTop w:val="0"/>
      <w:marBottom w:val="0"/>
      <w:divBdr>
        <w:top w:val="none" w:sz="0" w:space="0" w:color="auto"/>
        <w:left w:val="none" w:sz="0" w:space="0" w:color="auto"/>
        <w:bottom w:val="none" w:sz="0" w:space="0" w:color="auto"/>
        <w:right w:val="none" w:sz="0" w:space="0" w:color="auto"/>
      </w:divBdr>
      <w:divsChild>
        <w:div w:id="1635528591">
          <w:marLeft w:val="0"/>
          <w:marRight w:val="0"/>
          <w:marTop w:val="0"/>
          <w:marBottom w:val="0"/>
          <w:divBdr>
            <w:top w:val="none" w:sz="0" w:space="0" w:color="auto"/>
            <w:left w:val="none" w:sz="0" w:space="0" w:color="auto"/>
            <w:bottom w:val="none" w:sz="0" w:space="0" w:color="auto"/>
            <w:right w:val="none" w:sz="0" w:space="0" w:color="auto"/>
          </w:divBdr>
        </w:div>
        <w:div w:id="406851235">
          <w:marLeft w:val="0"/>
          <w:marRight w:val="0"/>
          <w:marTop w:val="0"/>
          <w:marBottom w:val="0"/>
          <w:divBdr>
            <w:top w:val="none" w:sz="0" w:space="0" w:color="auto"/>
            <w:left w:val="none" w:sz="0" w:space="0" w:color="auto"/>
            <w:bottom w:val="none" w:sz="0" w:space="0" w:color="auto"/>
            <w:right w:val="none" w:sz="0" w:space="0" w:color="auto"/>
          </w:divBdr>
        </w:div>
      </w:divsChild>
    </w:div>
    <w:div w:id="576944799">
      <w:bodyDiv w:val="1"/>
      <w:marLeft w:val="0"/>
      <w:marRight w:val="0"/>
      <w:marTop w:val="0"/>
      <w:marBottom w:val="0"/>
      <w:divBdr>
        <w:top w:val="none" w:sz="0" w:space="0" w:color="auto"/>
        <w:left w:val="none" w:sz="0" w:space="0" w:color="auto"/>
        <w:bottom w:val="none" w:sz="0" w:space="0" w:color="auto"/>
        <w:right w:val="none" w:sz="0" w:space="0" w:color="auto"/>
      </w:divBdr>
    </w:div>
    <w:div w:id="1020859122">
      <w:bodyDiv w:val="1"/>
      <w:marLeft w:val="0"/>
      <w:marRight w:val="0"/>
      <w:marTop w:val="0"/>
      <w:marBottom w:val="0"/>
      <w:divBdr>
        <w:top w:val="none" w:sz="0" w:space="0" w:color="auto"/>
        <w:left w:val="none" w:sz="0" w:space="0" w:color="auto"/>
        <w:bottom w:val="none" w:sz="0" w:space="0" w:color="auto"/>
        <w:right w:val="none" w:sz="0" w:space="0" w:color="auto"/>
      </w:divBdr>
    </w:div>
    <w:div w:id="110441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rYT2qyJhRs"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hRcGbUHwwF8"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947AA-8649-40FD-87C7-4CDBE7D2B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2164</Words>
  <Characters>12340</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Roberts</dc:creator>
  <cp:keywords/>
  <dc:description/>
  <cp:lastModifiedBy>Tom Fay</cp:lastModifiedBy>
  <cp:revision>2</cp:revision>
  <cp:lastPrinted>2019-11-08T11:26:00Z</cp:lastPrinted>
  <dcterms:created xsi:type="dcterms:W3CDTF">2021-01-04T10:03:00Z</dcterms:created>
  <dcterms:modified xsi:type="dcterms:W3CDTF">2021-01-04T10:03:00Z</dcterms:modified>
</cp:coreProperties>
</file>