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2BDD1E50" w:rsidR="00863C27" w:rsidRDefault="00557E2E"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Spring 1</w:t>
      </w:r>
      <w:r w:rsidR="00B1542C">
        <w:rPr>
          <w:rFonts w:ascii="Arial" w:eastAsia="Arial" w:hAnsi="Arial" w:cs="Arial" w:hint="cs"/>
          <w:b/>
          <w:bCs/>
          <w:color w:val="40489E"/>
          <w:sz w:val="32"/>
          <w:szCs w:val="64"/>
          <w:lang w:val="ar-SA" w:eastAsia="ar-SA"/>
        </w:rPr>
        <w:t xml:space="preserve"> </w:t>
      </w:r>
      <w:r w:rsidR="00A91B6B">
        <w:rPr>
          <w:rFonts w:ascii="Arial" w:eastAsia="Arial" w:hAnsi="Arial" w:cs="Arial" w:hint="cs"/>
          <w:b/>
          <w:bCs/>
          <w:color w:val="40489E"/>
          <w:sz w:val="32"/>
          <w:szCs w:val="64"/>
          <w:lang w:val="ar-SA" w:eastAsia="ar-SA"/>
        </w:rPr>
        <w:t>O</w:t>
      </w:r>
      <w:r w:rsidR="00BF3E60">
        <w:rPr>
          <w:rFonts w:ascii="Arial" w:eastAsia="Arial" w:hAnsi="Arial" w:cs="Arial" w:hint="cs"/>
          <w:b/>
          <w:bCs/>
          <w:color w:val="40489E"/>
          <w:sz w:val="32"/>
          <w:szCs w:val="64"/>
          <w:lang w:val="ar-SA" w:eastAsia="ar-SA"/>
        </w:rPr>
        <w:t>verview Year</w:t>
      </w:r>
      <w:r w:rsidR="00212796">
        <w:rPr>
          <w:rFonts w:ascii="Arial" w:eastAsia="Arial" w:hAnsi="Arial" w:cs="Arial" w:hint="cs"/>
          <w:b/>
          <w:bCs/>
          <w:color w:val="40489E"/>
          <w:sz w:val="32"/>
          <w:szCs w:val="64"/>
          <w:lang w:val="ar-SA" w:eastAsia="ar-SA"/>
        </w:rPr>
        <w:t xml:space="preserve"> </w:t>
      </w:r>
      <w:r w:rsidR="00AD3E63">
        <w:rPr>
          <w:rFonts w:ascii="Arial" w:eastAsia="Arial" w:hAnsi="Arial" w:cs="Arial" w:hint="cs"/>
          <w:b/>
          <w:bCs/>
          <w:color w:val="40489E"/>
          <w:sz w:val="32"/>
          <w:szCs w:val="64"/>
          <w:lang w:val="ar-SA" w:eastAsia="ar-SA"/>
        </w:rPr>
        <w:t xml:space="preserve">4 </w:t>
      </w:r>
      <w:r w:rsidR="00EA7D3D">
        <w:rPr>
          <w:rFonts w:ascii="Arial" w:eastAsia="Arial" w:hAnsi="Arial" w:cs="Arial"/>
          <w:b/>
          <w:bCs/>
          <w:color w:val="40489E"/>
          <w:sz w:val="32"/>
          <w:szCs w:val="64"/>
          <w:lang w:val="ar-SA" w:eastAsia="ar-SA"/>
        </w:rPr>
        <w:t>–</w:t>
      </w:r>
      <w:r w:rsidR="004B663A">
        <w:rPr>
          <w:rFonts w:ascii="Arial" w:eastAsia="Arial" w:hAnsi="Arial" w:cs="Arial" w:hint="cs"/>
          <w:b/>
          <w:bCs/>
          <w:color w:val="40489E"/>
          <w:sz w:val="32"/>
          <w:szCs w:val="64"/>
          <w:lang w:val="ar-SA" w:eastAsia="ar-SA"/>
        </w:rPr>
        <w:t xml:space="preserve"> </w:t>
      </w:r>
      <w:r w:rsidR="003957AC">
        <w:rPr>
          <w:rFonts w:ascii="Arial" w:eastAsia="Arial" w:hAnsi="Arial" w:cs="Arial" w:hint="cs"/>
          <w:b/>
          <w:bCs/>
          <w:color w:val="40489E"/>
          <w:sz w:val="32"/>
          <w:szCs w:val="64"/>
          <w:lang w:val="ar-SA" w:eastAsia="ar-SA"/>
        </w:rPr>
        <w:t>Writing</w:t>
      </w:r>
    </w:p>
    <w:p w14:paraId="58A32196" w14:textId="77777777"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5103"/>
        <w:gridCol w:w="7371"/>
      </w:tblGrid>
      <w:tr w:rsidR="00A91B6B" w14:paraId="751E1DBE" w14:textId="77777777" w:rsidTr="00B971B5">
        <w:tc>
          <w:tcPr>
            <w:tcW w:w="15446" w:type="dxa"/>
            <w:gridSpan w:val="3"/>
            <w:shd w:val="clear" w:color="auto" w:fill="262262"/>
          </w:tcPr>
          <w:p w14:paraId="2FB2B031" w14:textId="1800893E" w:rsidR="00A91B6B" w:rsidRDefault="002D3927" w:rsidP="00FD10E4">
            <w:pPr>
              <w:tabs>
                <w:tab w:val="left" w:pos="3418"/>
              </w:tabs>
              <w:jc w:val="center"/>
              <w:rPr>
                <w:rFonts w:ascii="Arial" w:eastAsia="Arial" w:hAnsi="Arial" w:cs="Arial"/>
                <w:b/>
                <w:bCs/>
                <w:color w:val="40489E"/>
                <w:sz w:val="32"/>
                <w:szCs w:val="64"/>
                <w:lang w:val="ar-SA" w:eastAsia="ar-SA"/>
              </w:rPr>
            </w:pPr>
            <w:r w:rsidRPr="002D3927">
              <w:rPr>
                <w:rFonts w:ascii="Arial" w:eastAsia="Arial" w:hAnsi="Arial" w:cs="Arial" w:hint="cs"/>
                <w:b/>
                <w:bCs/>
                <w:color w:val="FFFFFF" w:themeColor="background1"/>
                <w:sz w:val="32"/>
                <w:szCs w:val="64"/>
                <w:lang w:val="ar-SA" w:eastAsia="ar-SA"/>
              </w:rPr>
              <w:t xml:space="preserve">Term </w:t>
            </w:r>
            <w:r w:rsidR="00557E2E">
              <w:rPr>
                <w:rFonts w:ascii="Arial" w:eastAsia="Arial" w:hAnsi="Arial" w:cs="Arial" w:hint="cs"/>
                <w:b/>
                <w:bCs/>
                <w:color w:val="FFFFFF" w:themeColor="background1"/>
                <w:sz w:val="32"/>
                <w:szCs w:val="64"/>
                <w:lang w:val="ar-SA" w:eastAsia="ar-SA"/>
              </w:rPr>
              <w:t>3</w:t>
            </w:r>
            <w:r w:rsidRPr="002D3927">
              <w:rPr>
                <w:rFonts w:ascii="Arial" w:eastAsia="Arial" w:hAnsi="Arial" w:cs="Arial" w:hint="cs"/>
                <w:b/>
                <w:bCs/>
                <w:color w:val="FFFFFF" w:themeColor="background1"/>
                <w:sz w:val="32"/>
                <w:szCs w:val="64"/>
                <w:lang w:val="ar-SA" w:eastAsia="ar-SA"/>
              </w:rPr>
              <w:t xml:space="preserve"> </w:t>
            </w:r>
            <w:r w:rsidR="00A32957">
              <w:rPr>
                <w:rFonts w:ascii="Arial" w:eastAsia="Arial" w:hAnsi="Arial" w:cs="Arial" w:hint="cs"/>
                <w:b/>
                <w:bCs/>
                <w:color w:val="FFFFFF" w:themeColor="background1"/>
                <w:sz w:val="32"/>
                <w:szCs w:val="64"/>
                <w:lang w:val="ar-SA" w:eastAsia="ar-SA"/>
              </w:rPr>
              <w:t>Book(s)</w:t>
            </w:r>
            <w:r w:rsidR="00716700">
              <w:rPr>
                <w:rFonts w:ascii="Arial" w:eastAsia="Arial" w:hAnsi="Arial" w:cs="Arial" w:hint="cs"/>
                <w:b/>
                <w:bCs/>
                <w:color w:val="FFFFFF" w:themeColor="background1"/>
                <w:sz w:val="32"/>
                <w:szCs w:val="64"/>
                <w:lang w:val="ar-SA" w:eastAsia="ar-SA"/>
              </w:rPr>
              <w:t xml:space="preserve"> </w:t>
            </w:r>
            <w:r w:rsidR="00557E2E">
              <w:rPr>
                <w:rFonts w:ascii="Arial" w:eastAsia="Arial" w:hAnsi="Arial" w:cs="Arial"/>
                <w:b/>
                <w:bCs/>
                <w:color w:val="FFFFFF" w:themeColor="background1"/>
                <w:sz w:val="32"/>
                <w:szCs w:val="64"/>
                <w:lang w:val="ar-SA" w:eastAsia="ar-SA"/>
              </w:rPr>
              <w:t>–</w:t>
            </w:r>
            <w:r w:rsidR="00716700">
              <w:rPr>
                <w:rFonts w:ascii="Arial" w:eastAsia="Arial" w:hAnsi="Arial" w:cs="Arial" w:hint="cs"/>
                <w:b/>
                <w:bCs/>
                <w:color w:val="FFFFFF" w:themeColor="background1"/>
                <w:sz w:val="32"/>
                <w:szCs w:val="64"/>
                <w:lang w:val="ar-SA" w:eastAsia="ar-SA"/>
              </w:rPr>
              <w:t xml:space="preserve"> </w:t>
            </w:r>
            <w:r w:rsidR="00557E2E">
              <w:rPr>
                <w:rFonts w:ascii="Arial" w:eastAsia="Arial" w:hAnsi="Arial" w:cs="Arial" w:hint="cs"/>
                <w:b/>
                <w:bCs/>
                <w:color w:val="FFFFFF" w:themeColor="background1"/>
                <w:sz w:val="32"/>
                <w:szCs w:val="64"/>
                <w:lang w:val="ar-SA" w:eastAsia="ar-SA"/>
              </w:rPr>
              <w:t>How to Train your Dragon</w:t>
            </w:r>
          </w:p>
        </w:tc>
      </w:tr>
      <w:tr w:rsidR="00A91B6B" w14:paraId="68BD7900" w14:textId="77777777" w:rsidTr="004668F7">
        <w:tc>
          <w:tcPr>
            <w:tcW w:w="8075" w:type="dxa"/>
            <w:gridSpan w:val="2"/>
            <w:shd w:val="clear" w:color="auto" w:fill="C2B59B"/>
          </w:tcPr>
          <w:p w14:paraId="1F67E8FA" w14:textId="32CE3AA9" w:rsidR="00A91B6B" w:rsidRPr="00863C27" w:rsidRDefault="00DF4D9F" w:rsidP="00BB6BC2">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716700">
              <w:rPr>
                <w:rFonts w:ascii="Arial" w:eastAsia="Arial" w:hAnsi="Arial" w:cs="Arial" w:hint="cs"/>
                <w:b/>
                <w:bCs/>
                <w:color w:val="FFFFFF" w:themeColor="background1"/>
                <w:sz w:val="28"/>
                <w:szCs w:val="64"/>
                <w:lang w:val="ar-SA" w:eastAsia="ar-SA"/>
              </w:rPr>
              <w:t>(s)</w:t>
            </w:r>
            <w:r w:rsidR="00E3456A">
              <w:rPr>
                <w:rFonts w:ascii="Arial" w:eastAsia="Arial" w:hAnsi="Arial" w:cs="Arial" w:hint="cs"/>
                <w:b/>
                <w:bCs/>
                <w:color w:val="FFFFFF" w:themeColor="background1"/>
                <w:sz w:val="28"/>
                <w:szCs w:val="64"/>
                <w:lang w:val="ar-SA" w:eastAsia="ar-SA"/>
              </w:rPr>
              <w:t xml:space="preserve"> </w:t>
            </w:r>
            <w:r w:rsidR="008E5B37">
              <w:rPr>
                <w:rFonts w:ascii="Arial" w:eastAsia="Arial" w:hAnsi="Arial" w:cs="Arial"/>
                <w:b/>
                <w:bCs/>
                <w:color w:val="FFFFFF" w:themeColor="background1"/>
                <w:sz w:val="28"/>
                <w:szCs w:val="64"/>
                <w:lang w:val="ar-SA" w:eastAsia="ar-SA"/>
              </w:rPr>
              <w:t>–</w:t>
            </w:r>
            <w:r w:rsidR="00E3456A">
              <w:rPr>
                <w:rFonts w:ascii="Arial" w:eastAsia="Arial" w:hAnsi="Arial" w:cs="Arial" w:hint="cs"/>
                <w:b/>
                <w:bCs/>
                <w:color w:val="FFFFFF" w:themeColor="background1"/>
                <w:sz w:val="28"/>
                <w:szCs w:val="64"/>
                <w:lang w:val="ar-SA" w:eastAsia="ar-SA"/>
              </w:rPr>
              <w:t xml:space="preserve"> </w:t>
            </w:r>
            <w:r w:rsidR="00B50451">
              <w:rPr>
                <w:rFonts w:ascii="Arial" w:eastAsia="Arial" w:hAnsi="Arial" w:cs="Arial" w:hint="cs"/>
                <w:b/>
                <w:bCs/>
                <w:color w:val="FFFFFF" w:themeColor="background1"/>
                <w:sz w:val="28"/>
                <w:szCs w:val="64"/>
                <w:lang w:val="ar-SA" w:eastAsia="ar-SA"/>
              </w:rPr>
              <w:t>Myths and Legends</w:t>
            </w:r>
            <w:r w:rsidR="008E5B37">
              <w:rPr>
                <w:rFonts w:ascii="Arial" w:eastAsia="Arial" w:hAnsi="Arial" w:cs="Arial" w:hint="cs"/>
                <w:b/>
                <w:bCs/>
                <w:color w:val="FFFFFF" w:themeColor="background1"/>
                <w:sz w:val="28"/>
                <w:szCs w:val="64"/>
                <w:lang w:val="ar-SA" w:eastAsia="ar-SA"/>
              </w:rPr>
              <w:t xml:space="preserve"> </w:t>
            </w:r>
            <w:r w:rsidR="00557E2E">
              <w:rPr>
                <w:rFonts w:ascii="Arial" w:eastAsia="Arial" w:hAnsi="Arial" w:cs="Arial" w:hint="cs"/>
                <w:b/>
                <w:bCs/>
                <w:color w:val="FFFFFF" w:themeColor="background1"/>
                <w:sz w:val="28"/>
                <w:szCs w:val="64"/>
                <w:lang w:val="ar-SA" w:eastAsia="ar-SA"/>
              </w:rPr>
              <w:t xml:space="preserve">(with a particular focus on fronted adverbials and dialogue) </w:t>
            </w:r>
          </w:p>
        </w:tc>
        <w:tc>
          <w:tcPr>
            <w:tcW w:w="7371" w:type="dxa"/>
            <w:shd w:val="clear" w:color="auto" w:fill="C2B59B"/>
          </w:tcPr>
          <w:p w14:paraId="70618879" w14:textId="267FA8BE" w:rsidR="00A91B6B" w:rsidRPr="00863C27" w:rsidRDefault="007433AD" w:rsidP="008C0F24">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 </w:t>
            </w:r>
            <w:r w:rsidR="00EA4E57">
              <w:rPr>
                <w:rFonts w:ascii="Arial" w:eastAsia="Helvetica Light" w:hAnsi="Arial" w:cs="Arial"/>
                <w:b/>
                <w:color w:val="FFFFFF"/>
                <w:sz w:val="28"/>
                <w:szCs w:val="20"/>
                <w:lang w:val="ar-SA" w:eastAsia="ar-SA"/>
              </w:rPr>
              <w:t xml:space="preserve"> </w:t>
            </w:r>
            <w:r w:rsidR="00A57F0D">
              <w:rPr>
                <w:rFonts w:ascii="Arial" w:eastAsia="Helvetica Light" w:hAnsi="Arial" w:cs="Arial" w:hint="cs"/>
                <w:b/>
                <w:color w:val="FFFFFF"/>
                <w:sz w:val="28"/>
                <w:szCs w:val="20"/>
                <w:lang w:val="ar-SA" w:eastAsia="ar-SA"/>
              </w:rPr>
              <w:t xml:space="preserve">Guide Time = </w:t>
            </w:r>
            <w:r w:rsidR="00F00D5B">
              <w:rPr>
                <w:rFonts w:ascii="Arial" w:eastAsia="Helvetica Light" w:hAnsi="Arial" w:cs="Arial" w:hint="cs"/>
                <w:b/>
                <w:color w:val="FFFFFF"/>
                <w:sz w:val="28"/>
                <w:szCs w:val="20"/>
                <w:lang w:val="ar-SA" w:eastAsia="ar-SA"/>
              </w:rPr>
              <w:t>3 weeks.</w:t>
            </w:r>
          </w:p>
        </w:tc>
      </w:tr>
      <w:tr w:rsidR="001E374A" w14:paraId="37155603" w14:textId="77777777" w:rsidTr="008E5B37">
        <w:trPr>
          <w:trHeight w:val="2449"/>
        </w:trPr>
        <w:tc>
          <w:tcPr>
            <w:tcW w:w="2972" w:type="dxa"/>
            <w:shd w:val="clear" w:color="auto" w:fill="2E3192"/>
          </w:tcPr>
          <w:p w14:paraId="47D7D655" w14:textId="67746424"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w:t>
            </w:r>
            <w:r w:rsidRPr="00A91B6B">
              <w:rPr>
                <w:rFonts w:ascii="Arial" w:eastAsia="Arial" w:hAnsi="Arial" w:cs="Arial" w:hint="cs"/>
                <w:b/>
                <w:bCs/>
                <w:color w:val="FFFFFF" w:themeColor="background1"/>
                <w:sz w:val="24"/>
                <w:szCs w:val="64"/>
                <w:lang w:val="ar-SA" w:eastAsia="ar-SA"/>
              </w:rPr>
              <w:t>:</w:t>
            </w:r>
          </w:p>
        </w:tc>
        <w:tc>
          <w:tcPr>
            <w:tcW w:w="5103" w:type="dxa"/>
          </w:tcPr>
          <w:p w14:paraId="2B5DD03E" w14:textId="25D3C8B5" w:rsidR="009B46E9" w:rsidRPr="00C1772E" w:rsidRDefault="008977C0" w:rsidP="00A91B6B">
            <w:pPr>
              <w:tabs>
                <w:tab w:val="left" w:pos="3418"/>
              </w:tabs>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Teacher assessment</w:t>
            </w:r>
            <w:r w:rsidR="008E5B37" w:rsidRPr="00C1772E">
              <w:rPr>
                <w:rFonts w:ascii="Arial" w:eastAsia="Times New Roman" w:hAnsi="Arial" w:cs="Arial"/>
                <w:color w:val="000000"/>
                <w:sz w:val="20"/>
                <w:szCs w:val="20"/>
                <w:lang w:eastAsia="en-GB"/>
              </w:rPr>
              <w:t xml:space="preserve"> using the statutory end of year assessment grids as a guide.</w:t>
            </w:r>
          </w:p>
          <w:p w14:paraId="2A44DBC9" w14:textId="738AD0E2" w:rsidR="008E5B37" w:rsidRPr="00C1772E" w:rsidRDefault="008E5B37" w:rsidP="008E5B37">
            <w:pPr>
              <w:tabs>
                <w:tab w:val="left" w:pos="3418"/>
              </w:tabs>
              <w:rPr>
                <w:rFonts w:ascii="Arial" w:hAnsi="Arial" w:cs="Arial"/>
                <w:sz w:val="20"/>
                <w:szCs w:val="20"/>
              </w:rPr>
            </w:pPr>
            <w:r w:rsidRPr="00C1772E">
              <w:rPr>
                <w:rFonts w:ascii="Arial" w:hAnsi="Arial" w:cs="Arial"/>
                <w:sz w:val="20"/>
                <w:szCs w:val="20"/>
              </w:rPr>
              <w:t xml:space="preserve">For this </w:t>
            </w:r>
            <w:r w:rsidR="005B184B" w:rsidRPr="00C1772E">
              <w:rPr>
                <w:rFonts w:ascii="Arial" w:hAnsi="Arial" w:cs="Arial"/>
                <w:sz w:val="20"/>
                <w:szCs w:val="20"/>
              </w:rPr>
              <w:t>unit, there will be a focus on:</w:t>
            </w:r>
          </w:p>
          <w:p w14:paraId="169596CB" w14:textId="77777777" w:rsidR="00557E2E" w:rsidRPr="00C1772E" w:rsidRDefault="00557E2E" w:rsidP="00557E2E">
            <w:pPr>
              <w:pStyle w:val="ListParagraph"/>
              <w:numPr>
                <w:ilvl w:val="0"/>
                <w:numId w:val="26"/>
              </w:numPr>
              <w:tabs>
                <w:tab w:val="left" w:pos="3418"/>
              </w:tabs>
              <w:spacing w:line="256" w:lineRule="auto"/>
              <w:rPr>
                <w:rFonts w:ascii="Arial" w:hAnsi="Arial" w:cs="Arial"/>
                <w:sz w:val="20"/>
                <w:szCs w:val="20"/>
              </w:rPr>
            </w:pPr>
            <w:r w:rsidRPr="00C1772E">
              <w:rPr>
                <w:rFonts w:ascii="Arial" w:hAnsi="Arial" w:cs="Arial"/>
                <w:sz w:val="20"/>
                <w:szCs w:val="20"/>
              </w:rPr>
              <w:t xml:space="preserve">Write for a range of purposes and audiences, showing an awareness of the reader </w:t>
            </w:r>
          </w:p>
          <w:p w14:paraId="03C6A338" w14:textId="77777777" w:rsidR="00557E2E" w:rsidRPr="00C1772E" w:rsidRDefault="00557E2E" w:rsidP="00557E2E">
            <w:pPr>
              <w:pStyle w:val="ListParagraph"/>
              <w:numPr>
                <w:ilvl w:val="0"/>
                <w:numId w:val="26"/>
              </w:numPr>
              <w:tabs>
                <w:tab w:val="left" w:pos="3418"/>
              </w:tabs>
              <w:spacing w:line="256" w:lineRule="auto"/>
              <w:rPr>
                <w:rFonts w:ascii="Arial" w:hAnsi="Arial" w:cs="Arial"/>
                <w:sz w:val="20"/>
                <w:szCs w:val="20"/>
              </w:rPr>
            </w:pPr>
            <w:r w:rsidRPr="00C1772E">
              <w:rPr>
                <w:rFonts w:ascii="Arial" w:hAnsi="Arial" w:cs="Arial"/>
                <w:sz w:val="20"/>
                <w:szCs w:val="20"/>
              </w:rPr>
              <w:t xml:space="preserve">Using paragraphs to organise ideas around a theme </w:t>
            </w:r>
          </w:p>
          <w:p w14:paraId="4F612AE1" w14:textId="40147013" w:rsidR="00557E2E" w:rsidRPr="00C1772E" w:rsidRDefault="00557E2E" w:rsidP="00557E2E">
            <w:pPr>
              <w:pStyle w:val="ListParagraph"/>
              <w:numPr>
                <w:ilvl w:val="0"/>
                <w:numId w:val="26"/>
              </w:numPr>
              <w:tabs>
                <w:tab w:val="left" w:pos="3418"/>
              </w:tabs>
              <w:spacing w:line="256" w:lineRule="auto"/>
              <w:rPr>
                <w:rFonts w:ascii="Arial" w:hAnsi="Arial" w:cs="Arial"/>
                <w:sz w:val="20"/>
                <w:szCs w:val="20"/>
              </w:rPr>
            </w:pPr>
            <w:r w:rsidRPr="00C1772E">
              <w:rPr>
                <w:rFonts w:ascii="Arial" w:hAnsi="Arial" w:cs="Arial"/>
                <w:sz w:val="20"/>
                <w:szCs w:val="20"/>
              </w:rPr>
              <w:t xml:space="preserve">In narratives, describe characters and settings using a variety of expanded noun phrases </w:t>
            </w:r>
          </w:p>
          <w:p w14:paraId="5DB6E602" w14:textId="306B5FA5" w:rsidR="00557E2E" w:rsidRPr="00C1772E" w:rsidRDefault="00557E2E" w:rsidP="00557E2E">
            <w:pPr>
              <w:pStyle w:val="ListParagraph"/>
              <w:numPr>
                <w:ilvl w:val="0"/>
                <w:numId w:val="26"/>
              </w:numPr>
              <w:tabs>
                <w:tab w:val="left" w:pos="3418"/>
              </w:tabs>
              <w:spacing w:line="256" w:lineRule="auto"/>
              <w:rPr>
                <w:rFonts w:ascii="Arial" w:hAnsi="Arial" w:cs="Arial"/>
                <w:sz w:val="20"/>
                <w:szCs w:val="20"/>
              </w:rPr>
            </w:pPr>
            <w:r w:rsidRPr="00C1772E">
              <w:rPr>
                <w:rFonts w:ascii="Arial" w:hAnsi="Arial" w:cs="Arial"/>
                <w:sz w:val="20"/>
                <w:szCs w:val="20"/>
              </w:rPr>
              <w:t xml:space="preserve">Use of dialogue to convey character and advance the action </w:t>
            </w:r>
            <w:r w:rsidR="00AC6C43" w:rsidRPr="00C1772E">
              <w:rPr>
                <w:rFonts w:ascii="Arial" w:hAnsi="Arial" w:cs="Arial"/>
                <w:sz w:val="20"/>
                <w:szCs w:val="20"/>
              </w:rPr>
              <w:t>with inverted commas to punctuate direct speech and other punctuation within direct speech</w:t>
            </w:r>
          </w:p>
          <w:p w14:paraId="27C68136" w14:textId="77777777" w:rsidR="009B46E9" w:rsidRPr="00C1772E" w:rsidRDefault="00557E2E" w:rsidP="00557E2E">
            <w:pPr>
              <w:pStyle w:val="ListParagraph"/>
              <w:numPr>
                <w:ilvl w:val="0"/>
                <w:numId w:val="26"/>
              </w:numPr>
              <w:tabs>
                <w:tab w:val="left" w:pos="3418"/>
              </w:tabs>
              <w:spacing w:line="256" w:lineRule="auto"/>
              <w:rPr>
                <w:rFonts w:ascii="Arial" w:hAnsi="Arial" w:cs="Arial"/>
                <w:sz w:val="20"/>
                <w:szCs w:val="20"/>
              </w:rPr>
            </w:pPr>
            <w:r w:rsidRPr="00C1772E">
              <w:rPr>
                <w:rFonts w:ascii="Arial" w:hAnsi="Arial" w:cs="Arial"/>
                <w:sz w:val="20"/>
                <w:szCs w:val="20"/>
              </w:rPr>
              <w:t>Selecting vocabulary that fits the purpose of the writing Using fronted adverbials (adverbs, noun phrase, preposition phrase, subordinate clause)</w:t>
            </w:r>
          </w:p>
          <w:p w14:paraId="55916267" w14:textId="77777777" w:rsidR="00AC6C43" w:rsidRPr="00C1772E" w:rsidRDefault="004C1BF6" w:rsidP="00AC6C43">
            <w:pPr>
              <w:pStyle w:val="ListParagraph"/>
              <w:numPr>
                <w:ilvl w:val="0"/>
                <w:numId w:val="26"/>
              </w:num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Using the full range of punctuation taught at Key Stage 1 mostly correctly </w:t>
            </w:r>
            <w:r w:rsidR="00AC6C43" w:rsidRPr="00C1772E">
              <w:rPr>
                <w:rFonts w:ascii="Arial" w:eastAsia="Times New Roman" w:hAnsi="Arial" w:cs="Arial"/>
                <w:sz w:val="20"/>
                <w:szCs w:val="20"/>
                <w:lang w:eastAsia="en-GB"/>
              </w:rPr>
              <w:t>and a</w:t>
            </w:r>
            <w:r w:rsidRPr="00C1772E">
              <w:rPr>
                <w:rFonts w:ascii="Arial" w:eastAsia="Times New Roman" w:hAnsi="Arial" w:cs="Arial"/>
                <w:sz w:val="20"/>
                <w:szCs w:val="20"/>
                <w:lang w:eastAsia="en-GB"/>
              </w:rPr>
              <w:t xml:space="preserve">postrophes to mark plural </w:t>
            </w:r>
          </w:p>
          <w:p w14:paraId="6F06D45E" w14:textId="77777777" w:rsidR="00AC6C43" w:rsidRPr="00C1772E" w:rsidRDefault="004C1BF6" w:rsidP="004C1BF6">
            <w:pPr>
              <w:pStyle w:val="ListParagraph"/>
              <w:numPr>
                <w:ilvl w:val="0"/>
                <w:numId w:val="26"/>
              </w:num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Spelling most words correctly from the year 3 and 4 appendix 1- statutory word list </w:t>
            </w:r>
          </w:p>
          <w:p w14:paraId="33E421EE" w14:textId="77777777" w:rsidR="00AC6C43" w:rsidRPr="00C1772E" w:rsidRDefault="004C1BF6" w:rsidP="004C1BF6">
            <w:pPr>
              <w:pStyle w:val="ListParagraph"/>
              <w:numPr>
                <w:ilvl w:val="0"/>
                <w:numId w:val="26"/>
              </w:num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Adding prefixes and suffixes</w:t>
            </w:r>
          </w:p>
          <w:p w14:paraId="4604E79B" w14:textId="77777777" w:rsidR="00AC6C43" w:rsidRPr="00C1772E" w:rsidRDefault="004C1BF6" w:rsidP="004C1BF6">
            <w:pPr>
              <w:pStyle w:val="ListParagraph"/>
              <w:numPr>
                <w:ilvl w:val="0"/>
                <w:numId w:val="26"/>
              </w:num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Use of correct homophones </w:t>
            </w:r>
          </w:p>
          <w:p w14:paraId="2AE50BC0" w14:textId="79B06904" w:rsidR="004C1BF6" w:rsidRPr="00AC6C43" w:rsidRDefault="004C1BF6" w:rsidP="00AC6C43">
            <w:pPr>
              <w:pStyle w:val="ListParagraph"/>
              <w:numPr>
                <w:ilvl w:val="0"/>
                <w:numId w:val="26"/>
              </w:numPr>
              <w:tabs>
                <w:tab w:val="left" w:pos="3418"/>
              </w:tabs>
              <w:rPr>
                <w:rFonts w:ascii="Arial" w:eastAsia="Times New Roman" w:hAnsi="Arial" w:cs="Arial"/>
                <w:sz w:val="16"/>
                <w:szCs w:val="16"/>
                <w:lang w:eastAsia="en-GB"/>
              </w:rPr>
            </w:pPr>
            <w:r w:rsidRPr="00C1772E">
              <w:rPr>
                <w:rFonts w:ascii="Arial" w:eastAsia="Times New Roman" w:hAnsi="Arial" w:cs="Arial"/>
                <w:sz w:val="20"/>
                <w:szCs w:val="20"/>
                <w:lang w:eastAsia="en-GB"/>
              </w:rPr>
              <w:t>Spelling words with plural possessive-s</w:t>
            </w:r>
            <w:r w:rsidRPr="00AC6C43">
              <w:rPr>
                <w:rFonts w:ascii="Arial" w:eastAsia="Times New Roman" w:hAnsi="Arial" w:cs="Arial"/>
                <w:sz w:val="16"/>
                <w:szCs w:val="16"/>
                <w:lang w:eastAsia="en-GB"/>
              </w:rPr>
              <w:t xml:space="preserve"> </w:t>
            </w:r>
          </w:p>
        </w:tc>
        <w:tc>
          <w:tcPr>
            <w:tcW w:w="7371" w:type="dxa"/>
            <w:vMerge w:val="restart"/>
          </w:tcPr>
          <w:p w14:paraId="414974F7" w14:textId="59E1AA09" w:rsidR="001E374A" w:rsidRPr="00FE25EB" w:rsidRDefault="001E374A" w:rsidP="001E374A">
            <w:pPr>
              <w:tabs>
                <w:tab w:val="left" w:pos="3418"/>
              </w:tabs>
              <w:rPr>
                <w:rFonts w:ascii="Arial" w:eastAsia="Arial" w:hAnsi="Arial" w:cs="Arial"/>
                <w:b/>
                <w:bCs/>
                <w:lang w:val="ar-SA" w:eastAsia="ar-SA"/>
              </w:rPr>
            </w:pPr>
            <w:r w:rsidRPr="00FE25EB">
              <w:rPr>
                <w:noProof/>
                <w:sz w:val="20"/>
                <w:szCs w:val="20"/>
                <w:lang w:eastAsia="en-GB"/>
              </w:rPr>
              <w:t xml:space="preserve"> </w:t>
            </w:r>
            <w:r w:rsidR="000307BF" w:rsidRPr="00FE25EB">
              <w:rPr>
                <w:rFonts w:ascii="Arial" w:eastAsia="Arial" w:hAnsi="Arial" w:cs="Arial" w:hint="cs"/>
                <w:b/>
                <w:bCs/>
                <w:lang w:val="ar-SA" w:eastAsia="ar-SA"/>
              </w:rPr>
              <w:t>Very Important Points (VIPs)</w:t>
            </w:r>
            <w:r w:rsidRPr="00FE25EB">
              <w:rPr>
                <w:rFonts w:ascii="Arial" w:eastAsia="Arial" w:hAnsi="Arial" w:cs="Arial" w:hint="cs"/>
                <w:b/>
                <w:bCs/>
                <w:lang w:val="ar-SA" w:eastAsia="ar-SA"/>
              </w:rPr>
              <w:t>:</w:t>
            </w:r>
          </w:p>
          <w:p w14:paraId="2CABEFCD" w14:textId="67391545" w:rsidR="008977C0" w:rsidRPr="00FE25EB" w:rsidRDefault="008977C0" w:rsidP="00F72939">
            <w:pPr>
              <w:tabs>
                <w:tab w:val="left" w:pos="3418"/>
              </w:tabs>
              <w:rPr>
                <w:rFonts w:ascii="Arial" w:eastAsia="Arial" w:hAnsi="Arial" w:cs="Arial"/>
                <w:b/>
                <w:bCs/>
                <w:sz w:val="20"/>
                <w:szCs w:val="20"/>
                <w:lang w:val="ar-SA" w:eastAsia="ar-SA"/>
              </w:rPr>
            </w:pPr>
          </w:p>
          <w:p w14:paraId="1C64175B" w14:textId="3A2682E9" w:rsidR="00881EE7" w:rsidRDefault="00B50451" w:rsidP="00B56F6E">
            <w:pPr>
              <w:pStyle w:val="ListParagraph"/>
              <w:numPr>
                <w:ilvl w:val="0"/>
                <w:numId w:val="17"/>
              </w:numPr>
              <w:tabs>
                <w:tab w:val="left" w:pos="3418"/>
              </w:tabs>
              <w:rPr>
                <w:rFonts w:ascii="Arial" w:eastAsia="Arial" w:hAnsi="Arial" w:cs="Arial"/>
                <w:bCs/>
                <w:sz w:val="20"/>
                <w:szCs w:val="20"/>
                <w:lang w:val="ar-SA" w:eastAsia="ar-SA"/>
              </w:rPr>
            </w:pPr>
            <w:r w:rsidRPr="00B50451">
              <w:rPr>
                <w:rFonts w:ascii="Arial" w:eastAsia="Arial" w:hAnsi="Arial" w:cs="Arial" w:hint="cs"/>
                <w:bCs/>
                <w:sz w:val="20"/>
                <w:szCs w:val="20"/>
                <w:lang w:val="ar-SA" w:eastAsia="ar-SA"/>
              </w:rPr>
              <w:t xml:space="preserve">Fiction </w:t>
            </w:r>
            <w:r w:rsidRPr="00881EE7">
              <w:rPr>
                <w:rFonts w:ascii="Arial" w:eastAsia="Arial" w:hAnsi="Arial" w:cs="Arial" w:hint="cs"/>
                <w:bCs/>
                <w:sz w:val="20"/>
                <w:szCs w:val="20"/>
                <w:lang w:val="ar-SA" w:eastAsia="ar-SA"/>
              </w:rPr>
              <w:t xml:space="preserve">writing </w:t>
            </w:r>
            <w:r w:rsidRPr="006F3714">
              <w:rPr>
                <w:rFonts w:ascii="Arial" w:eastAsia="Arial" w:hAnsi="Arial" w:cs="Arial" w:hint="cs"/>
                <w:bCs/>
                <w:sz w:val="20"/>
                <w:szCs w:val="20"/>
                <w:lang w:val="ar-SA" w:eastAsia="ar-SA"/>
              </w:rPr>
              <w:t xml:space="preserve">is </w:t>
            </w:r>
            <w:r w:rsidR="006F3714" w:rsidRPr="006F3714">
              <w:rPr>
                <w:rFonts w:ascii="Arial" w:eastAsia="Arial" w:hAnsi="Arial" w:cs="Arial" w:hint="cs"/>
                <w:bCs/>
                <w:sz w:val="20"/>
                <w:szCs w:val="20"/>
                <w:lang w:val="ar-SA" w:eastAsia="ar-SA"/>
              </w:rPr>
              <w:t>a</w:t>
            </w:r>
            <w:r w:rsidR="006F3714">
              <w:rPr>
                <w:rFonts w:ascii="Arial" w:eastAsia="Arial" w:hAnsi="Arial" w:cs="Arial" w:hint="cs"/>
                <w:b/>
                <w:bCs/>
                <w:sz w:val="20"/>
                <w:szCs w:val="20"/>
                <w:lang w:val="ar-SA" w:eastAsia="ar-SA"/>
              </w:rPr>
              <w:t xml:space="preserve"> </w:t>
            </w:r>
            <w:r w:rsidR="00881EE7" w:rsidRPr="00881EE7">
              <w:rPr>
                <w:rStyle w:val="Strong"/>
                <w:rFonts w:ascii="Arial" w:hAnsi="Arial" w:cs="Arial"/>
                <w:b w:val="0"/>
                <w:color w:val="111111"/>
                <w:sz w:val="20"/>
                <w:szCs w:val="20"/>
                <w:shd w:val="clear" w:color="auto" w:fill="FFFFFF"/>
              </w:rPr>
              <w:t>story that is written about imaginary characters and events and not based on real people and facts</w:t>
            </w:r>
            <w:r w:rsidR="00881EE7" w:rsidRPr="00B50451">
              <w:rPr>
                <w:rFonts w:ascii="Arial" w:eastAsia="Arial" w:hAnsi="Arial" w:cs="Arial" w:hint="cs"/>
                <w:bCs/>
                <w:sz w:val="20"/>
                <w:szCs w:val="20"/>
                <w:lang w:val="ar-SA" w:eastAsia="ar-SA"/>
              </w:rPr>
              <w:t xml:space="preserve"> </w:t>
            </w:r>
          </w:p>
          <w:p w14:paraId="2301D82D" w14:textId="77777777" w:rsidR="006F3714" w:rsidRDefault="00B50451" w:rsidP="00B56F6E">
            <w:pPr>
              <w:pStyle w:val="ListParagraph"/>
              <w:numPr>
                <w:ilvl w:val="0"/>
                <w:numId w:val="17"/>
              </w:numPr>
              <w:tabs>
                <w:tab w:val="left" w:pos="3418"/>
              </w:tabs>
              <w:rPr>
                <w:rFonts w:ascii="Arial" w:eastAsia="Arial" w:hAnsi="Arial" w:cs="Arial"/>
                <w:bCs/>
                <w:sz w:val="20"/>
                <w:szCs w:val="20"/>
                <w:lang w:val="ar-SA" w:eastAsia="ar-SA"/>
              </w:rPr>
            </w:pPr>
            <w:r w:rsidRPr="00B50451">
              <w:rPr>
                <w:rFonts w:ascii="Arial" w:eastAsia="Arial" w:hAnsi="Arial" w:cs="Arial" w:hint="cs"/>
                <w:bCs/>
                <w:sz w:val="20"/>
                <w:szCs w:val="20"/>
                <w:lang w:val="ar-SA" w:eastAsia="ar-SA"/>
              </w:rPr>
              <w:t>The plo</w:t>
            </w:r>
            <w:bookmarkStart w:id="0" w:name="_GoBack"/>
            <w:bookmarkEnd w:id="0"/>
            <w:r w:rsidRPr="00B50451">
              <w:rPr>
                <w:rFonts w:ascii="Arial" w:eastAsia="Arial" w:hAnsi="Arial" w:cs="Arial" w:hint="cs"/>
                <w:bCs/>
                <w:sz w:val="20"/>
                <w:szCs w:val="20"/>
                <w:lang w:val="ar-SA" w:eastAsia="ar-SA"/>
              </w:rPr>
              <w:t>t of a story is the events that take place.</w:t>
            </w:r>
          </w:p>
          <w:p w14:paraId="06528682" w14:textId="77777777" w:rsidR="006F3714" w:rsidRDefault="006F3714" w:rsidP="00B56F6E">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Myths </w:t>
            </w:r>
            <w:r w:rsidRPr="006F3714">
              <w:rPr>
                <w:rFonts w:ascii="Arial" w:eastAsia="Arial" w:hAnsi="Arial" w:cs="Arial"/>
                <w:bCs/>
                <w:sz w:val="20"/>
                <w:szCs w:val="20"/>
                <w:lang w:val="ar-SA" w:eastAsia="ar-SA"/>
              </w:rPr>
              <w:t>are</w:t>
            </w:r>
            <w:r>
              <w:rPr>
                <w:rFonts w:ascii="Arial" w:eastAsia="Arial" w:hAnsi="Arial" w:cs="Arial" w:hint="cs"/>
                <w:bCs/>
                <w:sz w:val="20"/>
                <w:szCs w:val="20"/>
                <w:lang w:val="ar-SA" w:eastAsia="ar-SA"/>
              </w:rPr>
              <w:t xml:space="preserve"> a traditional story-one that has lasted hundreds of years or more.</w:t>
            </w:r>
          </w:p>
          <w:p w14:paraId="34CF61F9" w14:textId="29AE8621" w:rsidR="00B50451" w:rsidRPr="00B50451" w:rsidRDefault="006F3714" w:rsidP="00B56F6E">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Legends are a traditional story that may be based on some element of truth.  </w:t>
            </w:r>
          </w:p>
          <w:p w14:paraId="52203060" w14:textId="3FA1E952" w:rsidR="00B205EF" w:rsidRPr="00B50451" w:rsidRDefault="00B205EF" w:rsidP="00B56F6E">
            <w:pPr>
              <w:pStyle w:val="ListParagraph"/>
              <w:numPr>
                <w:ilvl w:val="0"/>
                <w:numId w:val="17"/>
              </w:numPr>
              <w:tabs>
                <w:tab w:val="left" w:pos="3418"/>
              </w:tabs>
              <w:rPr>
                <w:rFonts w:ascii="Arial" w:eastAsia="Arial" w:hAnsi="Arial" w:cs="Arial"/>
                <w:bCs/>
                <w:sz w:val="20"/>
                <w:szCs w:val="20"/>
                <w:lang w:val="ar-SA" w:eastAsia="ar-SA"/>
              </w:rPr>
            </w:pPr>
            <w:r w:rsidRPr="00B50451">
              <w:rPr>
                <w:rFonts w:ascii="Arial" w:eastAsia="Arial" w:hAnsi="Arial" w:cs="Arial" w:hint="cs"/>
                <w:bCs/>
                <w:sz w:val="20"/>
                <w:szCs w:val="20"/>
                <w:lang w:val="ar-SA" w:eastAsia="ar-SA"/>
              </w:rPr>
              <w:t xml:space="preserve">Features of </w:t>
            </w:r>
            <w:r w:rsidR="00B50451" w:rsidRPr="00B50451">
              <w:rPr>
                <w:rFonts w:ascii="Arial" w:eastAsia="Arial" w:hAnsi="Arial" w:cs="Arial" w:hint="cs"/>
                <w:bCs/>
                <w:sz w:val="20"/>
                <w:szCs w:val="20"/>
                <w:lang w:val="ar-SA" w:eastAsia="ar-SA"/>
              </w:rPr>
              <w:t xml:space="preserve">myths </w:t>
            </w:r>
            <w:r w:rsidRPr="00B50451">
              <w:rPr>
                <w:rFonts w:ascii="Arial" w:eastAsia="Arial" w:hAnsi="Arial" w:cs="Arial" w:hint="cs"/>
                <w:bCs/>
                <w:sz w:val="20"/>
                <w:szCs w:val="20"/>
                <w:lang w:val="ar-SA" w:eastAsia="ar-SA"/>
              </w:rPr>
              <w:t xml:space="preserve">include; </w:t>
            </w:r>
            <w:r w:rsidR="00B50451" w:rsidRPr="00B50451">
              <w:rPr>
                <w:rFonts w:ascii="Arial" w:eastAsia="Arial" w:hAnsi="Arial" w:cs="Arial" w:hint="cs"/>
                <w:bCs/>
                <w:sz w:val="20"/>
                <w:szCs w:val="20"/>
                <w:lang w:val="ar-SA" w:eastAsia="ar-SA"/>
              </w:rPr>
              <w:t xml:space="preserve">heroes/heroines, mythical beasts, magical items/powers, Gods &amp; Godesses, multiple settings including heaven, earth and hell. </w:t>
            </w:r>
          </w:p>
          <w:p w14:paraId="27AAAC87" w14:textId="15647549" w:rsidR="00B205EF" w:rsidRPr="006F3714" w:rsidRDefault="00B205EF" w:rsidP="00B56F6E">
            <w:pPr>
              <w:pStyle w:val="ListParagraph"/>
              <w:numPr>
                <w:ilvl w:val="0"/>
                <w:numId w:val="17"/>
              </w:numPr>
              <w:tabs>
                <w:tab w:val="left" w:pos="3418"/>
              </w:tabs>
              <w:rPr>
                <w:rFonts w:ascii="Arial" w:eastAsia="Arial" w:hAnsi="Arial" w:cs="Arial"/>
                <w:bCs/>
                <w:sz w:val="20"/>
                <w:szCs w:val="20"/>
                <w:lang w:val="ar-SA" w:eastAsia="ar-SA"/>
              </w:rPr>
            </w:pPr>
            <w:r w:rsidRPr="006F3714">
              <w:rPr>
                <w:rFonts w:ascii="Arial" w:eastAsia="Arial" w:hAnsi="Arial" w:cs="Arial" w:hint="cs"/>
                <w:bCs/>
                <w:sz w:val="20"/>
                <w:szCs w:val="20"/>
                <w:lang w:val="ar-SA" w:eastAsia="ar-SA"/>
              </w:rPr>
              <w:t xml:space="preserve">Physical appearance refers to the </w:t>
            </w:r>
            <w:r w:rsidR="005B184B" w:rsidRPr="006F3714">
              <w:rPr>
                <w:rFonts w:ascii="Arial" w:eastAsia="Arial" w:hAnsi="Arial" w:cs="Arial" w:hint="cs"/>
                <w:bCs/>
                <w:sz w:val="20"/>
                <w:szCs w:val="20"/>
                <w:lang w:val="ar-SA" w:eastAsia="ar-SA"/>
              </w:rPr>
              <w:t>way a person/character looks.</w:t>
            </w:r>
          </w:p>
          <w:p w14:paraId="3756FF1A" w14:textId="3F344717" w:rsidR="00B205EF" w:rsidRPr="006F3714" w:rsidRDefault="00B205EF" w:rsidP="00B56F6E">
            <w:pPr>
              <w:pStyle w:val="ListParagraph"/>
              <w:numPr>
                <w:ilvl w:val="0"/>
                <w:numId w:val="17"/>
              </w:numPr>
              <w:tabs>
                <w:tab w:val="left" w:pos="3418"/>
              </w:tabs>
              <w:rPr>
                <w:rFonts w:ascii="Arial" w:eastAsia="Arial" w:hAnsi="Arial" w:cs="Arial"/>
                <w:bCs/>
                <w:sz w:val="20"/>
                <w:szCs w:val="20"/>
                <w:lang w:val="ar-SA" w:eastAsia="ar-SA"/>
              </w:rPr>
            </w:pPr>
            <w:r w:rsidRPr="006F3714">
              <w:rPr>
                <w:rFonts w:ascii="Arial" w:eastAsia="Arial" w:hAnsi="Arial" w:cs="Arial" w:hint="cs"/>
                <w:bCs/>
                <w:sz w:val="20"/>
                <w:szCs w:val="20"/>
                <w:lang w:val="ar-SA" w:eastAsia="ar-SA"/>
              </w:rPr>
              <w:t>Personality refers to the characteri</w:t>
            </w:r>
            <w:r w:rsidR="005B184B" w:rsidRPr="006F3714">
              <w:rPr>
                <w:rFonts w:ascii="Arial" w:eastAsia="Arial" w:hAnsi="Arial" w:cs="Arial" w:hint="cs"/>
                <w:bCs/>
                <w:sz w:val="20"/>
                <w:szCs w:val="20"/>
                <w:lang w:val="ar-SA" w:eastAsia="ar-SA"/>
              </w:rPr>
              <w:t>stics and qualities of a person/character.</w:t>
            </w:r>
          </w:p>
          <w:p w14:paraId="6BC4B5C3" w14:textId="238209F7" w:rsidR="00B56F6E" w:rsidRDefault="00B56F6E" w:rsidP="00B56F6E">
            <w:pPr>
              <w:pStyle w:val="ListParagraph"/>
              <w:numPr>
                <w:ilvl w:val="0"/>
                <w:numId w:val="17"/>
              </w:numPr>
              <w:tabs>
                <w:tab w:val="left" w:pos="3418"/>
              </w:tabs>
              <w:rPr>
                <w:rFonts w:ascii="Arial" w:eastAsia="Arial" w:hAnsi="Arial" w:cs="Arial"/>
                <w:bCs/>
                <w:sz w:val="20"/>
                <w:szCs w:val="20"/>
                <w:lang w:val="ar-SA" w:eastAsia="ar-SA"/>
              </w:rPr>
            </w:pPr>
            <w:r w:rsidRPr="00D5395E">
              <w:rPr>
                <w:rFonts w:ascii="Arial" w:eastAsia="Arial" w:hAnsi="Arial" w:cs="Arial" w:hint="cs"/>
                <w:bCs/>
                <w:sz w:val="20"/>
                <w:szCs w:val="20"/>
                <w:lang w:val="ar-SA" w:eastAsia="ar-SA"/>
              </w:rPr>
              <w:t>A fronted adverbial is when the adverbial phrase or word is moved to the front of the sentence</w:t>
            </w:r>
            <w:r w:rsidR="00D5395E" w:rsidRPr="00D5395E">
              <w:rPr>
                <w:rFonts w:ascii="Arial" w:eastAsia="Arial" w:hAnsi="Arial" w:cs="Arial" w:hint="cs"/>
                <w:bCs/>
                <w:sz w:val="20"/>
                <w:szCs w:val="20"/>
                <w:lang w:val="ar-SA" w:eastAsia="ar-SA"/>
              </w:rPr>
              <w:t xml:space="preserve"> and a comma is used after it. </w:t>
            </w:r>
          </w:p>
          <w:p w14:paraId="4EC511DC" w14:textId="47D71468" w:rsidR="00D5395E" w:rsidRDefault="00D5395E" w:rsidP="00B56F6E">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Adverbs of time describe how long and when an action occured. </w:t>
            </w:r>
          </w:p>
          <w:p w14:paraId="2136C3F5" w14:textId="09D733A3" w:rsidR="00D5395E" w:rsidRDefault="00D5395E" w:rsidP="00B56F6E">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Adverbs of place describe the location of where an action occured. </w:t>
            </w:r>
          </w:p>
          <w:p w14:paraId="70D3B475" w14:textId="5317A725" w:rsidR="00D5395E" w:rsidRPr="00D5395E" w:rsidRDefault="00D5395E" w:rsidP="00B56F6E">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Adverbs of manner describe how something happened. </w:t>
            </w:r>
          </w:p>
          <w:p w14:paraId="1CB2A674" w14:textId="6D504452" w:rsidR="00B56F6E" w:rsidRDefault="00B56F6E" w:rsidP="00B56F6E">
            <w:pPr>
              <w:pStyle w:val="ListParagraph"/>
              <w:numPr>
                <w:ilvl w:val="0"/>
                <w:numId w:val="17"/>
              </w:numPr>
              <w:tabs>
                <w:tab w:val="left" w:pos="3418"/>
              </w:tabs>
              <w:rPr>
                <w:rFonts w:ascii="Arial" w:eastAsia="Arial" w:hAnsi="Arial" w:cs="Arial"/>
                <w:bCs/>
                <w:sz w:val="20"/>
                <w:szCs w:val="20"/>
                <w:lang w:val="ar-SA" w:eastAsia="ar-SA"/>
              </w:rPr>
            </w:pPr>
            <w:r w:rsidRPr="00D5395E">
              <w:rPr>
                <w:rFonts w:ascii="Arial" w:eastAsia="Arial" w:hAnsi="Arial" w:cs="Arial" w:hint="cs"/>
                <w:bCs/>
                <w:sz w:val="20"/>
                <w:szCs w:val="20"/>
                <w:lang w:val="ar-SA" w:eastAsia="ar-SA"/>
              </w:rPr>
              <w:t>A simile is the comparison of one thing with another</w:t>
            </w:r>
            <w:r w:rsidR="004A53BF" w:rsidRPr="00D5395E">
              <w:rPr>
                <w:rFonts w:ascii="Arial" w:eastAsia="Arial" w:hAnsi="Arial" w:cs="Arial" w:hint="cs"/>
                <w:bCs/>
                <w:sz w:val="20"/>
                <w:szCs w:val="20"/>
                <w:lang w:val="ar-SA" w:eastAsia="ar-SA"/>
              </w:rPr>
              <w:t>, e.g;</w:t>
            </w:r>
            <w:r w:rsidRPr="00D5395E">
              <w:rPr>
                <w:rFonts w:ascii="Arial" w:eastAsia="Arial" w:hAnsi="Arial" w:cs="Arial" w:hint="cs"/>
                <w:bCs/>
                <w:sz w:val="20"/>
                <w:szCs w:val="20"/>
                <w:lang w:val="ar-SA" w:eastAsia="ar-SA"/>
              </w:rPr>
              <w:t xml:space="preserve"> "As brave as a lion." </w:t>
            </w:r>
          </w:p>
          <w:p w14:paraId="3B59E976" w14:textId="0420E0AA" w:rsidR="005B5B7E" w:rsidRPr="00D5395E" w:rsidRDefault="005B5B7E" w:rsidP="00B56F6E">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Inverted commas are the correct name for speech marks. </w:t>
            </w:r>
          </w:p>
          <w:p w14:paraId="39B12B37" w14:textId="13A86C89" w:rsidR="00B56F6E" w:rsidRPr="00D5395E" w:rsidRDefault="004A53BF" w:rsidP="00B56F6E">
            <w:pPr>
              <w:pStyle w:val="ListParagraph"/>
              <w:numPr>
                <w:ilvl w:val="0"/>
                <w:numId w:val="17"/>
              </w:numPr>
              <w:tabs>
                <w:tab w:val="left" w:pos="3418"/>
              </w:tabs>
              <w:rPr>
                <w:rFonts w:ascii="Arial" w:eastAsia="Arial" w:hAnsi="Arial" w:cs="Arial"/>
                <w:bCs/>
                <w:sz w:val="20"/>
                <w:szCs w:val="20"/>
                <w:lang w:val="ar-SA" w:eastAsia="ar-SA"/>
              </w:rPr>
            </w:pPr>
            <w:r w:rsidRPr="00D5395E">
              <w:rPr>
                <w:rFonts w:ascii="Arial" w:eastAsia="Arial" w:hAnsi="Arial" w:cs="Arial" w:hint="cs"/>
                <w:bCs/>
                <w:sz w:val="20"/>
                <w:szCs w:val="20"/>
                <w:lang w:val="ar-SA" w:eastAsia="ar-SA"/>
              </w:rPr>
              <w:t>Inverted commas</w:t>
            </w:r>
            <w:r w:rsidR="00B56F6E" w:rsidRPr="00D5395E">
              <w:rPr>
                <w:rFonts w:ascii="Arial" w:eastAsia="Arial" w:hAnsi="Arial" w:cs="Arial" w:hint="cs"/>
                <w:bCs/>
                <w:sz w:val="20"/>
                <w:szCs w:val="20"/>
                <w:lang w:val="ar-SA" w:eastAsia="ar-SA"/>
              </w:rPr>
              <w:t xml:space="preserve"> should be used at the start and the end of direct speech. </w:t>
            </w:r>
          </w:p>
          <w:p w14:paraId="3F587945" w14:textId="5475DC74" w:rsidR="00D5395E" w:rsidRPr="00D5395E" w:rsidRDefault="00D5395E" w:rsidP="00B56F6E">
            <w:pPr>
              <w:pStyle w:val="ListParagraph"/>
              <w:numPr>
                <w:ilvl w:val="0"/>
                <w:numId w:val="17"/>
              </w:numPr>
              <w:tabs>
                <w:tab w:val="left" w:pos="3418"/>
              </w:tabs>
              <w:rPr>
                <w:rFonts w:ascii="Arial" w:eastAsia="Arial" w:hAnsi="Arial" w:cs="Arial"/>
                <w:bCs/>
                <w:sz w:val="20"/>
                <w:szCs w:val="20"/>
                <w:lang w:val="ar-SA" w:eastAsia="ar-SA"/>
              </w:rPr>
            </w:pPr>
            <w:r w:rsidRPr="00D5395E">
              <w:rPr>
                <w:rFonts w:ascii="Arial" w:eastAsia="Arial" w:hAnsi="Arial" w:cs="Arial" w:hint="cs"/>
                <w:bCs/>
                <w:sz w:val="20"/>
                <w:szCs w:val="20"/>
                <w:lang w:val="ar-SA" w:eastAsia="ar-SA"/>
              </w:rPr>
              <w:t xml:space="preserve">Dialogue always needs other speech punctuation with the inverted commas like a comma, question mark or exclamation mark. </w:t>
            </w:r>
          </w:p>
          <w:p w14:paraId="37142E42" w14:textId="2CAD229D" w:rsidR="00186DAA" w:rsidRDefault="00186DAA" w:rsidP="00B56F6E">
            <w:pPr>
              <w:pStyle w:val="ListParagraph"/>
              <w:numPr>
                <w:ilvl w:val="0"/>
                <w:numId w:val="17"/>
              </w:numPr>
              <w:tabs>
                <w:tab w:val="left" w:pos="3418"/>
              </w:tabs>
              <w:rPr>
                <w:rFonts w:ascii="Arial" w:eastAsia="Arial" w:hAnsi="Arial" w:cs="Arial"/>
                <w:bCs/>
                <w:sz w:val="20"/>
                <w:szCs w:val="20"/>
                <w:lang w:val="ar-SA" w:eastAsia="ar-SA"/>
              </w:rPr>
            </w:pPr>
            <w:r w:rsidRPr="00D5395E">
              <w:rPr>
                <w:rFonts w:ascii="Arial" w:eastAsia="Arial" w:hAnsi="Arial" w:cs="Arial"/>
                <w:bCs/>
                <w:sz w:val="20"/>
                <w:szCs w:val="20"/>
                <w:lang w:val="ar-SA" w:eastAsia="ar-SA"/>
              </w:rPr>
              <w:t>A</w:t>
            </w:r>
            <w:r w:rsidRPr="00D5395E">
              <w:rPr>
                <w:rFonts w:ascii="Arial" w:eastAsia="Arial" w:hAnsi="Arial" w:cs="Arial" w:hint="cs"/>
                <w:bCs/>
                <w:sz w:val="20"/>
                <w:szCs w:val="20"/>
                <w:lang w:val="ar-SA" w:eastAsia="ar-SA"/>
              </w:rPr>
              <w:t>lliteration</w:t>
            </w:r>
            <w:r w:rsidR="00646F98" w:rsidRPr="00D5395E">
              <w:rPr>
                <w:rFonts w:ascii="Arial" w:eastAsia="Arial" w:hAnsi="Arial" w:cs="Arial" w:hint="cs"/>
                <w:bCs/>
                <w:sz w:val="20"/>
                <w:szCs w:val="20"/>
                <w:lang w:val="ar-SA" w:eastAsia="ar-SA"/>
              </w:rPr>
              <w:t xml:space="preserve"> is the occurance of the same letter or sound at the begin</w:t>
            </w:r>
            <w:r w:rsidR="00407DCE" w:rsidRPr="00D5395E">
              <w:rPr>
                <w:rFonts w:ascii="Arial" w:eastAsia="Arial" w:hAnsi="Arial" w:cs="Arial" w:hint="cs"/>
                <w:bCs/>
                <w:sz w:val="20"/>
                <w:szCs w:val="20"/>
                <w:lang w:val="ar-SA" w:eastAsia="ar-SA"/>
              </w:rPr>
              <w:t>ning of closely connected words, e.g; chattering chimpanzees.</w:t>
            </w:r>
          </w:p>
          <w:p w14:paraId="0915A3E0" w14:textId="5E457A88" w:rsidR="005B5B7E" w:rsidRPr="00C1772E" w:rsidRDefault="005B5B7E" w:rsidP="00B56F6E">
            <w:pPr>
              <w:pStyle w:val="ListParagraph"/>
              <w:numPr>
                <w:ilvl w:val="0"/>
                <w:numId w:val="17"/>
              </w:num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lastRenderedPageBreak/>
              <w:t xml:space="preserve">A </w:t>
            </w:r>
            <w:r w:rsidRPr="00C1772E">
              <w:rPr>
                <w:rFonts w:ascii="Arial" w:eastAsia="Arial" w:hAnsi="Arial" w:cs="Arial" w:hint="cs"/>
                <w:bCs/>
                <w:sz w:val="20"/>
                <w:szCs w:val="20"/>
                <w:lang w:val="ar-SA" w:eastAsia="ar-SA"/>
              </w:rPr>
              <w:t xml:space="preserve">subordinate clause uses a subordinating conjunction in it to join to a main clause. </w:t>
            </w:r>
          </w:p>
          <w:p w14:paraId="3C32E86B" w14:textId="3D47E304" w:rsidR="00D61319" w:rsidRPr="00C1772E" w:rsidRDefault="00D61319" w:rsidP="00D61319">
            <w:pPr>
              <w:numPr>
                <w:ilvl w:val="0"/>
                <w:numId w:val="17"/>
              </w:numPr>
              <w:autoSpaceDE w:val="0"/>
              <w:autoSpaceDN w:val="0"/>
              <w:adjustRightInd w:val="0"/>
              <w:spacing w:after="30" w:line="252" w:lineRule="auto"/>
              <w:rPr>
                <w:rFonts w:ascii="Arial" w:hAnsi="Arial" w:cs="Arial"/>
                <w:color w:val="000000"/>
                <w:sz w:val="20"/>
                <w:szCs w:val="20"/>
              </w:rPr>
            </w:pPr>
            <w:r w:rsidRPr="00C1772E">
              <w:rPr>
                <w:rFonts w:ascii="Arial" w:hAnsi="Arial" w:cs="Arial"/>
                <w:sz w:val="20"/>
                <w:szCs w:val="20"/>
              </w:rPr>
              <w:t xml:space="preserve">Paragraphs are sections of text, used to structure writing to make it </w:t>
            </w:r>
            <w:r w:rsidRPr="00C1772E">
              <w:rPr>
                <w:rFonts w:ascii="Arial" w:hAnsi="Arial" w:cs="Arial"/>
                <w:sz w:val="20"/>
                <w:szCs w:val="20"/>
              </w:rPr>
              <w:br/>
              <w:t>clear and easy to read.</w:t>
            </w:r>
          </w:p>
          <w:p w14:paraId="789CAD5E" w14:textId="77777777" w:rsidR="000E7C4F" w:rsidRPr="00C1772E" w:rsidRDefault="000E7C4F" w:rsidP="000E7C4F">
            <w:pPr>
              <w:pStyle w:val="ListParagraph"/>
              <w:numPr>
                <w:ilvl w:val="0"/>
                <w:numId w:val="17"/>
              </w:numPr>
              <w:autoSpaceDE w:val="0"/>
              <w:autoSpaceDN w:val="0"/>
              <w:adjustRightInd w:val="0"/>
              <w:rPr>
                <w:rFonts w:ascii="Arial" w:hAnsi="Arial" w:cs="Arial"/>
                <w:color w:val="000000"/>
                <w:sz w:val="20"/>
                <w:szCs w:val="20"/>
              </w:rPr>
            </w:pPr>
            <w:r w:rsidRPr="00C1772E">
              <w:rPr>
                <w:rFonts w:ascii="Arial" w:hAnsi="Arial" w:cs="Arial"/>
                <w:color w:val="000000"/>
                <w:sz w:val="20"/>
                <w:szCs w:val="20"/>
              </w:rPr>
              <w:t xml:space="preserve">Cursive handwriting is joined up handwriting. </w:t>
            </w:r>
          </w:p>
          <w:p w14:paraId="2DB3E0D1" w14:textId="77777777" w:rsidR="000E7C4F" w:rsidRPr="00C1772E" w:rsidRDefault="000E7C4F" w:rsidP="000E7C4F">
            <w:pPr>
              <w:autoSpaceDE w:val="0"/>
              <w:autoSpaceDN w:val="0"/>
              <w:adjustRightInd w:val="0"/>
              <w:rPr>
                <w:rFonts w:ascii="Arial" w:hAnsi="Arial" w:cs="Arial"/>
                <w:sz w:val="20"/>
                <w:szCs w:val="20"/>
              </w:rPr>
            </w:pPr>
          </w:p>
          <w:p w14:paraId="09DCD9D0" w14:textId="50C34ADD" w:rsidR="000E7C4F" w:rsidRPr="00C1772E" w:rsidRDefault="000E7C4F" w:rsidP="000E7C4F">
            <w:pPr>
              <w:pStyle w:val="ListParagraph"/>
              <w:numPr>
                <w:ilvl w:val="0"/>
                <w:numId w:val="17"/>
              </w:numPr>
              <w:autoSpaceDE w:val="0"/>
              <w:autoSpaceDN w:val="0"/>
              <w:adjustRightInd w:val="0"/>
              <w:rPr>
                <w:rFonts w:ascii="Arial" w:hAnsi="Arial" w:cs="Arial"/>
                <w:color w:val="000000"/>
                <w:sz w:val="20"/>
                <w:szCs w:val="20"/>
              </w:rPr>
            </w:pPr>
            <w:r w:rsidRPr="00C1772E">
              <w:rPr>
                <w:rFonts w:ascii="Arial" w:hAnsi="Arial" w:cs="Arial"/>
                <w:color w:val="000000"/>
                <w:sz w:val="20"/>
                <w:szCs w:val="20"/>
              </w:rPr>
              <w:t>Pre-cursive handwriting is using the flicks on letters to aim to join eventually.</w:t>
            </w:r>
          </w:p>
          <w:p w14:paraId="2A7A9856" w14:textId="77777777" w:rsidR="00D61319" w:rsidRPr="00C1772E" w:rsidRDefault="00D61319" w:rsidP="00D61319">
            <w:pPr>
              <w:pStyle w:val="ListParagraph"/>
              <w:tabs>
                <w:tab w:val="left" w:pos="3418"/>
              </w:tabs>
              <w:rPr>
                <w:rFonts w:ascii="Arial" w:eastAsia="Arial" w:hAnsi="Arial" w:cs="Arial"/>
                <w:bCs/>
                <w:sz w:val="20"/>
                <w:szCs w:val="20"/>
                <w:lang w:val="ar-SA" w:eastAsia="ar-SA"/>
              </w:rPr>
            </w:pPr>
          </w:p>
          <w:p w14:paraId="0E65AAA5" w14:textId="77777777" w:rsidR="005B5B7E" w:rsidRPr="00C1772E" w:rsidRDefault="005B5B7E" w:rsidP="0079296E">
            <w:pPr>
              <w:tabs>
                <w:tab w:val="left" w:pos="3418"/>
              </w:tabs>
              <w:ind w:left="360"/>
              <w:rPr>
                <w:rFonts w:ascii="Arial" w:eastAsia="Arial" w:hAnsi="Arial" w:cs="Arial"/>
                <w:bCs/>
                <w:sz w:val="20"/>
                <w:szCs w:val="20"/>
                <w:lang w:val="ar-SA" w:eastAsia="ar-SA"/>
              </w:rPr>
            </w:pPr>
          </w:p>
          <w:p w14:paraId="70EC65D0" w14:textId="77777777" w:rsidR="008977C0" w:rsidRPr="00C1772E" w:rsidRDefault="008977C0" w:rsidP="00F72939">
            <w:pPr>
              <w:tabs>
                <w:tab w:val="left" w:pos="3418"/>
              </w:tabs>
              <w:rPr>
                <w:rFonts w:ascii="Arial" w:eastAsia="Arial" w:hAnsi="Arial" w:cs="Arial"/>
                <w:bCs/>
                <w:sz w:val="20"/>
                <w:szCs w:val="20"/>
                <w:lang w:val="ar-SA" w:eastAsia="ar-SA"/>
              </w:rPr>
            </w:pPr>
          </w:p>
          <w:p w14:paraId="78D0E4B1" w14:textId="77777777" w:rsidR="00FB3736" w:rsidRPr="00C1772E" w:rsidRDefault="00FB3736" w:rsidP="00F72939">
            <w:pPr>
              <w:tabs>
                <w:tab w:val="left" w:pos="3418"/>
              </w:tabs>
              <w:rPr>
                <w:rFonts w:ascii="Arial" w:eastAsia="Arial" w:hAnsi="Arial" w:cs="Arial"/>
                <w:b/>
                <w:bCs/>
                <w:sz w:val="20"/>
                <w:szCs w:val="20"/>
                <w:lang w:val="ar-SA" w:eastAsia="ar-SA"/>
              </w:rPr>
            </w:pPr>
          </w:p>
          <w:p w14:paraId="06551D03" w14:textId="77777777" w:rsidR="00FB3736" w:rsidRPr="00C1772E" w:rsidRDefault="00FB3736" w:rsidP="00F72939">
            <w:pPr>
              <w:tabs>
                <w:tab w:val="left" w:pos="3418"/>
              </w:tabs>
              <w:rPr>
                <w:rFonts w:ascii="Arial" w:eastAsia="Arial" w:hAnsi="Arial" w:cs="Arial"/>
                <w:b/>
                <w:bCs/>
                <w:sz w:val="20"/>
                <w:szCs w:val="20"/>
                <w:lang w:val="ar-SA" w:eastAsia="ar-SA"/>
              </w:rPr>
            </w:pPr>
          </w:p>
          <w:p w14:paraId="6A4A92D9" w14:textId="00E257F6" w:rsidR="00A15ACC" w:rsidRPr="00C1772E" w:rsidRDefault="00473E90" w:rsidP="00F72939">
            <w:pPr>
              <w:tabs>
                <w:tab w:val="left" w:pos="3418"/>
              </w:tabs>
              <w:rPr>
                <w:rFonts w:ascii="Arial" w:eastAsia="Arial" w:hAnsi="Arial" w:cs="Arial"/>
                <w:b/>
                <w:bCs/>
                <w:sz w:val="20"/>
                <w:szCs w:val="20"/>
                <w:lang w:val="ar-SA" w:eastAsia="ar-SA"/>
              </w:rPr>
            </w:pPr>
            <w:r w:rsidRPr="00C1772E">
              <w:rPr>
                <w:rFonts w:ascii="Arial" w:eastAsia="Arial" w:hAnsi="Arial" w:cs="Arial" w:hint="cs"/>
                <w:b/>
                <w:bCs/>
                <w:sz w:val="20"/>
                <w:szCs w:val="20"/>
                <w:lang w:val="ar-SA" w:eastAsia="ar-SA"/>
              </w:rPr>
              <w:t>Fat Question</w:t>
            </w:r>
            <w:r w:rsidR="00DF4D9F" w:rsidRPr="00C1772E">
              <w:rPr>
                <w:rFonts w:ascii="Arial" w:eastAsia="Arial" w:hAnsi="Arial" w:cs="Arial" w:hint="cs"/>
                <w:b/>
                <w:bCs/>
                <w:sz w:val="20"/>
                <w:szCs w:val="20"/>
                <w:lang w:val="ar-SA" w:eastAsia="ar-SA"/>
              </w:rPr>
              <w:t>:</w:t>
            </w:r>
            <w:r w:rsidR="00DE24A4" w:rsidRPr="00C1772E">
              <w:rPr>
                <w:rFonts w:ascii="Arial" w:eastAsia="Arial" w:hAnsi="Arial" w:cs="Arial" w:hint="cs"/>
                <w:b/>
                <w:bCs/>
                <w:sz w:val="20"/>
                <w:szCs w:val="20"/>
                <w:lang w:val="ar-SA" w:eastAsia="ar-SA"/>
              </w:rPr>
              <w:t xml:space="preserve"> </w:t>
            </w:r>
          </w:p>
          <w:p w14:paraId="6770BBC6" w14:textId="77777777" w:rsidR="00A15ACC" w:rsidRPr="00C1772E" w:rsidRDefault="00A15ACC" w:rsidP="00F72939">
            <w:pPr>
              <w:tabs>
                <w:tab w:val="left" w:pos="3418"/>
              </w:tabs>
              <w:rPr>
                <w:rFonts w:ascii="Arial" w:eastAsia="Arial" w:hAnsi="Arial" w:cs="Arial"/>
                <w:b/>
                <w:bCs/>
                <w:sz w:val="20"/>
                <w:szCs w:val="20"/>
                <w:lang w:val="ar-SA" w:eastAsia="ar-SA"/>
              </w:rPr>
            </w:pPr>
          </w:p>
          <w:p w14:paraId="61FE2D5C" w14:textId="77777777" w:rsidR="00657398" w:rsidRPr="00C1772E" w:rsidRDefault="00657398" w:rsidP="00F72939">
            <w:pPr>
              <w:tabs>
                <w:tab w:val="left" w:pos="3418"/>
              </w:tabs>
              <w:rPr>
                <w:rFonts w:ascii="Arial" w:eastAsia="Arial" w:hAnsi="Arial" w:cs="Arial"/>
                <w:bCs/>
                <w:sz w:val="20"/>
                <w:szCs w:val="20"/>
                <w:lang w:val="ar-SA" w:eastAsia="ar-SA"/>
              </w:rPr>
            </w:pPr>
            <w:r w:rsidRPr="00C1772E">
              <w:rPr>
                <w:rFonts w:ascii="Arial" w:eastAsia="Arial" w:hAnsi="Arial" w:cs="Arial" w:hint="cs"/>
                <w:bCs/>
                <w:sz w:val="20"/>
                <w:szCs w:val="20"/>
                <w:lang w:val="ar-SA" w:eastAsia="ar-SA"/>
              </w:rPr>
              <w:t xml:space="preserve">How can dialogue enhance a reader's experience? </w:t>
            </w:r>
          </w:p>
          <w:p w14:paraId="14E28F71" w14:textId="77777777" w:rsidR="00657398" w:rsidRPr="00C1772E" w:rsidRDefault="00657398" w:rsidP="00F72939">
            <w:pPr>
              <w:tabs>
                <w:tab w:val="left" w:pos="3418"/>
              </w:tabs>
              <w:rPr>
                <w:rFonts w:ascii="Arial" w:eastAsia="Arial" w:hAnsi="Arial" w:cs="Arial"/>
                <w:bCs/>
                <w:sz w:val="20"/>
                <w:szCs w:val="20"/>
                <w:lang w:val="ar-SA" w:eastAsia="ar-SA"/>
              </w:rPr>
            </w:pPr>
          </w:p>
          <w:p w14:paraId="27DB1E46" w14:textId="77777777" w:rsidR="00657398" w:rsidRPr="00C1772E" w:rsidRDefault="00657398" w:rsidP="00F72939">
            <w:pPr>
              <w:tabs>
                <w:tab w:val="left" w:pos="3418"/>
              </w:tabs>
              <w:rPr>
                <w:rFonts w:ascii="Arial" w:eastAsia="Arial" w:hAnsi="Arial" w:cs="Arial"/>
                <w:bCs/>
                <w:sz w:val="20"/>
                <w:szCs w:val="20"/>
                <w:lang w:val="ar-SA" w:eastAsia="ar-SA"/>
              </w:rPr>
            </w:pPr>
            <w:r w:rsidRPr="00C1772E">
              <w:rPr>
                <w:rFonts w:ascii="Arial" w:eastAsia="Arial" w:hAnsi="Arial" w:cs="Arial" w:hint="cs"/>
                <w:bCs/>
                <w:sz w:val="20"/>
                <w:szCs w:val="20"/>
                <w:lang w:val="ar-SA" w:eastAsia="ar-SA"/>
              </w:rPr>
              <w:t xml:space="preserve">Are myths and legend stories based on real events? How do we know? </w:t>
            </w:r>
          </w:p>
          <w:p w14:paraId="5CEA2F29" w14:textId="77777777" w:rsidR="00657398" w:rsidRPr="00C1772E" w:rsidRDefault="00657398" w:rsidP="00F72939">
            <w:pPr>
              <w:tabs>
                <w:tab w:val="left" w:pos="3418"/>
              </w:tabs>
              <w:rPr>
                <w:rFonts w:ascii="Arial" w:eastAsia="Arial" w:hAnsi="Arial" w:cs="Arial"/>
                <w:bCs/>
                <w:sz w:val="20"/>
                <w:szCs w:val="20"/>
                <w:lang w:val="ar-SA" w:eastAsia="ar-SA"/>
              </w:rPr>
            </w:pPr>
          </w:p>
          <w:p w14:paraId="0F8687D3" w14:textId="6549087D" w:rsidR="00657398" w:rsidRPr="00657398" w:rsidRDefault="00657398" w:rsidP="00F72939">
            <w:pPr>
              <w:tabs>
                <w:tab w:val="left" w:pos="3418"/>
              </w:tabs>
              <w:rPr>
                <w:rFonts w:ascii="Arial" w:eastAsia="Arial" w:hAnsi="Arial" w:cs="Arial"/>
                <w:bCs/>
                <w:sz w:val="20"/>
                <w:szCs w:val="20"/>
                <w:lang w:val="ar-SA" w:eastAsia="ar-SA"/>
              </w:rPr>
            </w:pPr>
            <w:r w:rsidRPr="00C1772E">
              <w:rPr>
                <w:rFonts w:ascii="Arial" w:eastAsia="Arial" w:hAnsi="Arial" w:cs="Arial" w:hint="cs"/>
                <w:bCs/>
                <w:sz w:val="20"/>
                <w:szCs w:val="20"/>
                <w:lang w:val="ar-SA" w:eastAsia="ar-SA"/>
              </w:rPr>
              <w:t>What would life be like if mythical beasts were a real thing?</w:t>
            </w:r>
            <w:r>
              <w:rPr>
                <w:rFonts w:ascii="Arial" w:eastAsia="Arial" w:hAnsi="Arial" w:cs="Arial" w:hint="cs"/>
                <w:bCs/>
                <w:sz w:val="20"/>
                <w:szCs w:val="20"/>
                <w:lang w:val="ar-SA" w:eastAsia="ar-SA"/>
              </w:rPr>
              <w:t xml:space="preserve"> </w:t>
            </w:r>
          </w:p>
        </w:tc>
      </w:tr>
      <w:tr w:rsidR="001E374A" w:rsidRPr="00FE25EB" w14:paraId="6A05A1CB" w14:textId="77777777" w:rsidTr="004668F7">
        <w:tc>
          <w:tcPr>
            <w:tcW w:w="2972" w:type="dxa"/>
            <w:shd w:val="clear" w:color="auto" w:fill="2E3192"/>
          </w:tcPr>
          <w:p w14:paraId="489178F2" w14:textId="38BD6E2E" w:rsidR="001E374A" w:rsidRPr="00FE25EB" w:rsidRDefault="001E374A" w:rsidP="00A91B6B">
            <w:pPr>
              <w:tabs>
                <w:tab w:val="left" w:pos="3418"/>
              </w:tabs>
              <w:rPr>
                <w:rFonts w:ascii="Arial" w:eastAsia="Arial" w:hAnsi="Arial" w:cs="Arial"/>
                <w:b/>
                <w:bCs/>
                <w:color w:val="FFFFFF" w:themeColor="background1"/>
                <w:sz w:val="20"/>
                <w:szCs w:val="20"/>
                <w:lang w:val="ar-SA" w:eastAsia="ar-SA"/>
              </w:rPr>
            </w:pPr>
            <w:r w:rsidRPr="00FE25EB">
              <w:rPr>
                <w:rFonts w:ascii="Arial" w:eastAsia="Arial" w:hAnsi="Arial" w:cs="Arial" w:hint="cs"/>
                <w:b/>
                <w:bCs/>
                <w:color w:val="FFFFFF" w:themeColor="background1"/>
                <w:sz w:val="20"/>
                <w:szCs w:val="20"/>
                <w:lang w:val="ar-SA" w:eastAsia="ar-SA"/>
              </w:rPr>
              <w:t>Links to prior learning</w:t>
            </w:r>
            <w:r w:rsidR="00DF4D9F" w:rsidRPr="00FE25EB">
              <w:rPr>
                <w:rFonts w:ascii="Arial" w:eastAsia="Arial" w:hAnsi="Arial" w:cs="Arial" w:hint="cs"/>
                <w:b/>
                <w:bCs/>
                <w:color w:val="FFFFFF" w:themeColor="background1"/>
                <w:sz w:val="20"/>
                <w:szCs w:val="20"/>
                <w:lang w:val="ar-SA" w:eastAsia="ar-SA"/>
              </w:rPr>
              <w:t xml:space="preserve"> (sequencing)</w:t>
            </w:r>
            <w:r w:rsidR="00B1542C" w:rsidRPr="00FE25EB">
              <w:rPr>
                <w:rFonts w:ascii="Arial" w:eastAsia="Arial" w:hAnsi="Arial" w:cs="Arial" w:hint="cs"/>
                <w:b/>
                <w:bCs/>
                <w:color w:val="FFFFFF" w:themeColor="background1"/>
                <w:sz w:val="20"/>
                <w:szCs w:val="20"/>
                <w:lang w:val="ar-SA" w:eastAsia="ar-SA"/>
              </w:rPr>
              <w:t xml:space="preserve"> and canon book</w:t>
            </w:r>
          </w:p>
        </w:tc>
        <w:tc>
          <w:tcPr>
            <w:tcW w:w="5103" w:type="dxa"/>
          </w:tcPr>
          <w:p w14:paraId="5578587C" w14:textId="454230C8" w:rsidR="008977C0" w:rsidRPr="00FE25EB" w:rsidRDefault="00E93DE1" w:rsidP="00676E2F">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How to Train Your Dragon</w:t>
            </w:r>
            <w:r w:rsidR="005B184B" w:rsidRPr="00FE25EB">
              <w:rPr>
                <w:rFonts w:ascii="Arial" w:eastAsia="Times New Roman" w:hAnsi="Arial" w:cs="Arial"/>
                <w:color w:val="000000"/>
                <w:sz w:val="20"/>
                <w:szCs w:val="20"/>
                <w:lang w:eastAsia="en-GB"/>
              </w:rPr>
              <w:t xml:space="preserve"> (reading canon)</w:t>
            </w:r>
          </w:p>
          <w:p w14:paraId="1DA76D85" w14:textId="77777777" w:rsidR="008977C0" w:rsidRPr="00FE25EB" w:rsidRDefault="008977C0" w:rsidP="00676E2F">
            <w:pPr>
              <w:tabs>
                <w:tab w:val="left" w:pos="3418"/>
              </w:tabs>
              <w:rPr>
                <w:rFonts w:ascii="Arial" w:eastAsia="Times New Roman" w:hAnsi="Arial" w:cs="Arial"/>
                <w:b/>
                <w:color w:val="000000"/>
                <w:sz w:val="20"/>
                <w:szCs w:val="20"/>
                <w:lang w:eastAsia="en-GB"/>
              </w:rPr>
            </w:pPr>
          </w:p>
          <w:p w14:paraId="31BCB17D" w14:textId="7E39F8B3" w:rsidR="00F00D5B" w:rsidRPr="00FE25EB" w:rsidRDefault="008E5B37" w:rsidP="00F00D5B">
            <w:pPr>
              <w:tabs>
                <w:tab w:val="left" w:pos="3418"/>
              </w:tabs>
              <w:rPr>
                <w:rFonts w:ascii="Arial" w:eastAsia="Arial" w:hAnsi="Arial" w:cs="Arial"/>
                <w:bCs/>
                <w:sz w:val="20"/>
                <w:szCs w:val="20"/>
                <w:lang w:val="ar-SA" w:eastAsia="ar-SA"/>
              </w:rPr>
            </w:pPr>
            <w:r w:rsidRPr="00FE25EB">
              <w:rPr>
                <w:rFonts w:ascii="Arial" w:eastAsia="Arial" w:hAnsi="Arial" w:cs="Arial" w:hint="cs"/>
                <w:bCs/>
                <w:sz w:val="20"/>
                <w:szCs w:val="20"/>
                <w:lang w:val="ar-SA" w:eastAsia="ar-SA"/>
              </w:rPr>
              <w:t xml:space="preserve">Children </w:t>
            </w:r>
            <w:r w:rsidR="00E93DE1">
              <w:rPr>
                <w:rFonts w:ascii="Arial" w:eastAsia="Arial" w:hAnsi="Arial" w:cs="Arial" w:hint="cs"/>
                <w:bCs/>
                <w:sz w:val="20"/>
                <w:szCs w:val="20"/>
                <w:lang w:val="ar-SA" w:eastAsia="ar-SA"/>
              </w:rPr>
              <w:t xml:space="preserve">wrote a narrative story in Term 1 linked to the canon book 'The Firework Maker's Daughter'. They </w:t>
            </w:r>
            <w:r w:rsidR="00E93DE1">
              <w:rPr>
                <w:rFonts w:ascii="Arial" w:eastAsia="Arial" w:hAnsi="Arial" w:cs="Arial" w:hint="cs"/>
                <w:bCs/>
                <w:sz w:val="20"/>
                <w:szCs w:val="20"/>
                <w:lang w:val="ar-SA" w:eastAsia="ar-SA"/>
              </w:rPr>
              <w:lastRenderedPageBreak/>
              <w:t xml:space="preserve">focussed on character and setting descriptions and will build upon this within this unit. They also learnt how to sequence a story and were beginning to think about their choice of vocabulary to interest a reader. </w:t>
            </w:r>
          </w:p>
          <w:p w14:paraId="0FD7EA8E" w14:textId="77777777" w:rsidR="00F00D5B" w:rsidRPr="00FE25EB" w:rsidRDefault="00F00D5B" w:rsidP="00F00D5B">
            <w:pPr>
              <w:tabs>
                <w:tab w:val="left" w:pos="3418"/>
              </w:tabs>
              <w:rPr>
                <w:rFonts w:ascii="Arial" w:eastAsia="Arial" w:hAnsi="Arial" w:cs="Arial"/>
                <w:bCs/>
                <w:sz w:val="20"/>
                <w:szCs w:val="20"/>
                <w:lang w:val="ar-SA" w:eastAsia="ar-SA"/>
              </w:rPr>
            </w:pPr>
          </w:p>
          <w:p w14:paraId="071E9CE7" w14:textId="42EA80BE" w:rsidR="00F00D5B" w:rsidRPr="00FE25EB" w:rsidRDefault="008E5B37" w:rsidP="00F00D5B">
            <w:pPr>
              <w:tabs>
                <w:tab w:val="left" w:pos="3418"/>
              </w:tabs>
              <w:rPr>
                <w:rFonts w:ascii="Arial" w:eastAsia="Times New Roman" w:hAnsi="Arial" w:cs="Arial"/>
                <w:b/>
                <w:color w:val="000000"/>
                <w:sz w:val="20"/>
                <w:szCs w:val="20"/>
                <w:lang w:eastAsia="en-GB"/>
              </w:rPr>
            </w:pPr>
            <w:r w:rsidRPr="00FE25EB">
              <w:rPr>
                <w:rFonts w:ascii="Arial" w:eastAsia="Arial" w:hAnsi="Arial" w:cs="Arial" w:hint="cs"/>
                <w:bCs/>
                <w:sz w:val="20"/>
                <w:szCs w:val="20"/>
                <w:lang w:val="ar-SA" w:eastAsia="ar-SA"/>
              </w:rPr>
              <w:t>This unit will also build on skills introduced in Year</w:t>
            </w:r>
            <w:r w:rsidR="00590160" w:rsidRPr="00FE25EB">
              <w:rPr>
                <w:rFonts w:ascii="Arial" w:eastAsia="Arial" w:hAnsi="Arial" w:cs="Arial" w:hint="cs"/>
                <w:bCs/>
                <w:sz w:val="20"/>
                <w:szCs w:val="20"/>
                <w:lang w:val="ar-SA" w:eastAsia="ar-SA"/>
              </w:rPr>
              <w:t xml:space="preserve"> 3</w:t>
            </w:r>
            <w:r w:rsidR="005B184B" w:rsidRPr="00FE25EB">
              <w:rPr>
                <w:rFonts w:ascii="Arial" w:eastAsia="Arial" w:hAnsi="Arial" w:cs="Arial" w:hint="cs"/>
                <w:bCs/>
                <w:sz w:val="20"/>
                <w:szCs w:val="20"/>
                <w:lang w:val="ar-SA" w:eastAsia="ar-SA"/>
              </w:rPr>
              <w:t>:</w:t>
            </w:r>
          </w:p>
          <w:p w14:paraId="46BFFA3B" w14:textId="59F7810C" w:rsidR="00F00D5B" w:rsidRPr="00FE25EB" w:rsidRDefault="00F00D5B" w:rsidP="00F00D5B">
            <w:pPr>
              <w:pStyle w:val="ListParagraph"/>
              <w:numPr>
                <w:ilvl w:val="0"/>
                <w:numId w:val="22"/>
              </w:numPr>
              <w:tabs>
                <w:tab w:val="left" w:pos="3418"/>
              </w:tabs>
              <w:spacing w:line="256" w:lineRule="auto"/>
              <w:rPr>
                <w:rFonts w:ascii="Arial" w:hAnsi="Arial" w:cs="Arial"/>
                <w:sz w:val="20"/>
                <w:szCs w:val="20"/>
              </w:rPr>
            </w:pPr>
            <w:r w:rsidRPr="00FE25EB">
              <w:rPr>
                <w:rFonts w:ascii="Arial" w:hAnsi="Arial" w:cs="Arial"/>
                <w:sz w:val="20"/>
                <w:szCs w:val="20"/>
              </w:rPr>
              <w:t xml:space="preserve">Using mostly correctly: capital letters, full stops and commas for lists. </w:t>
            </w:r>
          </w:p>
          <w:p w14:paraId="4DEF896B" w14:textId="3959CF6B" w:rsidR="00F00D5B" w:rsidRPr="00FE25EB" w:rsidRDefault="00F00D5B" w:rsidP="00F00D5B">
            <w:pPr>
              <w:pStyle w:val="ListParagraph"/>
              <w:numPr>
                <w:ilvl w:val="0"/>
                <w:numId w:val="22"/>
              </w:numPr>
              <w:tabs>
                <w:tab w:val="left" w:pos="3418"/>
              </w:tabs>
              <w:spacing w:line="256" w:lineRule="auto"/>
              <w:rPr>
                <w:rFonts w:ascii="Arial" w:hAnsi="Arial" w:cs="Arial"/>
                <w:sz w:val="20"/>
                <w:szCs w:val="20"/>
              </w:rPr>
            </w:pPr>
            <w:r w:rsidRPr="00FE25EB">
              <w:rPr>
                <w:rFonts w:ascii="Arial" w:hAnsi="Arial" w:cs="Arial"/>
                <w:sz w:val="20"/>
                <w:szCs w:val="20"/>
              </w:rPr>
              <w:t>Selecting some vocabulary that fits the purpose of their writing</w:t>
            </w:r>
            <w:r w:rsidR="005B184B" w:rsidRPr="00FE25EB">
              <w:rPr>
                <w:rFonts w:ascii="Arial" w:hAnsi="Arial" w:cs="Arial"/>
                <w:sz w:val="20"/>
                <w:szCs w:val="20"/>
              </w:rPr>
              <w:t>.</w:t>
            </w:r>
          </w:p>
          <w:p w14:paraId="79779B7E" w14:textId="77777777" w:rsidR="00F00D5B" w:rsidRPr="00FE25EB" w:rsidRDefault="00F00D5B" w:rsidP="00F00D5B">
            <w:pPr>
              <w:pStyle w:val="ListParagraph"/>
              <w:numPr>
                <w:ilvl w:val="0"/>
                <w:numId w:val="22"/>
              </w:numPr>
              <w:tabs>
                <w:tab w:val="left" w:pos="3418"/>
              </w:tabs>
              <w:spacing w:line="256" w:lineRule="auto"/>
              <w:rPr>
                <w:rFonts w:ascii="Arial" w:hAnsi="Arial" w:cs="Arial"/>
                <w:sz w:val="20"/>
                <w:szCs w:val="20"/>
              </w:rPr>
            </w:pPr>
            <w:r w:rsidRPr="00FE25EB">
              <w:rPr>
                <w:rFonts w:ascii="Arial" w:hAnsi="Arial" w:cs="Arial"/>
                <w:sz w:val="20"/>
                <w:szCs w:val="20"/>
              </w:rPr>
              <w:t xml:space="preserve">Using some expanded noun phrases to describe settings and characters in narratives. </w:t>
            </w:r>
          </w:p>
          <w:p w14:paraId="7C9537DE" w14:textId="77777777" w:rsidR="00F00D5B" w:rsidRPr="00FE25EB" w:rsidRDefault="00F00D5B" w:rsidP="00F00D5B">
            <w:pPr>
              <w:pStyle w:val="ListParagraph"/>
              <w:numPr>
                <w:ilvl w:val="0"/>
                <w:numId w:val="22"/>
              </w:numPr>
              <w:tabs>
                <w:tab w:val="left" w:pos="3418"/>
              </w:tabs>
              <w:spacing w:line="256" w:lineRule="auto"/>
              <w:rPr>
                <w:rFonts w:ascii="Arial" w:hAnsi="Arial" w:cs="Arial"/>
                <w:sz w:val="20"/>
                <w:szCs w:val="20"/>
              </w:rPr>
            </w:pPr>
            <w:r w:rsidRPr="00FE25EB">
              <w:rPr>
                <w:rFonts w:ascii="Arial" w:hAnsi="Arial" w:cs="Arial"/>
                <w:sz w:val="20"/>
                <w:szCs w:val="20"/>
              </w:rPr>
              <w:t xml:space="preserve">Use cohesive devices such as adverbs. </w:t>
            </w:r>
          </w:p>
          <w:p w14:paraId="038D2CAC" w14:textId="415E4AC1" w:rsidR="00F00D5B" w:rsidRDefault="00F00D5B" w:rsidP="00F00D5B">
            <w:pPr>
              <w:pStyle w:val="ListParagraph"/>
              <w:numPr>
                <w:ilvl w:val="0"/>
                <w:numId w:val="22"/>
              </w:numPr>
              <w:tabs>
                <w:tab w:val="left" w:pos="3418"/>
              </w:tabs>
              <w:spacing w:line="256" w:lineRule="auto"/>
              <w:rPr>
                <w:rFonts w:ascii="Arial" w:hAnsi="Arial" w:cs="Arial"/>
                <w:sz w:val="20"/>
                <w:szCs w:val="20"/>
              </w:rPr>
            </w:pPr>
            <w:r w:rsidRPr="00FE25EB">
              <w:rPr>
                <w:rFonts w:ascii="Arial" w:hAnsi="Arial" w:cs="Arial"/>
                <w:sz w:val="20"/>
                <w:szCs w:val="20"/>
              </w:rPr>
              <w:t xml:space="preserve">Use similes as a figure of speech.  </w:t>
            </w:r>
          </w:p>
          <w:p w14:paraId="5966AE3F" w14:textId="78D38409" w:rsidR="00721D78" w:rsidRPr="00FE25EB" w:rsidRDefault="00721D78" w:rsidP="00F00D5B">
            <w:pPr>
              <w:pStyle w:val="ListParagraph"/>
              <w:numPr>
                <w:ilvl w:val="0"/>
                <w:numId w:val="22"/>
              </w:numPr>
              <w:tabs>
                <w:tab w:val="left" w:pos="3418"/>
              </w:tabs>
              <w:spacing w:line="256" w:lineRule="auto"/>
              <w:rPr>
                <w:rFonts w:ascii="Arial" w:hAnsi="Arial" w:cs="Arial"/>
                <w:sz w:val="20"/>
                <w:szCs w:val="20"/>
              </w:rPr>
            </w:pPr>
            <w:r>
              <w:rPr>
                <w:rFonts w:ascii="Arial" w:hAnsi="Arial" w:cs="Arial"/>
                <w:sz w:val="20"/>
                <w:szCs w:val="20"/>
              </w:rPr>
              <w:t>Using inverted commas in the right place for dialogue</w:t>
            </w:r>
          </w:p>
          <w:p w14:paraId="082DB197" w14:textId="391D8F90" w:rsidR="008E5B37" w:rsidRPr="00FE25EB" w:rsidRDefault="008E5B37" w:rsidP="00F00D5B">
            <w:pPr>
              <w:tabs>
                <w:tab w:val="left" w:pos="3418"/>
              </w:tabs>
              <w:rPr>
                <w:rFonts w:ascii="Arial" w:eastAsia="Arial" w:hAnsi="Arial" w:cs="Arial"/>
                <w:bCs/>
                <w:sz w:val="20"/>
                <w:szCs w:val="20"/>
                <w:highlight w:val="red"/>
                <w:lang w:val="ar-SA" w:eastAsia="ar-SA"/>
              </w:rPr>
            </w:pPr>
          </w:p>
        </w:tc>
        <w:tc>
          <w:tcPr>
            <w:tcW w:w="7371" w:type="dxa"/>
            <w:vMerge/>
          </w:tcPr>
          <w:p w14:paraId="5C029471" w14:textId="77777777" w:rsidR="001E374A" w:rsidRPr="00FE25EB" w:rsidRDefault="001E374A" w:rsidP="00A91B6B">
            <w:pPr>
              <w:tabs>
                <w:tab w:val="left" w:pos="3418"/>
              </w:tabs>
              <w:rPr>
                <w:rFonts w:ascii="Arial" w:eastAsia="Arial" w:hAnsi="Arial" w:cs="Arial"/>
                <w:b/>
                <w:bCs/>
                <w:color w:val="40489E"/>
                <w:sz w:val="20"/>
                <w:szCs w:val="20"/>
                <w:lang w:val="ar-SA" w:eastAsia="ar-SA"/>
              </w:rPr>
            </w:pPr>
          </w:p>
        </w:tc>
      </w:tr>
      <w:tr w:rsidR="00C4370D" w:rsidRPr="00FE25EB" w14:paraId="7511415E" w14:textId="77777777" w:rsidTr="004668F7">
        <w:tc>
          <w:tcPr>
            <w:tcW w:w="2972" w:type="dxa"/>
            <w:shd w:val="clear" w:color="auto" w:fill="2E3192"/>
          </w:tcPr>
          <w:p w14:paraId="751CD46A" w14:textId="62553860" w:rsidR="00C4370D" w:rsidRPr="00FE25EB" w:rsidRDefault="00C4370D" w:rsidP="00C4370D">
            <w:pPr>
              <w:tabs>
                <w:tab w:val="left" w:pos="3418"/>
              </w:tabs>
              <w:rPr>
                <w:rFonts w:ascii="Arial" w:eastAsia="Arial" w:hAnsi="Arial" w:cs="Arial"/>
                <w:b/>
                <w:bCs/>
                <w:color w:val="FFFFFF" w:themeColor="background1"/>
                <w:sz w:val="20"/>
                <w:szCs w:val="20"/>
                <w:lang w:val="ar-SA" w:eastAsia="ar-SA"/>
              </w:rPr>
            </w:pPr>
            <w:r w:rsidRPr="00FE25EB">
              <w:rPr>
                <w:rFonts w:ascii="Arial" w:eastAsia="Arial" w:hAnsi="Arial" w:cs="Arial" w:hint="cs"/>
                <w:b/>
                <w:bCs/>
                <w:color w:val="FFFFFF" w:themeColor="background1"/>
                <w:sz w:val="20"/>
                <w:szCs w:val="20"/>
                <w:lang w:val="ar-SA" w:eastAsia="ar-SA"/>
              </w:rPr>
              <w:t>Links to other learning (cross fertilisation)</w:t>
            </w:r>
          </w:p>
        </w:tc>
        <w:tc>
          <w:tcPr>
            <w:tcW w:w="5103" w:type="dxa"/>
          </w:tcPr>
          <w:p w14:paraId="35F16AA3" w14:textId="77777777" w:rsidR="002F26D9" w:rsidRPr="00054290" w:rsidRDefault="002F26D9" w:rsidP="002F26D9">
            <w:pPr>
              <w:tabs>
                <w:tab w:val="left" w:pos="3418"/>
              </w:tabs>
              <w:rPr>
                <w:rStyle w:val="e24kjd"/>
                <w:rFonts w:ascii="Arial" w:hAnsi="Arial" w:cs="Arial"/>
                <w:sz w:val="20"/>
                <w:szCs w:val="20"/>
              </w:rPr>
            </w:pPr>
            <w:r w:rsidRPr="00932BB9">
              <w:rPr>
                <w:rFonts w:ascii="Arial" w:eastAsia="Arial" w:hAnsi="Arial" w:cs="Arial"/>
                <w:bCs/>
                <w:sz w:val="20"/>
                <w:szCs w:val="20"/>
                <w:lang w:val="ar-SA" w:eastAsia="ar-SA"/>
              </w:rPr>
              <w:t xml:space="preserve">Children will be reading the canon book 'How to Train your Dragon' and learning about the Vikings in History. </w:t>
            </w:r>
            <w:r w:rsidRPr="00054290">
              <w:rPr>
                <w:rFonts w:ascii="Arial" w:eastAsia="Arial" w:hAnsi="Arial" w:cs="Arial"/>
                <w:bCs/>
                <w:sz w:val="20"/>
                <w:szCs w:val="20"/>
                <w:lang w:val="ar-SA" w:eastAsia="ar-SA"/>
              </w:rPr>
              <w:t xml:space="preserve">Geography looks at vegetation belts such as </w:t>
            </w:r>
            <w:r w:rsidRPr="00054290">
              <w:rPr>
                <w:rStyle w:val="e24kjd"/>
                <w:rFonts w:ascii="Arial" w:hAnsi="Arial" w:cs="Arial"/>
                <w:sz w:val="20"/>
                <w:szCs w:val="20"/>
              </w:rPr>
              <w:t xml:space="preserve">forest, grassland, tundra, desert, and ice sheet which will link to different settings in mythical stories. </w:t>
            </w:r>
          </w:p>
          <w:p w14:paraId="0994CCBB" w14:textId="77777777" w:rsidR="002F26D9" w:rsidRPr="00054290" w:rsidRDefault="002F26D9" w:rsidP="002F26D9">
            <w:pPr>
              <w:tabs>
                <w:tab w:val="left" w:pos="3418"/>
              </w:tabs>
              <w:rPr>
                <w:rFonts w:ascii="Arial" w:eastAsia="Arial" w:hAnsi="Arial" w:cs="Arial"/>
                <w:bCs/>
                <w:sz w:val="20"/>
                <w:szCs w:val="20"/>
                <w:lang w:val="ar-SA" w:eastAsia="ar-SA"/>
              </w:rPr>
            </w:pPr>
            <w:r w:rsidRPr="00054290">
              <w:rPr>
                <w:rFonts w:ascii="Arial" w:eastAsia="Arial" w:hAnsi="Arial" w:cs="Arial" w:hint="cs"/>
                <w:bCs/>
                <w:sz w:val="20"/>
                <w:szCs w:val="20"/>
                <w:lang w:val="ar-SA" w:eastAsia="ar-SA"/>
              </w:rPr>
              <w:t xml:space="preserve">Art will also cross-fertilise learning around dragons and mythical beasts with pupils completing a dragon eye using oil pastels which links to character descriptions. </w:t>
            </w:r>
          </w:p>
          <w:p w14:paraId="2C7EC96C" w14:textId="77777777" w:rsidR="002F26D9" w:rsidRDefault="002F26D9" w:rsidP="002F26D9">
            <w:pPr>
              <w:tabs>
                <w:tab w:val="left" w:pos="3418"/>
              </w:tabs>
              <w:rPr>
                <w:rFonts w:ascii="Arial" w:eastAsia="Arial" w:hAnsi="Arial" w:cs="Arial"/>
                <w:bCs/>
                <w:sz w:val="20"/>
                <w:szCs w:val="20"/>
                <w:lang w:val="ar-SA" w:eastAsia="ar-SA"/>
              </w:rPr>
            </w:pPr>
            <w:r w:rsidRPr="00054290">
              <w:rPr>
                <w:rFonts w:ascii="Arial" w:eastAsia="Arial" w:hAnsi="Arial" w:cs="Arial" w:hint="cs"/>
                <w:bCs/>
                <w:sz w:val="20"/>
                <w:szCs w:val="20"/>
                <w:lang w:val="ar-SA" w:eastAsia="ar-SA"/>
              </w:rPr>
              <w:t>Reading for Purpose and Productivity</w:t>
            </w:r>
            <w:r w:rsidRPr="00FE25EB">
              <w:rPr>
                <w:rFonts w:ascii="Arial" w:eastAsia="Arial" w:hAnsi="Arial" w:cs="Arial" w:hint="cs"/>
                <w:bCs/>
                <w:sz w:val="20"/>
                <w:szCs w:val="20"/>
                <w:lang w:val="ar-SA" w:eastAsia="ar-SA"/>
              </w:rPr>
              <w:t xml:space="preserve"> lessons will also link to these areas of learning.</w:t>
            </w:r>
          </w:p>
          <w:p w14:paraId="17020383" w14:textId="77777777" w:rsidR="002F26D9" w:rsidRDefault="002F26D9" w:rsidP="002F26D9">
            <w:pPr>
              <w:tabs>
                <w:tab w:val="left" w:pos="3418"/>
              </w:tabs>
              <w:rPr>
                <w:rFonts w:ascii="Arial" w:eastAsia="Arial" w:hAnsi="Arial" w:cs="Arial"/>
                <w:bCs/>
                <w:sz w:val="20"/>
                <w:szCs w:val="20"/>
                <w:lang w:val="ar-SA" w:eastAsia="ar-SA"/>
              </w:rPr>
            </w:pPr>
          </w:p>
          <w:p w14:paraId="434D72CF" w14:textId="77777777" w:rsidR="002F26D9" w:rsidRPr="00054290" w:rsidRDefault="002F26D9" w:rsidP="002F26D9">
            <w:pPr>
              <w:tabs>
                <w:tab w:val="left" w:pos="3418"/>
              </w:tabs>
              <w:rPr>
                <w:rFonts w:ascii="Arial" w:eastAsia="Arial" w:hAnsi="Arial" w:cs="Arial"/>
                <w:bCs/>
                <w:color w:val="FF0000"/>
                <w:sz w:val="20"/>
                <w:szCs w:val="20"/>
                <w:lang w:val="ar-SA" w:eastAsia="ar-SA"/>
              </w:rPr>
            </w:pPr>
            <w:r w:rsidRPr="00054290">
              <w:rPr>
                <w:rFonts w:ascii="Arial" w:eastAsia="Arial" w:hAnsi="Arial" w:cs="Arial" w:hint="cs"/>
                <w:bCs/>
                <w:color w:val="FF0000"/>
                <w:sz w:val="20"/>
                <w:szCs w:val="20"/>
                <w:lang w:val="ar-SA" w:eastAsia="ar-SA"/>
              </w:rPr>
              <w:t xml:space="preserve">The World Beyond Us: How do Gods and Godesses link to planets and stars in Space? </w:t>
            </w:r>
          </w:p>
          <w:p w14:paraId="0D3A4E36" w14:textId="77777777" w:rsidR="002F26D9" w:rsidRPr="00657398" w:rsidRDefault="002F26D9" w:rsidP="002F26D9">
            <w:pPr>
              <w:tabs>
                <w:tab w:val="left" w:pos="3418"/>
              </w:tabs>
              <w:rPr>
                <w:rFonts w:ascii="Arial" w:eastAsia="Arial" w:hAnsi="Arial" w:cs="Arial"/>
                <w:bCs/>
                <w:sz w:val="20"/>
                <w:szCs w:val="20"/>
                <w:highlight w:val="yellow"/>
                <w:lang w:val="ar-SA" w:eastAsia="ar-SA"/>
              </w:rPr>
            </w:pPr>
          </w:p>
          <w:p w14:paraId="10D72D62" w14:textId="77777777" w:rsidR="002F26D9" w:rsidRPr="00054290" w:rsidRDefault="002F26D9" w:rsidP="002F26D9">
            <w:pPr>
              <w:tabs>
                <w:tab w:val="left" w:pos="3418"/>
              </w:tabs>
              <w:rPr>
                <w:rFonts w:ascii="Arial" w:eastAsia="Arial" w:hAnsi="Arial" w:cs="Arial"/>
                <w:bCs/>
                <w:color w:val="00B050"/>
                <w:sz w:val="20"/>
                <w:szCs w:val="20"/>
                <w:lang w:val="ar-SA" w:eastAsia="ar-SA"/>
              </w:rPr>
            </w:pPr>
            <w:r w:rsidRPr="00054290">
              <w:rPr>
                <w:rFonts w:ascii="Arial" w:eastAsia="Arial" w:hAnsi="Arial" w:cs="Arial" w:hint="cs"/>
                <w:bCs/>
                <w:color w:val="00B050"/>
                <w:sz w:val="20"/>
                <w:szCs w:val="20"/>
                <w:lang w:val="ar-SA" w:eastAsia="ar-SA"/>
              </w:rPr>
              <w:t xml:space="preserve">Modern Britain: What would life be like in our country if mythical beasts existed nowadays? </w:t>
            </w:r>
          </w:p>
          <w:p w14:paraId="29F4D22F" w14:textId="77777777" w:rsidR="002F26D9" w:rsidRPr="00054290" w:rsidRDefault="002F26D9" w:rsidP="002F26D9">
            <w:pPr>
              <w:tabs>
                <w:tab w:val="left" w:pos="3418"/>
              </w:tabs>
              <w:rPr>
                <w:rFonts w:ascii="Arial" w:eastAsia="Arial" w:hAnsi="Arial" w:cs="Arial"/>
                <w:bCs/>
                <w:sz w:val="20"/>
                <w:szCs w:val="20"/>
                <w:lang w:val="ar-SA" w:eastAsia="ar-SA"/>
              </w:rPr>
            </w:pPr>
          </w:p>
          <w:p w14:paraId="303016CA" w14:textId="77777777" w:rsidR="002F26D9" w:rsidRPr="00054290" w:rsidRDefault="002F26D9" w:rsidP="002F26D9">
            <w:pPr>
              <w:tabs>
                <w:tab w:val="left" w:pos="3418"/>
              </w:tabs>
              <w:rPr>
                <w:rFonts w:ascii="Arial" w:eastAsia="Arial" w:hAnsi="Arial" w:cs="Arial"/>
                <w:bCs/>
                <w:color w:val="0070C0"/>
                <w:sz w:val="20"/>
                <w:szCs w:val="20"/>
                <w:lang w:val="ar-SA" w:eastAsia="ar-SA"/>
              </w:rPr>
            </w:pPr>
            <w:r w:rsidRPr="00054290">
              <w:rPr>
                <w:rFonts w:ascii="Arial" w:eastAsia="Arial" w:hAnsi="Arial" w:cs="Arial" w:hint="cs"/>
                <w:bCs/>
                <w:color w:val="0070C0"/>
                <w:sz w:val="20"/>
                <w:szCs w:val="20"/>
                <w:lang w:val="ar-SA" w:eastAsia="ar-SA"/>
              </w:rPr>
              <w:t xml:space="preserve">Healthy Bodies &amp; Healthy Minds: Would having a dragon for a pet be healthy for our bodies and mind? </w:t>
            </w:r>
          </w:p>
          <w:p w14:paraId="3FE70253" w14:textId="77777777" w:rsidR="002F26D9" w:rsidRPr="00054290" w:rsidRDefault="002F26D9" w:rsidP="002F26D9">
            <w:pPr>
              <w:tabs>
                <w:tab w:val="left" w:pos="3418"/>
              </w:tabs>
              <w:rPr>
                <w:rFonts w:ascii="Arial" w:eastAsia="Arial" w:hAnsi="Arial" w:cs="Arial"/>
                <w:bCs/>
                <w:sz w:val="20"/>
                <w:szCs w:val="20"/>
                <w:lang w:val="ar-SA" w:eastAsia="ar-SA"/>
              </w:rPr>
            </w:pPr>
          </w:p>
          <w:p w14:paraId="1C50F3CF" w14:textId="77777777" w:rsidR="002F26D9" w:rsidRPr="00054290" w:rsidRDefault="002F26D9" w:rsidP="002F26D9">
            <w:pPr>
              <w:tabs>
                <w:tab w:val="left" w:pos="3418"/>
              </w:tabs>
              <w:rPr>
                <w:rFonts w:ascii="Arial" w:eastAsia="Arial" w:hAnsi="Arial" w:cs="Arial"/>
                <w:bCs/>
                <w:color w:val="7030A0"/>
                <w:sz w:val="20"/>
                <w:szCs w:val="20"/>
                <w:lang w:val="ar-SA" w:eastAsia="ar-SA"/>
              </w:rPr>
            </w:pPr>
            <w:r w:rsidRPr="00054290">
              <w:rPr>
                <w:rFonts w:ascii="Arial" w:eastAsia="Arial" w:hAnsi="Arial" w:cs="Arial" w:hint="cs"/>
                <w:bCs/>
                <w:color w:val="7030A0"/>
                <w:sz w:val="20"/>
                <w:szCs w:val="20"/>
                <w:lang w:val="ar-SA" w:eastAsia="ar-SA"/>
              </w:rPr>
              <w:lastRenderedPageBreak/>
              <w:t xml:space="preserve">The World Around Us: What mythical settings can be found in different countries around the world? </w:t>
            </w:r>
          </w:p>
          <w:p w14:paraId="68A614E1" w14:textId="77777777" w:rsidR="002F26D9" w:rsidRPr="00054290" w:rsidRDefault="002F26D9" w:rsidP="002F26D9">
            <w:pPr>
              <w:tabs>
                <w:tab w:val="left" w:pos="3418"/>
              </w:tabs>
              <w:rPr>
                <w:rFonts w:ascii="Arial" w:eastAsia="Arial" w:hAnsi="Arial" w:cs="Arial"/>
                <w:bCs/>
                <w:sz w:val="20"/>
                <w:szCs w:val="20"/>
                <w:lang w:val="ar-SA" w:eastAsia="ar-SA"/>
              </w:rPr>
            </w:pPr>
          </w:p>
          <w:p w14:paraId="467BDCEC" w14:textId="77777777" w:rsidR="002F26D9" w:rsidRPr="00054290" w:rsidRDefault="002F26D9" w:rsidP="002F26D9">
            <w:pPr>
              <w:tabs>
                <w:tab w:val="left" w:pos="3418"/>
              </w:tabs>
              <w:rPr>
                <w:rFonts w:ascii="Arial" w:eastAsia="Arial" w:hAnsi="Arial" w:cs="Arial"/>
                <w:bCs/>
                <w:color w:val="FFC000"/>
                <w:sz w:val="20"/>
                <w:szCs w:val="20"/>
                <w:lang w:val="ar-SA" w:eastAsia="ar-SA"/>
              </w:rPr>
            </w:pPr>
            <w:r w:rsidRPr="00054290">
              <w:rPr>
                <w:rFonts w:ascii="Arial" w:eastAsia="Arial" w:hAnsi="Arial" w:cs="Arial" w:hint="cs"/>
                <w:bCs/>
                <w:color w:val="FFC000"/>
                <w:sz w:val="20"/>
                <w:szCs w:val="20"/>
                <w:lang w:val="ar-SA" w:eastAsia="ar-SA"/>
              </w:rPr>
              <w:t xml:space="preserve">Culture: Why do some countries/cultures have famous myths and legend stories and others don't? </w:t>
            </w:r>
          </w:p>
          <w:p w14:paraId="18D713C4" w14:textId="77777777" w:rsidR="002F26D9" w:rsidRPr="00054290" w:rsidRDefault="002F26D9" w:rsidP="002F26D9">
            <w:pPr>
              <w:tabs>
                <w:tab w:val="left" w:pos="3418"/>
              </w:tabs>
              <w:rPr>
                <w:rFonts w:ascii="Arial" w:eastAsia="Arial" w:hAnsi="Arial" w:cs="Arial"/>
                <w:bCs/>
                <w:sz w:val="20"/>
                <w:szCs w:val="20"/>
                <w:lang w:val="ar-SA" w:eastAsia="ar-SA"/>
              </w:rPr>
            </w:pPr>
          </w:p>
          <w:p w14:paraId="758C08C6" w14:textId="31A6BB5D" w:rsidR="004668F7" w:rsidRPr="002F26D9" w:rsidRDefault="002F26D9" w:rsidP="00C4370D">
            <w:pPr>
              <w:tabs>
                <w:tab w:val="left" w:pos="3418"/>
              </w:tabs>
              <w:rPr>
                <w:rFonts w:ascii="Arial" w:eastAsia="Arial" w:hAnsi="Arial" w:cs="Arial"/>
                <w:bCs/>
                <w:color w:val="FF6699"/>
                <w:sz w:val="20"/>
                <w:szCs w:val="20"/>
                <w:lang w:val="ar-SA" w:eastAsia="ar-SA"/>
              </w:rPr>
            </w:pPr>
            <w:r w:rsidRPr="00054290">
              <w:rPr>
                <w:rFonts w:ascii="Arial" w:eastAsia="Arial" w:hAnsi="Arial" w:cs="Arial" w:hint="cs"/>
                <w:bCs/>
                <w:color w:val="FF6699"/>
                <w:sz w:val="20"/>
                <w:szCs w:val="20"/>
                <w:lang w:val="ar-SA" w:eastAsia="ar-SA"/>
              </w:rPr>
              <w:t xml:space="preserve">Technology in Action: Would it be possible to invent magical objects like flying shoes and a helmet that makes you invisible? </w:t>
            </w:r>
          </w:p>
        </w:tc>
        <w:tc>
          <w:tcPr>
            <w:tcW w:w="7371" w:type="dxa"/>
            <w:vMerge/>
          </w:tcPr>
          <w:p w14:paraId="18399B8D" w14:textId="77777777" w:rsidR="00C4370D" w:rsidRPr="00FE25EB" w:rsidRDefault="00C4370D" w:rsidP="00C4370D">
            <w:pPr>
              <w:tabs>
                <w:tab w:val="left" w:pos="3418"/>
              </w:tabs>
              <w:rPr>
                <w:rFonts w:ascii="Arial" w:eastAsia="Arial" w:hAnsi="Arial" w:cs="Arial"/>
                <w:b/>
                <w:bCs/>
                <w:color w:val="40489E"/>
                <w:sz w:val="20"/>
                <w:szCs w:val="20"/>
                <w:lang w:val="ar-SA" w:eastAsia="ar-SA"/>
              </w:rPr>
            </w:pPr>
          </w:p>
        </w:tc>
      </w:tr>
      <w:tr w:rsidR="00C4370D" w:rsidRPr="00FE25EB" w14:paraId="5EA795DF" w14:textId="77777777" w:rsidTr="004668F7">
        <w:tc>
          <w:tcPr>
            <w:tcW w:w="2972" w:type="dxa"/>
            <w:shd w:val="clear" w:color="auto" w:fill="2E3192"/>
          </w:tcPr>
          <w:p w14:paraId="6C82605B" w14:textId="0328C219" w:rsidR="00C4370D" w:rsidRPr="00FE25EB" w:rsidRDefault="00C4370D" w:rsidP="00C4370D">
            <w:pPr>
              <w:tabs>
                <w:tab w:val="left" w:pos="3418"/>
              </w:tabs>
              <w:rPr>
                <w:rFonts w:ascii="Arial" w:eastAsia="Arial" w:hAnsi="Arial" w:cs="Arial"/>
                <w:b/>
                <w:bCs/>
                <w:color w:val="FFFFFF" w:themeColor="background1"/>
                <w:sz w:val="20"/>
                <w:szCs w:val="20"/>
                <w:lang w:val="ar-SA" w:eastAsia="ar-SA"/>
              </w:rPr>
            </w:pPr>
            <w:r w:rsidRPr="00FE25EB">
              <w:rPr>
                <w:rFonts w:ascii="Arial" w:eastAsia="Arial" w:hAnsi="Arial" w:cs="Arial" w:hint="cs"/>
                <w:b/>
                <w:bCs/>
                <w:color w:val="FFFFFF" w:themeColor="background1"/>
                <w:sz w:val="20"/>
                <w:szCs w:val="20"/>
                <w:lang w:val="ar-SA" w:eastAsia="ar-SA"/>
              </w:rPr>
              <w:t>Links to future learning</w:t>
            </w:r>
          </w:p>
          <w:p w14:paraId="2F9B9536" w14:textId="2CE872A1" w:rsidR="00C4370D" w:rsidRPr="00FE25EB" w:rsidRDefault="00C4370D" w:rsidP="00C4370D">
            <w:pPr>
              <w:tabs>
                <w:tab w:val="left" w:pos="3418"/>
              </w:tabs>
              <w:rPr>
                <w:rFonts w:ascii="Arial" w:eastAsia="Arial" w:hAnsi="Arial" w:cs="Arial"/>
                <w:b/>
                <w:bCs/>
                <w:color w:val="FFFFFF" w:themeColor="background1"/>
                <w:sz w:val="20"/>
                <w:szCs w:val="20"/>
                <w:lang w:val="ar-SA" w:eastAsia="ar-SA"/>
              </w:rPr>
            </w:pPr>
          </w:p>
        </w:tc>
        <w:tc>
          <w:tcPr>
            <w:tcW w:w="5103" w:type="dxa"/>
          </w:tcPr>
          <w:p w14:paraId="692E29E4" w14:textId="728D25AC" w:rsidR="008E5B37" w:rsidRPr="00FE25EB" w:rsidRDefault="008E5B37" w:rsidP="008E5B37">
            <w:pPr>
              <w:tabs>
                <w:tab w:val="left" w:pos="3418"/>
              </w:tabs>
              <w:rPr>
                <w:rFonts w:ascii="Arial" w:eastAsia="Arial" w:hAnsi="Arial" w:cs="Arial"/>
                <w:bCs/>
                <w:sz w:val="20"/>
                <w:szCs w:val="20"/>
                <w:lang w:val="ar-SA" w:eastAsia="ar-SA"/>
              </w:rPr>
            </w:pPr>
            <w:r w:rsidRPr="00FE25EB">
              <w:rPr>
                <w:rFonts w:ascii="Arial" w:eastAsia="Arial" w:hAnsi="Arial" w:cs="Arial" w:hint="cs"/>
                <w:bCs/>
                <w:sz w:val="20"/>
                <w:szCs w:val="20"/>
                <w:lang w:val="ar-SA" w:eastAsia="ar-SA"/>
              </w:rPr>
              <w:t>Children will write a</w:t>
            </w:r>
            <w:r w:rsidR="00657398">
              <w:rPr>
                <w:rFonts w:ascii="Arial" w:eastAsia="Arial" w:hAnsi="Arial" w:cs="Arial" w:hint="cs"/>
                <w:bCs/>
                <w:sz w:val="20"/>
                <w:szCs w:val="20"/>
                <w:lang w:val="ar-SA" w:eastAsia="ar-SA"/>
              </w:rPr>
              <w:t xml:space="preserve">n adventure </w:t>
            </w:r>
            <w:r w:rsidRPr="00FE25EB">
              <w:rPr>
                <w:rFonts w:ascii="Arial" w:eastAsia="Arial" w:hAnsi="Arial" w:cs="Arial" w:hint="cs"/>
                <w:bCs/>
                <w:sz w:val="20"/>
                <w:szCs w:val="20"/>
                <w:lang w:val="ar-SA" w:eastAsia="ar-SA"/>
              </w:rPr>
              <w:t>narrative piece in the Summer</w:t>
            </w:r>
            <w:r w:rsidR="00646F98" w:rsidRPr="00FE25EB">
              <w:rPr>
                <w:rFonts w:ascii="Arial" w:eastAsia="Arial" w:hAnsi="Arial" w:cs="Arial" w:hint="cs"/>
                <w:bCs/>
                <w:sz w:val="20"/>
                <w:szCs w:val="20"/>
                <w:lang w:val="ar-SA" w:eastAsia="ar-SA"/>
              </w:rPr>
              <w:t xml:space="preserve"> Term based on </w:t>
            </w:r>
            <w:r w:rsidRPr="00FE25EB">
              <w:rPr>
                <w:rFonts w:ascii="Arial" w:eastAsia="Arial" w:hAnsi="Arial" w:cs="Arial" w:hint="cs"/>
                <w:bCs/>
                <w:sz w:val="20"/>
                <w:szCs w:val="20"/>
                <w:lang w:val="ar-SA" w:eastAsia="ar-SA"/>
              </w:rPr>
              <w:t xml:space="preserve">the reading canon book, </w:t>
            </w:r>
            <w:r w:rsidR="00646F98" w:rsidRPr="00FE25EB">
              <w:rPr>
                <w:rFonts w:ascii="Arial" w:eastAsia="Arial" w:hAnsi="Arial" w:cs="Arial" w:hint="cs"/>
                <w:bCs/>
                <w:sz w:val="20"/>
                <w:szCs w:val="20"/>
                <w:lang w:val="ar-SA" w:eastAsia="ar-SA"/>
              </w:rPr>
              <w:t xml:space="preserve">'The Iron Man' </w:t>
            </w:r>
            <w:r w:rsidRPr="00FE25EB">
              <w:rPr>
                <w:rFonts w:ascii="Arial" w:eastAsia="Arial" w:hAnsi="Arial" w:cs="Arial" w:hint="cs"/>
                <w:bCs/>
                <w:sz w:val="20"/>
                <w:szCs w:val="20"/>
                <w:lang w:val="ar-SA" w:eastAsia="ar-SA"/>
              </w:rPr>
              <w:t>to further develop the skills covered in this unit</w:t>
            </w:r>
            <w:r w:rsidR="00407DCE" w:rsidRPr="00FE25EB">
              <w:rPr>
                <w:rFonts w:ascii="Arial" w:eastAsia="Arial" w:hAnsi="Arial" w:cs="Arial" w:hint="cs"/>
                <w:bCs/>
                <w:sz w:val="20"/>
                <w:szCs w:val="20"/>
                <w:lang w:val="ar-SA" w:eastAsia="ar-SA"/>
              </w:rPr>
              <w:t>.</w:t>
            </w:r>
          </w:p>
          <w:p w14:paraId="384D2029" w14:textId="77777777" w:rsidR="008E5B37" w:rsidRPr="00FE25EB" w:rsidRDefault="008E5B37" w:rsidP="00C4370D">
            <w:pPr>
              <w:tabs>
                <w:tab w:val="left" w:pos="3418"/>
              </w:tabs>
              <w:rPr>
                <w:rFonts w:ascii="Arial" w:eastAsia="Arial" w:hAnsi="Arial" w:cs="Arial"/>
                <w:bCs/>
                <w:sz w:val="20"/>
                <w:szCs w:val="20"/>
                <w:lang w:val="ar-SA" w:eastAsia="ar-SA"/>
              </w:rPr>
            </w:pPr>
          </w:p>
          <w:p w14:paraId="053BBBD3" w14:textId="30AA7DD5" w:rsidR="00B47F47" w:rsidRPr="00FE25EB" w:rsidRDefault="00407DCE" w:rsidP="00C4370D">
            <w:pPr>
              <w:tabs>
                <w:tab w:val="left" w:pos="3418"/>
              </w:tabs>
              <w:rPr>
                <w:rFonts w:ascii="Arial" w:eastAsia="Arial" w:hAnsi="Arial" w:cs="Arial"/>
                <w:bCs/>
                <w:sz w:val="20"/>
                <w:szCs w:val="20"/>
                <w:lang w:val="ar-SA" w:eastAsia="ar-SA"/>
              </w:rPr>
            </w:pPr>
            <w:r w:rsidRPr="00FE25EB">
              <w:rPr>
                <w:rFonts w:ascii="Arial" w:eastAsia="Arial" w:hAnsi="Arial" w:cs="Arial"/>
                <w:bCs/>
                <w:sz w:val="20"/>
                <w:szCs w:val="20"/>
                <w:lang w:val="ar-SA" w:eastAsia="ar-SA"/>
              </w:rPr>
              <w:t>Throughout Year 4 , c</w:t>
            </w:r>
            <w:r w:rsidR="00B47F47" w:rsidRPr="00FE25EB">
              <w:rPr>
                <w:rFonts w:ascii="Arial" w:eastAsia="Arial" w:hAnsi="Arial" w:cs="Arial" w:hint="cs"/>
                <w:bCs/>
                <w:sz w:val="20"/>
                <w:szCs w:val="20"/>
                <w:lang w:val="ar-SA" w:eastAsia="ar-SA"/>
              </w:rPr>
              <w:t>hildren should start to become more aware of vocabulary choice</w:t>
            </w:r>
            <w:r w:rsidR="00753A44" w:rsidRPr="00FE25EB">
              <w:rPr>
                <w:rFonts w:ascii="Arial" w:eastAsia="Arial" w:hAnsi="Arial" w:cs="Arial" w:hint="cs"/>
                <w:bCs/>
                <w:sz w:val="20"/>
                <w:szCs w:val="20"/>
                <w:lang w:val="ar-SA" w:eastAsia="ar-SA"/>
              </w:rPr>
              <w:t>s</w:t>
            </w:r>
            <w:r w:rsidR="00B47F47" w:rsidRPr="00FE25EB">
              <w:rPr>
                <w:rFonts w:ascii="Arial" w:eastAsia="Arial" w:hAnsi="Arial" w:cs="Arial" w:hint="cs"/>
                <w:bCs/>
                <w:sz w:val="20"/>
                <w:szCs w:val="20"/>
                <w:lang w:val="ar-SA" w:eastAsia="ar-SA"/>
              </w:rPr>
              <w:t xml:space="preserve"> and the imp</w:t>
            </w:r>
            <w:r w:rsidRPr="00FE25EB">
              <w:rPr>
                <w:rFonts w:ascii="Arial" w:eastAsia="Arial" w:hAnsi="Arial" w:cs="Arial" w:hint="cs"/>
                <w:bCs/>
                <w:sz w:val="20"/>
                <w:szCs w:val="20"/>
                <w:lang w:val="ar-SA" w:eastAsia="ar-SA"/>
              </w:rPr>
              <w:t>act this may have on the reader.</w:t>
            </w:r>
          </w:p>
          <w:p w14:paraId="610B0A3E" w14:textId="41F88B6D" w:rsidR="004668F7" w:rsidRDefault="00407DCE" w:rsidP="00C4370D">
            <w:pPr>
              <w:tabs>
                <w:tab w:val="left" w:pos="3418"/>
              </w:tabs>
              <w:rPr>
                <w:rFonts w:ascii="Arial" w:eastAsia="Arial" w:hAnsi="Arial" w:cs="Arial"/>
                <w:bCs/>
                <w:sz w:val="20"/>
                <w:szCs w:val="20"/>
                <w:lang w:val="ar-SA" w:eastAsia="ar-SA"/>
              </w:rPr>
            </w:pPr>
            <w:r w:rsidRPr="00FE25EB">
              <w:rPr>
                <w:rFonts w:ascii="Arial" w:eastAsia="Arial" w:hAnsi="Arial" w:cs="Arial" w:hint="cs"/>
                <w:bCs/>
                <w:sz w:val="20"/>
                <w:szCs w:val="20"/>
                <w:lang w:val="ar-SA" w:eastAsia="ar-SA"/>
              </w:rPr>
              <w:t>This learning will also support children to write descriptively when they move into UKS</w:t>
            </w:r>
            <w:r w:rsidR="00A60200">
              <w:rPr>
                <w:rFonts w:ascii="Arial" w:eastAsia="Arial" w:hAnsi="Arial" w:cs="Arial" w:hint="cs"/>
                <w:bCs/>
                <w:sz w:val="20"/>
                <w:szCs w:val="20"/>
                <w:lang w:val="ar-SA" w:eastAsia="ar-SA"/>
              </w:rPr>
              <w:t xml:space="preserve">2 with a good balance of description and dialogue. </w:t>
            </w:r>
          </w:p>
          <w:p w14:paraId="7EB7F5AE" w14:textId="6DBF5ACB" w:rsidR="008C515F" w:rsidRPr="00FE25EB" w:rsidRDefault="008C515F" w:rsidP="00C4370D">
            <w:pPr>
              <w:tabs>
                <w:tab w:val="left" w:pos="3418"/>
              </w:tabs>
              <w:rPr>
                <w:rFonts w:ascii="Arial" w:eastAsia="Arial" w:hAnsi="Arial" w:cs="Arial"/>
                <w:bCs/>
                <w:sz w:val="20"/>
                <w:szCs w:val="20"/>
                <w:lang w:val="ar-SA" w:eastAsia="ar-SA"/>
              </w:rPr>
            </w:pPr>
          </w:p>
        </w:tc>
        <w:tc>
          <w:tcPr>
            <w:tcW w:w="7371" w:type="dxa"/>
            <w:vMerge/>
          </w:tcPr>
          <w:p w14:paraId="725915D6" w14:textId="77777777" w:rsidR="00C4370D" w:rsidRPr="00FE25EB" w:rsidRDefault="00C4370D" w:rsidP="00C4370D">
            <w:pPr>
              <w:tabs>
                <w:tab w:val="left" w:pos="3418"/>
              </w:tabs>
              <w:rPr>
                <w:rFonts w:ascii="Arial" w:eastAsia="Arial" w:hAnsi="Arial" w:cs="Arial"/>
                <w:b/>
                <w:bCs/>
                <w:color w:val="40489E"/>
                <w:sz w:val="20"/>
                <w:szCs w:val="20"/>
                <w:lang w:val="ar-SA" w:eastAsia="ar-SA"/>
              </w:rPr>
            </w:pPr>
          </w:p>
        </w:tc>
      </w:tr>
      <w:tr w:rsidR="00C4370D" w:rsidRPr="00FE25EB" w14:paraId="1CF4B6A1" w14:textId="77777777" w:rsidTr="004668F7">
        <w:tc>
          <w:tcPr>
            <w:tcW w:w="2972" w:type="dxa"/>
            <w:shd w:val="clear" w:color="auto" w:fill="2E3192"/>
          </w:tcPr>
          <w:p w14:paraId="2BC3DB3A" w14:textId="14D131F1" w:rsidR="00C4370D" w:rsidRPr="00FE25EB" w:rsidRDefault="00C4370D" w:rsidP="00C4370D">
            <w:pPr>
              <w:tabs>
                <w:tab w:val="left" w:pos="3418"/>
              </w:tabs>
              <w:rPr>
                <w:rFonts w:ascii="Arial" w:eastAsia="Arial" w:hAnsi="Arial" w:cs="Arial"/>
                <w:b/>
                <w:bCs/>
                <w:color w:val="FFFFFF" w:themeColor="background1"/>
                <w:sz w:val="20"/>
                <w:szCs w:val="20"/>
                <w:lang w:val="ar-SA" w:eastAsia="ar-SA"/>
              </w:rPr>
            </w:pPr>
            <w:r w:rsidRPr="00FE25EB">
              <w:rPr>
                <w:rFonts w:ascii="Arial" w:eastAsia="Arial" w:hAnsi="Arial" w:cs="Arial" w:hint="cs"/>
                <w:b/>
                <w:bCs/>
                <w:color w:val="FFFFFF" w:themeColor="background1"/>
                <w:sz w:val="20"/>
                <w:szCs w:val="20"/>
                <w:lang w:val="ar-SA" w:eastAsia="ar-SA"/>
              </w:rPr>
              <w:t>Character/Wider Development ('50 things', cultural capital, skills)</w:t>
            </w:r>
          </w:p>
        </w:tc>
        <w:tc>
          <w:tcPr>
            <w:tcW w:w="5103" w:type="dxa"/>
          </w:tcPr>
          <w:p w14:paraId="538533CD" w14:textId="7709BF38" w:rsidR="00D022C4" w:rsidRDefault="00D022C4" w:rsidP="00D022C4">
            <w:pPr>
              <w:tabs>
                <w:tab w:val="left" w:pos="3418"/>
              </w:tabs>
              <w:rPr>
                <w:rFonts w:ascii="Arial" w:eastAsia="Times New Roman" w:hAnsi="Arial" w:cs="Arial"/>
                <w:color w:val="000000" w:themeColor="text1"/>
                <w:sz w:val="20"/>
                <w:szCs w:val="20"/>
                <w:lang w:eastAsia="en-GB"/>
              </w:rPr>
            </w:pPr>
            <w:r w:rsidRPr="00FE25EB">
              <w:rPr>
                <w:rFonts w:ascii="Arial" w:eastAsia="Times New Roman" w:hAnsi="Arial" w:cs="Arial"/>
                <w:color w:val="000000" w:themeColor="text1"/>
                <w:sz w:val="20"/>
                <w:szCs w:val="20"/>
                <w:lang w:eastAsia="en-GB"/>
              </w:rPr>
              <w:t xml:space="preserve">Evidence </w:t>
            </w:r>
            <w:r w:rsidR="00407DCE" w:rsidRPr="00FE25EB">
              <w:rPr>
                <w:rFonts w:ascii="Arial" w:eastAsia="Times New Roman" w:hAnsi="Arial" w:cs="Arial"/>
                <w:color w:val="000000" w:themeColor="text1"/>
                <w:sz w:val="20"/>
                <w:szCs w:val="20"/>
                <w:lang w:eastAsia="en-GB"/>
              </w:rPr>
              <w:t xml:space="preserve">shows </w:t>
            </w:r>
            <w:r w:rsidRPr="00FE25EB">
              <w:rPr>
                <w:rFonts w:ascii="Arial" w:eastAsia="Times New Roman" w:hAnsi="Arial" w:cs="Arial"/>
                <w:color w:val="000000" w:themeColor="text1"/>
                <w:sz w:val="20"/>
                <w:szCs w:val="20"/>
                <w:lang w:eastAsia="en-GB"/>
              </w:rPr>
              <w:t xml:space="preserve">that reading narratives improves our vocabulary which can be applied not only in writing but </w:t>
            </w:r>
            <w:r w:rsidR="00407DCE" w:rsidRPr="00FE25EB">
              <w:rPr>
                <w:rFonts w:ascii="Arial" w:eastAsia="Times New Roman" w:hAnsi="Arial" w:cs="Arial"/>
                <w:color w:val="000000" w:themeColor="text1"/>
                <w:sz w:val="20"/>
                <w:szCs w:val="20"/>
                <w:lang w:eastAsia="en-GB"/>
              </w:rPr>
              <w:t xml:space="preserve">to enhance </w:t>
            </w:r>
            <w:r w:rsidRPr="00FE25EB">
              <w:rPr>
                <w:rFonts w:ascii="Arial" w:eastAsia="Times New Roman" w:hAnsi="Arial" w:cs="Arial"/>
                <w:color w:val="000000" w:themeColor="text1"/>
                <w:sz w:val="20"/>
                <w:szCs w:val="20"/>
                <w:lang w:eastAsia="en-GB"/>
              </w:rPr>
              <w:t xml:space="preserve">speaking and listening. </w:t>
            </w:r>
          </w:p>
          <w:p w14:paraId="4BF9B364" w14:textId="1AA5D790" w:rsidR="00A60200" w:rsidRPr="00721D78" w:rsidRDefault="00A60200" w:rsidP="00D022C4">
            <w:pPr>
              <w:tabs>
                <w:tab w:val="left" w:pos="3418"/>
              </w:tabs>
              <w:rPr>
                <w:rFonts w:ascii="Arial" w:eastAsia="Times New Roman" w:hAnsi="Arial" w:cs="Arial"/>
                <w:color w:val="000000" w:themeColor="text1"/>
                <w:sz w:val="20"/>
                <w:szCs w:val="20"/>
                <w:lang w:eastAsia="en-GB"/>
              </w:rPr>
            </w:pPr>
            <w:r w:rsidRPr="00721D78">
              <w:rPr>
                <w:rFonts w:ascii="Arial" w:eastAsia="Times New Roman" w:hAnsi="Arial" w:cs="Arial"/>
                <w:color w:val="000000" w:themeColor="text1"/>
                <w:sz w:val="20"/>
                <w:szCs w:val="20"/>
                <w:lang w:eastAsia="en-GB"/>
              </w:rPr>
              <w:t xml:space="preserve">Children will be exposed to a wide range of famous myth and legend stories such as Perseus and Medusa and Theseus and the Minotaur. This will widen their knowledge on Greek mythology. </w:t>
            </w:r>
            <w:r w:rsidR="00DA6959" w:rsidRPr="00721D78">
              <w:rPr>
                <w:rFonts w:ascii="Arial" w:eastAsia="Times New Roman" w:hAnsi="Arial" w:cs="Arial"/>
                <w:color w:val="000000" w:themeColor="text1"/>
                <w:sz w:val="20"/>
                <w:szCs w:val="20"/>
                <w:lang w:eastAsia="en-GB"/>
              </w:rPr>
              <w:t>To enhance their learning on the Vikings they will read and learn about the mythical story of Thor. They will watch a short clip of a cartoon mythical story</w:t>
            </w:r>
            <w:r w:rsidR="00E22011">
              <w:rPr>
                <w:rFonts w:ascii="Arial" w:eastAsia="Times New Roman" w:hAnsi="Arial" w:cs="Arial"/>
                <w:color w:val="000000" w:themeColor="text1"/>
                <w:sz w:val="20"/>
                <w:szCs w:val="20"/>
                <w:lang w:eastAsia="en-GB"/>
              </w:rPr>
              <w:t xml:space="preserve"> ‘The Saga of </w:t>
            </w:r>
            <w:proofErr w:type="spellStart"/>
            <w:r w:rsidR="00E22011">
              <w:rPr>
                <w:rFonts w:ascii="Arial" w:eastAsia="Times New Roman" w:hAnsi="Arial" w:cs="Arial"/>
                <w:color w:val="000000" w:themeColor="text1"/>
                <w:sz w:val="20"/>
                <w:szCs w:val="20"/>
                <w:lang w:eastAsia="en-GB"/>
              </w:rPr>
              <w:t>Biorn</w:t>
            </w:r>
            <w:proofErr w:type="spellEnd"/>
            <w:r w:rsidR="00E22011">
              <w:rPr>
                <w:rFonts w:ascii="Arial" w:eastAsia="Times New Roman" w:hAnsi="Arial" w:cs="Arial"/>
                <w:color w:val="000000" w:themeColor="text1"/>
                <w:sz w:val="20"/>
                <w:szCs w:val="20"/>
                <w:lang w:eastAsia="en-GB"/>
              </w:rPr>
              <w:t>’</w:t>
            </w:r>
            <w:r w:rsidR="00DA6959" w:rsidRPr="00721D78">
              <w:rPr>
                <w:rFonts w:ascii="Arial" w:eastAsia="Times New Roman" w:hAnsi="Arial" w:cs="Arial"/>
                <w:color w:val="000000" w:themeColor="text1"/>
                <w:sz w:val="20"/>
                <w:szCs w:val="20"/>
                <w:lang w:eastAsia="en-GB"/>
              </w:rPr>
              <w:t xml:space="preserve"> on an ageing Viking warrior who wishes to visit Viking heaven ‘Valhalla’ and develop the building blocks to be successful story writing by practising using a good balance of description and dialogue. </w:t>
            </w:r>
          </w:p>
          <w:p w14:paraId="4AA1D3CF" w14:textId="7657A7A9" w:rsidR="00C4370D" w:rsidRPr="00721D78" w:rsidRDefault="00407DCE" w:rsidP="00D022C4">
            <w:pPr>
              <w:tabs>
                <w:tab w:val="left" w:pos="3418"/>
              </w:tabs>
              <w:rPr>
                <w:rFonts w:ascii="Arial" w:eastAsia="Times New Roman" w:hAnsi="Arial" w:cs="Arial"/>
                <w:color w:val="000000" w:themeColor="text1"/>
                <w:sz w:val="20"/>
                <w:szCs w:val="20"/>
                <w:lang w:eastAsia="en-GB"/>
              </w:rPr>
            </w:pPr>
            <w:r w:rsidRPr="00721D78">
              <w:rPr>
                <w:rFonts w:ascii="Arial" w:eastAsia="Times New Roman" w:hAnsi="Arial" w:cs="Arial"/>
                <w:color w:val="000000" w:themeColor="text1"/>
                <w:sz w:val="20"/>
                <w:szCs w:val="20"/>
                <w:lang w:eastAsia="en-GB"/>
              </w:rPr>
              <w:t>Children will gain a</w:t>
            </w:r>
            <w:r w:rsidR="00D022C4" w:rsidRPr="00721D78">
              <w:rPr>
                <w:rFonts w:ascii="Arial" w:eastAsia="Times New Roman" w:hAnsi="Arial" w:cs="Arial"/>
                <w:color w:val="000000" w:themeColor="text1"/>
                <w:sz w:val="20"/>
                <w:szCs w:val="20"/>
                <w:lang w:eastAsia="en-GB"/>
              </w:rPr>
              <w:t xml:space="preserve"> deeper understanding of how different authors have different styles for specific purposes. </w:t>
            </w:r>
          </w:p>
          <w:p w14:paraId="1BC7F323" w14:textId="216C7FB0" w:rsidR="00721D78" w:rsidRPr="00721D78" w:rsidRDefault="00721D78" w:rsidP="00D022C4">
            <w:pPr>
              <w:tabs>
                <w:tab w:val="left" w:pos="3418"/>
              </w:tabs>
              <w:rPr>
                <w:rFonts w:ascii="Arial" w:eastAsia="Times New Roman" w:hAnsi="Arial" w:cs="Arial"/>
                <w:color w:val="000000" w:themeColor="text1"/>
                <w:sz w:val="20"/>
                <w:szCs w:val="20"/>
                <w:lang w:eastAsia="en-GB"/>
              </w:rPr>
            </w:pPr>
            <w:r w:rsidRPr="00721D78">
              <w:rPr>
                <w:rFonts w:ascii="Arial" w:eastAsia="Times New Roman" w:hAnsi="Arial" w:cs="Arial"/>
                <w:color w:val="000000" w:themeColor="text1"/>
                <w:sz w:val="20"/>
                <w:szCs w:val="20"/>
                <w:lang w:eastAsia="en-GB"/>
              </w:rPr>
              <w:lastRenderedPageBreak/>
              <w:t xml:space="preserve">Children will develop their understanding of stories that have been passed on through generations. </w:t>
            </w:r>
          </w:p>
          <w:p w14:paraId="09A1AE6D" w14:textId="02A70262" w:rsidR="00D022C4" w:rsidRDefault="00721D78" w:rsidP="00D022C4">
            <w:pPr>
              <w:tabs>
                <w:tab w:val="left" w:pos="3418"/>
              </w:tabs>
              <w:rPr>
                <w:rFonts w:ascii="Arial" w:eastAsia="Times New Roman" w:hAnsi="Arial" w:cs="Arial"/>
                <w:color w:val="000000" w:themeColor="text1"/>
                <w:sz w:val="20"/>
                <w:szCs w:val="20"/>
                <w:lang w:eastAsia="en-GB"/>
              </w:rPr>
            </w:pPr>
            <w:r w:rsidRPr="00721D78">
              <w:rPr>
                <w:rFonts w:ascii="Arial" w:eastAsia="Times New Roman" w:hAnsi="Arial" w:cs="Arial"/>
                <w:color w:val="000000" w:themeColor="text1"/>
                <w:sz w:val="20"/>
                <w:szCs w:val="20"/>
                <w:lang w:eastAsia="en-GB"/>
              </w:rPr>
              <w:t xml:space="preserve">SLS library service can provide a range of fiction and non-fictions books to supplement the pupil’s learning. </w:t>
            </w:r>
          </w:p>
          <w:p w14:paraId="13BE169E" w14:textId="7F94C6F5" w:rsidR="008C515F" w:rsidRPr="00FE25EB" w:rsidRDefault="008C515F" w:rsidP="00D022C4">
            <w:pPr>
              <w:tabs>
                <w:tab w:val="left" w:pos="3418"/>
              </w:tabs>
              <w:rPr>
                <w:rFonts w:ascii="Arial" w:eastAsia="Times New Roman" w:hAnsi="Arial" w:cs="Arial"/>
                <w:sz w:val="20"/>
                <w:szCs w:val="20"/>
                <w:lang w:eastAsia="en-GB"/>
              </w:rPr>
            </w:pPr>
          </w:p>
        </w:tc>
        <w:tc>
          <w:tcPr>
            <w:tcW w:w="7371" w:type="dxa"/>
            <w:vMerge/>
          </w:tcPr>
          <w:p w14:paraId="7E765701" w14:textId="77777777" w:rsidR="00C4370D" w:rsidRPr="00FE25EB" w:rsidRDefault="00C4370D" w:rsidP="00C4370D">
            <w:pPr>
              <w:tabs>
                <w:tab w:val="left" w:pos="3418"/>
              </w:tabs>
              <w:rPr>
                <w:rFonts w:ascii="Arial" w:eastAsia="Arial" w:hAnsi="Arial" w:cs="Arial"/>
                <w:b/>
                <w:bCs/>
                <w:color w:val="40489E"/>
                <w:sz w:val="20"/>
                <w:szCs w:val="20"/>
                <w:lang w:val="ar-SA" w:eastAsia="ar-SA"/>
              </w:rPr>
            </w:pPr>
          </w:p>
        </w:tc>
      </w:tr>
    </w:tbl>
    <w:p w14:paraId="0F3E1679" w14:textId="77777777" w:rsidR="00244368" w:rsidRPr="00FE25EB" w:rsidRDefault="00244368" w:rsidP="00151B92">
      <w:pPr>
        <w:tabs>
          <w:tab w:val="left" w:pos="3418"/>
        </w:tabs>
        <w:spacing w:after="0"/>
        <w:rPr>
          <w:rFonts w:ascii="Arial" w:eastAsia="Arial" w:hAnsi="Arial" w:cs="Arial"/>
          <w:b/>
          <w:bCs/>
          <w:color w:val="40489E"/>
          <w:sz w:val="20"/>
          <w:szCs w:val="20"/>
          <w:lang w:val="ar-SA" w:eastAsia="ar-SA"/>
        </w:rPr>
      </w:pPr>
    </w:p>
    <w:p w14:paraId="35A1FDD0" w14:textId="77777777" w:rsidR="00F221EC" w:rsidRDefault="00F221EC" w:rsidP="00151B92">
      <w:pPr>
        <w:tabs>
          <w:tab w:val="left" w:pos="3418"/>
        </w:tabs>
        <w:spacing w:after="0"/>
        <w:rPr>
          <w:rFonts w:ascii="Arial" w:eastAsia="Arial" w:hAnsi="Arial" w:cs="Arial"/>
          <w:b/>
          <w:bCs/>
          <w:color w:val="40489E"/>
          <w:sz w:val="32"/>
          <w:szCs w:val="64"/>
          <w:lang w:val="ar-SA" w:eastAsia="ar-SA"/>
        </w:rPr>
      </w:pPr>
    </w:p>
    <w:p w14:paraId="287344F6" w14:textId="77777777" w:rsidR="0007654D" w:rsidRDefault="0007654D" w:rsidP="00151B92">
      <w:pPr>
        <w:tabs>
          <w:tab w:val="left" w:pos="3418"/>
        </w:tabs>
        <w:spacing w:after="0"/>
        <w:rPr>
          <w:rFonts w:ascii="Arial" w:eastAsia="Arial" w:hAnsi="Arial" w:cs="Arial"/>
          <w:b/>
          <w:bCs/>
          <w:color w:val="40489E"/>
          <w:sz w:val="32"/>
          <w:szCs w:val="64"/>
          <w:lang w:val="ar-SA" w:eastAsia="ar-SA"/>
        </w:rPr>
      </w:pPr>
    </w:p>
    <w:p w14:paraId="1E1D8846" w14:textId="2EA91ABB" w:rsidR="00981F05" w:rsidRDefault="00A717A7" w:rsidP="00151B92">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O</w:t>
      </w:r>
      <w:r w:rsidR="00981F05">
        <w:rPr>
          <w:rFonts w:ascii="Arial" w:eastAsia="Arial" w:hAnsi="Arial" w:cs="Arial" w:hint="cs"/>
          <w:b/>
          <w:bCs/>
          <w:color w:val="40489E"/>
          <w:sz w:val="32"/>
          <w:szCs w:val="64"/>
          <w:lang w:val="ar-SA" w:eastAsia="ar-SA"/>
        </w:rPr>
        <w:t>VERVIEW OF TEACHING SEQUENCE</w:t>
      </w:r>
    </w:p>
    <w:p w14:paraId="751A502A" w14:textId="77777777" w:rsidR="00EA7D3D"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706" w:type="dxa"/>
        <w:tblInd w:w="-709" w:type="dxa"/>
        <w:tblLayout w:type="fixed"/>
        <w:tblLook w:val="04A0" w:firstRow="1" w:lastRow="0" w:firstColumn="1" w:lastColumn="0" w:noHBand="0" w:noVBand="1"/>
      </w:tblPr>
      <w:tblGrid>
        <w:gridCol w:w="1783"/>
        <w:gridCol w:w="1756"/>
        <w:gridCol w:w="2115"/>
        <w:gridCol w:w="1571"/>
        <w:gridCol w:w="1559"/>
        <w:gridCol w:w="1910"/>
        <w:gridCol w:w="5012"/>
      </w:tblGrid>
      <w:tr w:rsidR="007E346E" w14:paraId="69639530" w14:textId="77777777" w:rsidTr="006408C5">
        <w:trPr>
          <w:trHeight w:val="753"/>
        </w:trPr>
        <w:tc>
          <w:tcPr>
            <w:tcW w:w="1783" w:type="dxa"/>
            <w:shd w:val="clear" w:color="auto" w:fill="262262"/>
          </w:tcPr>
          <w:p w14:paraId="6E019621" w14:textId="039CF565" w:rsidR="00981F05" w:rsidRPr="00981F05" w:rsidRDefault="00C93D17" w:rsidP="00A271E2">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Key Facts/Learning</w:t>
            </w:r>
            <w:r w:rsidR="00981F05" w:rsidRPr="00981F05">
              <w:rPr>
                <w:rFonts w:ascii="Arial" w:eastAsia="Helvetica Light" w:hAnsi="Arial" w:cs="Arial" w:hint="cs"/>
                <w:b/>
                <w:color w:val="FFFFFF"/>
                <w:szCs w:val="20"/>
                <w:lang w:val="ar-SA" w:eastAsia="ar-SA"/>
              </w:rPr>
              <w:t xml:space="preserve"> </w:t>
            </w:r>
          </w:p>
        </w:tc>
        <w:tc>
          <w:tcPr>
            <w:tcW w:w="1756" w:type="dxa"/>
            <w:shd w:val="clear" w:color="auto" w:fill="262262"/>
          </w:tcPr>
          <w:p w14:paraId="4DE972BD" w14:textId="77777777" w:rsidR="00981F05" w:rsidRPr="00981F05" w:rsidRDefault="00981F05" w:rsidP="00A271E2">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2115" w:type="dxa"/>
            <w:shd w:val="clear" w:color="auto" w:fill="262262"/>
          </w:tcPr>
          <w:p w14:paraId="0FE39527" w14:textId="178C1F6F" w:rsidR="00981F05" w:rsidRPr="00981F05" w:rsidRDefault="00981F05" w:rsidP="00A271E2">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r w:rsidR="00DF4D9F">
              <w:rPr>
                <w:rFonts w:ascii="Arial" w:eastAsia="Arial" w:hAnsi="Arial" w:cs="Arial" w:hint="cs"/>
                <w:b/>
                <w:bCs/>
                <w:color w:val="FFFFFF" w:themeColor="background1"/>
                <w:szCs w:val="64"/>
                <w:lang w:val="ar-SA" w:eastAsia="ar-SA"/>
              </w:rPr>
              <w:t xml:space="preserve"> (NC)</w:t>
            </w:r>
          </w:p>
        </w:tc>
        <w:tc>
          <w:tcPr>
            <w:tcW w:w="1571" w:type="dxa"/>
            <w:shd w:val="clear" w:color="auto" w:fill="262262"/>
          </w:tcPr>
          <w:p w14:paraId="6C4ED088" w14:textId="77777777" w:rsidR="00981F05" w:rsidRDefault="00981F05" w:rsidP="00A271E2">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r w:rsidR="00716700">
              <w:rPr>
                <w:rFonts w:ascii="Arial" w:eastAsia="Arial" w:hAnsi="Arial" w:cs="Arial" w:hint="cs"/>
                <w:b/>
                <w:bCs/>
                <w:color w:val="FFFFFF" w:themeColor="background1"/>
                <w:szCs w:val="64"/>
                <w:lang w:val="ar-SA" w:eastAsia="ar-SA"/>
              </w:rPr>
              <w:t>/</w:t>
            </w:r>
          </w:p>
          <w:p w14:paraId="28DDC080" w14:textId="0B1EC3DC" w:rsidR="00716700" w:rsidRPr="00981F05" w:rsidRDefault="00716700" w:rsidP="00A271E2">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Vocabulary</w:t>
            </w:r>
          </w:p>
        </w:tc>
        <w:tc>
          <w:tcPr>
            <w:tcW w:w="1559" w:type="dxa"/>
            <w:shd w:val="clear" w:color="auto" w:fill="262262"/>
          </w:tcPr>
          <w:p w14:paraId="5E2EC557" w14:textId="6F813488" w:rsidR="00981F05" w:rsidRPr="00981F05" w:rsidRDefault="00DF4D9F" w:rsidP="00A271E2">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1910" w:type="dxa"/>
            <w:shd w:val="clear" w:color="auto" w:fill="262262"/>
          </w:tcPr>
          <w:p w14:paraId="43558873" w14:textId="77777777" w:rsidR="00981F05" w:rsidRDefault="00981F05" w:rsidP="00A271E2">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5012" w:type="dxa"/>
            <w:shd w:val="clear" w:color="auto" w:fill="262262"/>
          </w:tcPr>
          <w:p w14:paraId="4360888E" w14:textId="444C4359"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A1247A" w:rsidRPr="00C1772E" w14:paraId="6940C7FA" w14:textId="77777777" w:rsidTr="006408C5">
        <w:trPr>
          <w:trHeight w:val="841"/>
        </w:trPr>
        <w:tc>
          <w:tcPr>
            <w:tcW w:w="1783" w:type="dxa"/>
            <w:shd w:val="clear" w:color="auto" w:fill="auto"/>
          </w:tcPr>
          <w:p w14:paraId="138EDC25" w14:textId="5A524FBB" w:rsidR="0003200B" w:rsidRPr="00C1772E" w:rsidRDefault="00646F98" w:rsidP="00A57F0D">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 xml:space="preserve">Phase 1: </w:t>
            </w:r>
          </w:p>
          <w:p w14:paraId="22C9AD00" w14:textId="1709EFF8" w:rsidR="00646F98" w:rsidRPr="00C1772E" w:rsidRDefault="00646F98" w:rsidP="00A57F0D">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Reading and analysing </w:t>
            </w:r>
          </w:p>
          <w:p w14:paraId="7347BE47" w14:textId="225BAB0C" w:rsidR="008A2E5B" w:rsidRPr="00C1772E" w:rsidRDefault="008A2E5B" w:rsidP="00A57F0D">
            <w:pPr>
              <w:tabs>
                <w:tab w:val="left" w:pos="3418"/>
              </w:tabs>
              <w:rPr>
                <w:rFonts w:ascii="Arial" w:eastAsia="Times New Roman" w:hAnsi="Arial" w:cs="Arial"/>
                <w:sz w:val="20"/>
                <w:szCs w:val="20"/>
                <w:lang w:eastAsia="en-GB"/>
              </w:rPr>
            </w:pPr>
          </w:p>
          <w:p w14:paraId="31BDAB93" w14:textId="7618E975" w:rsidR="008A2E5B" w:rsidRPr="00C1772E" w:rsidRDefault="008A2E5B" w:rsidP="00A57F0D">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(approx. 3 lessons) </w:t>
            </w:r>
          </w:p>
          <w:p w14:paraId="6AA02346" w14:textId="77777777" w:rsidR="0003200B" w:rsidRPr="00C1772E" w:rsidRDefault="0003200B" w:rsidP="00222200">
            <w:pPr>
              <w:tabs>
                <w:tab w:val="left" w:pos="3418"/>
              </w:tabs>
              <w:jc w:val="center"/>
              <w:rPr>
                <w:rFonts w:ascii="Arial" w:eastAsia="Times New Roman" w:hAnsi="Arial" w:cs="Arial"/>
                <w:sz w:val="20"/>
                <w:szCs w:val="20"/>
                <w:lang w:eastAsia="en-GB"/>
              </w:rPr>
            </w:pPr>
          </w:p>
          <w:p w14:paraId="1C762F3D" w14:textId="77777777" w:rsidR="0003200B" w:rsidRPr="00C1772E" w:rsidRDefault="0003200B" w:rsidP="00222200">
            <w:pPr>
              <w:tabs>
                <w:tab w:val="left" w:pos="3418"/>
              </w:tabs>
              <w:jc w:val="center"/>
              <w:rPr>
                <w:rFonts w:ascii="Arial" w:eastAsia="Times New Roman" w:hAnsi="Arial" w:cs="Arial"/>
                <w:sz w:val="20"/>
                <w:szCs w:val="20"/>
                <w:lang w:eastAsia="en-GB"/>
              </w:rPr>
            </w:pPr>
          </w:p>
          <w:p w14:paraId="7CFF05D5" w14:textId="77777777" w:rsidR="0003200B" w:rsidRPr="00C1772E" w:rsidRDefault="0003200B" w:rsidP="00222200">
            <w:pPr>
              <w:tabs>
                <w:tab w:val="left" w:pos="3418"/>
              </w:tabs>
              <w:jc w:val="center"/>
              <w:rPr>
                <w:rFonts w:ascii="Arial" w:eastAsia="Times New Roman" w:hAnsi="Arial" w:cs="Arial"/>
                <w:sz w:val="20"/>
                <w:szCs w:val="20"/>
                <w:lang w:eastAsia="en-GB"/>
              </w:rPr>
            </w:pPr>
          </w:p>
          <w:p w14:paraId="5E8FB1F1" w14:textId="77777777" w:rsidR="0003200B" w:rsidRPr="00C1772E" w:rsidRDefault="0003200B" w:rsidP="00222200">
            <w:pPr>
              <w:tabs>
                <w:tab w:val="left" w:pos="3418"/>
              </w:tabs>
              <w:jc w:val="center"/>
              <w:rPr>
                <w:rFonts w:ascii="Arial" w:eastAsia="Times New Roman" w:hAnsi="Arial" w:cs="Arial"/>
                <w:sz w:val="20"/>
                <w:szCs w:val="20"/>
                <w:lang w:eastAsia="en-GB"/>
              </w:rPr>
            </w:pPr>
          </w:p>
          <w:p w14:paraId="49AA443D" w14:textId="77777777" w:rsidR="0003200B" w:rsidRPr="00C1772E" w:rsidRDefault="0003200B" w:rsidP="00222200">
            <w:pPr>
              <w:tabs>
                <w:tab w:val="left" w:pos="3418"/>
              </w:tabs>
              <w:jc w:val="center"/>
              <w:rPr>
                <w:rFonts w:ascii="Arial" w:eastAsia="Times New Roman" w:hAnsi="Arial" w:cs="Arial"/>
                <w:sz w:val="20"/>
                <w:szCs w:val="20"/>
                <w:lang w:eastAsia="en-GB"/>
              </w:rPr>
            </w:pPr>
          </w:p>
          <w:p w14:paraId="27ABF982" w14:textId="2D1EB56B" w:rsidR="0003200B" w:rsidRPr="00C1772E" w:rsidRDefault="0003200B" w:rsidP="00F72939">
            <w:pPr>
              <w:tabs>
                <w:tab w:val="left" w:pos="3418"/>
              </w:tabs>
              <w:rPr>
                <w:rFonts w:ascii="Arial" w:eastAsia="Times New Roman" w:hAnsi="Arial" w:cs="Arial"/>
                <w:sz w:val="20"/>
                <w:szCs w:val="20"/>
                <w:lang w:eastAsia="en-GB"/>
              </w:rPr>
            </w:pPr>
          </w:p>
        </w:tc>
        <w:tc>
          <w:tcPr>
            <w:tcW w:w="1756" w:type="dxa"/>
          </w:tcPr>
          <w:p w14:paraId="60002CBA" w14:textId="01C0D57C" w:rsidR="00776F19" w:rsidRPr="00C1772E" w:rsidRDefault="00776F19" w:rsidP="00776F19">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To read and learn about traditional myth stories. </w:t>
            </w:r>
          </w:p>
          <w:p w14:paraId="5DCA9777" w14:textId="40218A86" w:rsidR="00776F19" w:rsidRPr="00C1772E" w:rsidRDefault="00776F19" w:rsidP="00776F19">
            <w:pPr>
              <w:tabs>
                <w:tab w:val="left" w:pos="3418"/>
              </w:tabs>
              <w:rPr>
                <w:rFonts w:ascii="Arial" w:eastAsia="Times New Roman" w:hAnsi="Arial" w:cs="Arial"/>
                <w:sz w:val="20"/>
                <w:szCs w:val="20"/>
                <w:lang w:eastAsia="en-GB"/>
              </w:rPr>
            </w:pPr>
          </w:p>
          <w:p w14:paraId="61CBFC70" w14:textId="77777777" w:rsidR="00776F19" w:rsidRPr="00C1772E" w:rsidRDefault="00776F19" w:rsidP="00776F19">
            <w:pPr>
              <w:tabs>
                <w:tab w:val="left" w:pos="3418"/>
              </w:tabs>
              <w:rPr>
                <w:rFonts w:ascii="Arial" w:eastAsia="Times New Roman" w:hAnsi="Arial" w:cs="Arial"/>
                <w:sz w:val="20"/>
                <w:szCs w:val="20"/>
                <w:lang w:eastAsia="en-GB"/>
              </w:rPr>
            </w:pPr>
          </w:p>
          <w:p w14:paraId="7CB909C6" w14:textId="43331BCA" w:rsidR="00646F98" w:rsidRPr="00C1772E" w:rsidRDefault="00646F98" w:rsidP="00646F98">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To understand and identify the features of a </w:t>
            </w:r>
            <w:r w:rsidR="00DA6959" w:rsidRPr="00C1772E">
              <w:rPr>
                <w:rFonts w:ascii="Arial" w:eastAsia="Times New Roman" w:hAnsi="Arial" w:cs="Arial"/>
                <w:sz w:val="20"/>
                <w:szCs w:val="20"/>
                <w:lang w:eastAsia="en-GB"/>
              </w:rPr>
              <w:t xml:space="preserve">mythical story. </w:t>
            </w:r>
          </w:p>
          <w:p w14:paraId="1ABDDDF7" w14:textId="00F90E72" w:rsidR="00DA6959" w:rsidRPr="00C1772E" w:rsidRDefault="00DA6959" w:rsidP="00646F98">
            <w:pPr>
              <w:tabs>
                <w:tab w:val="left" w:pos="3418"/>
              </w:tabs>
              <w:rPr>
                <w:rFonts w:ascii="Arial" w:eastAsia="Times New Roman" w:hAnsi="Arial" w:cs="Arial"/>
                <w:sz w:val="20"/>
                <w:szCs w:val="20"/>
                <w:lang w:eastAsia="en-GB"/>
              </w:rPr>
            </w:pPr>
          </w:p>
          <w:p w14:paraId="1B56557C" w14:textId="5A1A2E3E" w:rsidR="00E92857" w:rsidRPr="00C1772E" w:rsidRDefault="00E92857" w:rsidP="00646F98">
            <w:pPr>
              <w:tabs>
                <w:tab w:val="left" w:pos="3418"/>
              </w:tabs>
              <w:rPr>
                <w:rFonts w:ascii="Arial" w:eastAsia="Times New Roman" w:hAnsi="Arial" w:cs="Arial"/>
                <w:sz w:val="20"/>
                <w:szCs w:val="20"/>
                <w:lang w:eastAsia="en-GB"/>
              </w:rPr>
            </w:pPr>
          </w:p>
          <w:p w14:paraId="396CE334" w14:textId="75EF0E6D" w:rsidR="00E92857" w:rsidRPr="00C1772E" w:rsidRDefault="00E92857" w:rsidP="00646F98">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To understand what makes a narrative story effective. </w:t>
            </w:r>
          </w:p>
          <w:p w14:paraId="1C364FF2" w14:textId="3B6A6BDE" w:rsidR="0003200B" w:rsidRPr="00C1772E" w:rsidRDefault="0003200B" w:rsidP="00646F98">
            <w:pPr>
              <w:tabs>
                <w:tab w:val="left" w:pos="3418"/>
              </w:tabs>
              <w:rPr>
                <w:rFonts w:ascii="Arial" w:eastAsia="Times New Roman" w:hAnsi="Arial" w:cs="Arial"/>
                <w:sz w:val="20"/>
                <w:szCs w:val="20"/>
                <w:lang w:eastAsia="en-GB"/>
              </w:rPr>
            </w:pPr>
          </w:p>
          <w:p w14:paraId="6F8BCAC1" w14:textId="67EA1FF3" w:rsidR="0003200B" w:rsidRPr="00C1772E" w:rsidRDefault="0003200B" w:rsidP="00646F98">
            <w:pPr>
              <w:tabs>
                <w:tab w:val="left" w:pos="3418"/>
              </w:tabs>
              <w:rPr>
                <w:rFonts w:ascii="Arial" w:eastAsia="Times New Roman" w:hAnsi="Arial" w:cs="Arial"/>
                <w:sz w:val="20"/>
                <w:szCs w:val="20"/>
                <w:lang w:eastAsia="en-GB"/>
              </w:rPr>
            </w:pPr>
          </w:p>
        </w:tc>
        <w:tc>
          <w:tcPr>
            <w:tcW w:w="2115" w:type="dxa"/>
          </w:tcPr>
          <w:p w14:paraId="1F967AA0" w14:textId="65CCF690" w:rsidR="00244368" w:rsidRPr="00C1772E" w:rsidRDefault="00244368" w:rsidP="003F7658">
            <w:pPr>
              <w:pStyle w:val="ListParagraph"/>
              <w:tabs>
                <w:tab w:val="left" w:pos="3418"/>
              </w:tabs>
              <w:ind w:left="0"/>
              <w:rPr>
                <w:rFonts w:ascii="Arial" w:hAnsi="Arial" w:cs="Arial"/>
                <w:sz w:val="20"/>
                <w:szCs w:val="20"/>
              </w:rPr>
            </w:pPr>
            <w:r w:rsidRPr="00C1772E">
              <w:rPr>
                <w:rFonts w:ascii="Arial" w:hAnsi="Arial" w:cs="Arial"/>
                <w:sz w:val="20"/>
                <w:szCs w:val="20"/>
              </w:rPr>
              <w:t>Ask relevant questions to extend their understanding and knowledge.</w:t>
            </w:r>
          </w:p>
          <w:p w14:paraId="031BD107" w14:textId="5D2EB46F" w:rsidR="00244368" w:rsidRPr="00C1772E" w:rsidRDefault="00244368" w:rsidP="003F7658">
            <w:pPr>
              <w:pStyle w:val="ListParagraph"/>
              <w:tabs>
                <w:tab w:val="left" w:pos="3418"/>
              </w:tabs>
              <w:ind w:left="0"/>
              <w:rPr>
                <w:rFonts w:ascii="Arial" w:hAnsi="Arial" w:cs="Arial"/>
                <w:sz w:val="20"/>
                <w:szCs w:val="20"/>
              </w:rPr>
            </w:pPr>
          </w:p>
          <w:p w14:paraId="63CCFDAF" w14:textId="7C2244AC" w:rsidR="00244368" w:rsidRPr="00C1772E" w:rsidRDefault="00244368" w:rsidP="003F7658">
            <w:pPr>
              <w:pStyle w:val="ListParagraph"/>
              <w:tabs>
                <w:tab w:val="left" w:pos="3418"/>
              </w:tabs>
              <w:ind w:left="0"/>
              <w:rPr>
                <w:rFonts w:ascii="Arial" w:hAnsi="Arial" w:cs="Arial"/>
                <w:sz w:val="20"/>
                <w:szCs w:val="20"/>
              </w:rPr>
            </w:pPr>
            <w:r w:rsidRPr="00C1772E">
              <w:rPr>
                <w:rFonts w:ascii="Arial" w:hAnsi="Arial" w:cs="Arial"/>
                <w:sz w:val="20"/>
                <w:szCs w:val="20"/>
              </w:rPr>
              <w:t>Use relevant strategies to build their vocabulary.</w:t>
            </w:r>
          </w:p>
          <w:p w14:paraId="7FD1859E" w14:textId="23FFF756" w:rsidR="00244368" w:rsidRPr="00C1772E" w:rsidRDefault="00244368" w:rsidP="003F7658">
            <w:pPr>
              <w:pStyle w:val="ListParagraph"/>
              <w:tabs>
                <w:tab w:val="left" w:pos="3418"/>
              </w:tabs>
              <w:ind w:left="0"/>
              <w:rPr>
                <w:rFonts w:ascii="Arial" w:hAnsi="Arial" w:cs="Arial"/>
                <w:sz w:val="20"/>
                <w:szCs w:val="20"/>
              </w:rPr>
            </w:pPr>
          </w:p>
          <w:p w14:paraId="2DC05850" w14:textId="2F44FD0A" w:rsidR="00244368" w:rsidRPr="00C1772E" w:rsidRDefault="00244368" w:rsidP="003F7658">
            <w:pPr>
              <w:pStyle w:val="ListParagraph"/>
              <w:tabs>
                <w:tab w:val="left" w:pos="3418"/>
              </w:tabs>
              <w:ind w:left="0"/>
              <w:rPr>
                <w:rFonts w:ascii="Arial" w:hAnsi="Arial" w:cs="Arial"/>
                <w:sz w:val="20"/>
                <w:szCs w:val="20"/>
              </w:rPr>
            </w:pPr>
            <w:r w:rsidRPr="00C1772E">
              <w:rPr>
                <w:rFonts w:ascii="Arial" w:hAnsi="Arial" w:cs="Arial"/>
                <w:sz w:val="20"/>
                <w:szCs w:val="20"/>
              </w:rPr>
              <w:t>Checking that the text makes sense to them, discussing their understanding and explaining the meaning of words in context.</w:t>
            </w:r>
          </w:p>
          <w:p w14:paraId="04AC2DF2" w14:textId="5C6B5110" w:rsidR="00881EE7" w:rsidRPr="00C1772E" w:rsidRDefault="00881EE7" w:rsidP="003F7658">
            <w:pPr>
              <w:pStyle w:val="ListParagraph"/>
              <w:tabs>
                <w:tab w:val="left" w:pos="3418"/>
              </w:tabs>
              <w:ind w:left="0"/>
              <w:rPr>
                <w:rFonts w:ascii="Arial" w:hAnsi="Arial" w:cs="Arial"/>
                <w:sz w:val="20"/>
                <w:szCs w:val="20"/>
              </w:rPr>
            </w:pPr>
          </w:p>
          <w:p w14:paraId="10217271" w14:textId="3D3CB5B8" w:rsidR="00881EE7" w:rsidRPr="00C1772E" w:rsidRDefault="00881EE7" w:rsidP="00881EE7">
            <w:pPr>
              <w:rPr>
                <w:rFonts w:ascii="Times New Roman" w:eastAsia="Times New Roman" w:hAnsi="Times New Roman" w:cs="Times New Roman"/>
                <w:sz w:val="20"/>
                <w:szCs w:val="20"/>
                <w:lang w:eastAsia="en-GB"/>
              </w:rPr>
            </w:pPr>
            <w:r w:rsidRPr="00C1772E">
              <w:rPr>
                <w:rFonts w:ascii="Arial" w:eastAsia="Times New Roman" w:hAnsi="Arial" w:cs="Arial"/>
                <w:color w:val="0B0C0C"/>
                <w:sz w:val="20"/>
                <w:szCs w:val="20"/>
                <w:shd w:val="clear" w:color="auto" w:fill="FFFFFF"/>
                <w:lang w:eastAsia="en-GB"/>
              </w:rPr>
              <w:t>Develop positive attitudes to reading, and an understanding of what they read, by:</w:t>
            </w:r>
          </w:p>
          <w:p w14:paraId="6E300F26" w14:textId="5296E271" w:rsidR="00881EE7" w:rsidRPr="00C1772E" w:rsidRDefault="00881EE7" w:rsidP="00881EE7">
            <w:pPr>
              <w:shd w:val="clear" w:color="auto" w:fill="FFFFFF"/>
              <w:spacing w:after="75"/>
              <w:rPr>
                <w:rFonts w:ascii="Arial" w:eastAsia="Times New Roman" w:hAnsi="Arial" w:cs="Arial"/>
                <w:color w:val="0B0C0C"/>
                <w:sz w:val="20"/>
                <w:szCs w:val="20"/>
                <w:lang w:eastAsia="en-GB"/>
              </w:rPr>
            </w:pPr>
            <w:r w:rsidRPr="00C1772E">
              <w:rPr>
                <w:rFonts w:ascii="Arial" w:eastAsia="Times New Roman" w:hAnsi="Arial" w:cs="Arial"/>
                <w:color w:val="0B0C0C"/>
                <w:sz w:val="20"/>
                <w:szCs w:val="20"/>
                <w:lang w:eastAsia="en-GB"/>
              </w:rPr>
              <w:lastRenderedPageBreak/>
              <w:t>Listening to and discussing a wide range of fiction</w:t>
            </w:r>
          </w:p>
          <w:p w14:paraId="44C20430" w14:textId="03C10A86" w:rsidR="00881EE7" w:rsidRPr="00C1772E" w:rsidRDefault="00881EE7" w:rsidP="00881EE7">
            <w:pPr>
              <w:shd w:val="clear" w:color="auto" w:fill="FFFFFF"/>
              <w:spacing w:after="75"/>
              <w:rPr>
                <w:rFonts w:ascii="Arial" w:eastAsia="Times New Roman" w:hAnsi="Arial" w:cs="Arial"/>
                <w:color w:val="0B0C0C"/>
                <w:sz w:val="20"/>
                <w:szCs w:val="20"/>
                <w:lang w:eastAsia="en-GB"/>
              </w:rPr>
            </w:pPr>
            <w:r w:rsidRPr="00C1772E">
              <w:rPr>
                <w:rFonts w:ascii="Arial" w:eastAsia="Times New Roman" w:hAnsi="Arial" w:cs="Arial"/>
                <w:color w:val="0B0C0C"/>
                <w:sz w:val="20"/>
                <w:szCs w:val="20"/>
                <w:lang w:eastAsia="en-GB"/>
              </w:rPr>
              <w:t>Reading for a range of purposes</w:t>
            </w:r>
          </w:p>
          <w:p w14:paraId="63285D9A" w14:textId="00731D92" w:rsidR="00222200" w:rsidRPr="00C1772E" w:rsidRDefault="00881EE7" w:rsidP="00881EE7">
            <w:pPr>
              <w:shd w:val="clear" w:color="auto" w:fill="FFFFFF"/>
              <w:spacing w:after="75"/>
              <w:rPr>
                <w:rFonts w:ascii="Arial" w:eastAsia="Times New Roman" w:hAnsi="Arial" w:cs="Arial"/>
                <w:color w:val="0B0C0C"/>
                <w:sz w:val="20"/>
                <w:szCs w:val="20"/>
                <w:lang w:eastAsia="en-GB"/>
              </w:rPr>
            </w:pPr>
            <w:r w:rsidRPr="00C1772E">
              <w:rPr>
                <w:rFonts w:ascii="Arial" w:eastAsia="Times New Roman" w:hAnsi="Arial" w:cs="Arial"/>
                <w:color w:val="0B0C0C"/>
                <w:sz w:val="20"/>
                <w:szCs w:val="20"/>
                <w:lang w:eastAsia="en-GB"/>
              </w:rPr>
              <w:t xml:space="preserve">Using dictionaries to check the meaning of words that they have read. </w:t>
            </w:r>
          </w:p>
        </w:tc>
        <w:tc>
          <w:tcPr>
            <w:tcW w:w="1571" w:type="dxa"/>
          </w:tcPr>
          <w:p w14:paraId="7E2587CB" w14:textId="32E15915" w:rsidR="0089132F" w:rsidRPr="00C1772E" w:rsidRDefault="0089132F" w:rsidP="0089132F">
            <w:pPr>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lastRenderedPageBreak/>
              <w:t>Y3/4 Statutory spelling list word mats.</w:t>
            </w:r>
          </w:p>
          <w:p w14:paraId="60141990" w14:textId="5CE536BA" w:rsidR="0089132F" w:rsidRPr="00C1772E" w:rsidRDefault="0089132F" w:rsidP="00244368">
            <w:pPr>
              <w:rPr>
                <w:rFonts w:ascii="Arial" w:hAnsi="Arial" w:cs="Arial"/>
                <w:bCs/>
                <w:sz w:val="20"/>
                <w:szCs w:val="20"/>
              </w:rPr>
            </w:pPr>
          </w:p>
          <w:p w14:paraId="315D5505" w14:textId="4B8FA0AE" w:rsidR="00244368" w:rsidRPr="00C1772E" w:rsidRDefault="00244368" w:rsidP="00244368">
            <w:pPr>
              <w:rPr>
                <w:rFonts w:ascii="Arial" w:hAnsi="Arial" w:cs="Arial"/>
                <w:bCs/>
                <w:sz w:val="20"/>
                <w:szCs w:val="20"/>
              </w:rPr>
            </w:pPr>
            <w:r w:rsidRPr="00C1772E">
              <w:rPr>
                <w:rFonts w:ascii="Arial" w:hAnsi="Arial" w:cs="Arial"/>
                <w:bCs/>
                <w:sz w:val="20"/>
                <w:szCs w:val="20"/>
              </w:rPr>
              <w:t>Narrative.</w:t>
            </w:r>
          </w:p>
          <w:p w14:paraId="25B624E9" w14:textId="77777777" w:rsidR="005638E2" w:rsidRPr="00C1772E" w:rsidRDefault="00244368" w:rsidP="00244368">
            <w:pPr>
              <w:rPr>
                <w:rFonts w:ascii="Arial" w:hAnsi="Arial" w:cs="Arial"/>
                <w:bCs/>
                <w:sz w:val="20"/>
                <w:szCs w:val="20"/>
              </w:rPr>
            </w:pPr>
            <w:r w:rsidRPr="00C1772E">
              <w:rPr>
                <w:rFonts w:ascii="Arial" w:hAnsi="Arial" w:cs="Arial"/>
                <w:bCs/>
                <w:sz w:val="20"/>
                <w:szCs w:val="20"/>
              </w:rPr>
              <w:t>Features.</w:t>
            </w:r>
          </w:p>
          <w:p w14:paraId="57B2C0BB"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Expanded noun phrase.</w:t>
            </w:r>
          </w:p>
          <w:p w14:paraId="7F98A7B6"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Conjunction.</w:t>
            </w:r>
          </w:p>
          <w:p w14:paraId="1E66F2E5"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Adjective.</w:t>
            </w:r>
          </w:p>
          <w:p w14:paraId="6E8105BE"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Fronted adverbial.</w:t>
            </w:r>
          </w:p>
          <w:p w14:paraId="66C63FF5"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Simile.</w:t>
            </w:r>
          </w:p>
          <w:p w14:paraId="5E90969C" w14:textId="4175C736" w:rsidR="00244368" w:rsidRPr="00C1772E" w:rsidRDefault="00244368" w:rsidP="00244368">
            <w:pPr>
              <w:rPr>
                <w:rFonts w:ascii="Arial" w:hAnsi="Arial" w:cs="Arial"/>
                <w:bCs/>
                <w:sz w:val="20"/>
                <w:szCs w:val="20"/>
              </w:rPr>
            </w:pPr>
            <w:r w:rsidRPr="00C1772E">
              <w:rPr>
                <w:rFonts w:ascii="Arial" w:hAnsi="Arial" w:cs="Arial"/>
                <w:bCs/>
                <w:sz w:val="20"/>
                <w:szCs w:val="20"/>
              </w:rPr>
              <w:t>Metaphor.</w:t>
            </w:r>
          </w:p>
          <w:p w14:paraId="5E683D47" w14:textId="60C416A6" w:rsidR="00244368" w:rsidRPr="00C1772E" w:rsidRDefault="00244368" w:rsidP="00244368">
            <w:pPr>
              <w:rPr>
                <w:rFonts w:ascii="Arial" w:hAnsi="Arial" w:cs="Arial"/>
                <w:bCs/>
                <w:sz w:val="20"/>
                <w:szCs w:val="20"/>
              </w:rPr>
            </w:pPr>
            <w:r w:rsidRPr="00C1772E">
              <w:rPr>
                <w:rFonts w:ascii="Arial" w:hAnsi="Arial" w:cs="Arial"/>
                <w:bCs/>
                <w:sz w:val="20"/>
                <w:szCs w:val="20"/>
              </w:rPr>
              <w:t>Alliteration.</w:t>
            </w:r>
          </w:p>
          <w:p w14:paraId="6BEEBB22"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Figurative writing.</w:t>
            </w:r>
          </w:p>
          <w:p w14:paraId="408DE6BC"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Reported speech.</w:t>
            </w:r>
          </w:p>
          <w:p w14:paraId="1ED99CFB"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Direct speech.</w:t>
            </w:r>
          </w:p>
          <w:p w14:paraId="1D680521" w14:textId="51AF7890" w:rsidR="00244368" w:rsidRPr="00C1772E" w:rsidRDefault="00244368" w:rsidP="00244368">
            <w:pPr>
              <w:rPr>
                <w:rFonts w:ascii="Arial" w:hAnsi="Arial" w:cs="Arial"/>
                <w:bCs/>
                <w:sz w:val="20"/>
                <w:szCs w:val="20"/>
              </w:rPr>
            </w:pPr>
            <w:r w:rsidRPr="00C1772E">
              <w:rPr>
                <w:rFonts w:ascii="Arial" w:hAnsi="Arial" w:cs="Arial"/>
                <w:bCs/>
                <w:sz w:val="20"/>
                <w:szCs w:val="20"/>
              </w:rPr>
              <w:t>Alliteration.</w:t>
            </w:r>
          </w:p>
          <w:p w14:paraId="53B1162F" w14:textId="03905604" w:rsidR="00721D78" w:rsidRPr="00C1772E" w:rsidRDefault="00721D78" w:rsidP="00244368">
            <w:pPr>
              <w:rPr>
                <w:rFonts w:ascii="Arial" w:hAnsi="Arial" w:cs="Arial"/>
                <w:bCs/>
                <w:sz w:val="20"/>
                <w:szCs w:val="20"/>
              </w:rPr>
            </w:pPr>
            <w:r w:rsidRPr="00C1772E">
              <w:rPr>
                <w:rFonts w:ascii="Arial" w:hAnsi="Arial" w:cs="Arial"/>
                <w:bCs/>
                <w:sz w:val="20"/>
                <w:szCs w:val="20"/>
              </w:rPr>
              <w:t xml:space="preserve">Paragraphs. </w:t>
            </w:r>
          </w:p>
          <w:p w14:paraId="367BFBD0" w14:textId="4D783719" w:rsidR="00DA6959" w:rsidRPr="00C1772E" w:rsidRDefault="00DA6959" w:rsidP="00244368">
            <w:pPr>
              <w:rPr>
                <w:rFonts w:ascii="Arial" w:hAnsi="Arial" w:cs="Arial"/>
                <w:bCs/>
                <w:sz w:val="20"/>
                <w:szCs w:val="20"/>
              </w:rPr>
            </w:pPr>
          </w:p>
          <w:p w14:paraId="17E6A070" w14:textId="0391DBDE" w:rsidR="00DA6959" w:rsidRPr="00C1772E" w:rsidRDefault="00DA6959" w:rsidP="00244368">
            <w:pPr>
              <w:rPr>
                <w:rFonts w:ascii="Arial" w:hAnsi="Arial" w:cs="Arial"/>
                <w:bCs/>
                <w:sz w:val="20"/>
                <w:szCs w:val="20"/>
              </w:rPr>
            </w:pPr>
            <w:r w:rsidRPr="00C1772E">
              <w:rPr>
                <w:rFonts w:ascii="Arial" w:hAnsi="Arial" w:cs="Arial"/>
                <w:bCs/>
                <w:sz w:val="20"/>
                <w:szCs w:val="20"/>
              </w:rPr>
              <w:t>Myth</w:t>
            </w:r>
          </w:p>
          <w:p w14:paraId="0DAC9417" w14:textId="4CFF609D" w:rsidR="00DA6959" w:rsidRPr="00C1772E" w:rsidRDefault="00DA6959" w:rsidP="00244368">
            <w:pPr>
              <w:rPr>
                <w:rFonts w:ascii="Arial" w:hAnsi="Arial" w:cs="Arial"/>
                <w:bCs/>
                <w:sz w:val="20"/>
                <w:szCs w:val="20"/>
              </w:rPr>
            </w:pPr>
            <w:r w:rsidRPr="00C1772E">
              <w:rPr>
                <w:rFonts w:ascii="Arial" w:hAnsi="Arial" w:cs="Arial"/>
                <w:bCs/>
                <w:sz w:val="20"/>
                <w:szCs w:val="20"/>
              </w:rPr>
              <w:t>Legend</w:t>
            </w:r>
          </w:p>
          <w:p w14:paraId="7C2A3AA7" w14:textId="773C38DF" w:rsidR="00721D78" w:rsidRPr="00C1772E" w:rsidRDefault="00721D78" w:rsidP="00244368">
            <w:pPr>
              <w:rPr>
                <w:rFonts w:ascii="Arial" w:hAnsi="Arial" w:cs="Arial"/>
                <w:bCs/>
                <w:sz w:val="20"/>
                <w:szCs w:val="20"/>
              </w:rPr>
            </w:pPr>
            <w:r w:rsidRPr="00C1772E">
              <w:rPr>
                <w:rFonts w:ascii="Arial" w:hAnsi="Arial" w:cs="Arial"/>
                <w:bCs/>
                <w:sz w:val="20"/>
                <w:szCs w:val="20"/>
              </w:rPr>
              <w:t xml:space="preserve">Hero </w:t>
            </w:r>
          </w:p>
          <w:p w14:paraId="5C5EA970" w14:textId="7DFA3E5F" w:rsidR="00721D78" w:rsidRPr="00C1772E" w:rsidRDefault="00721D78" w:rsidP="00244368">
            <w:pPr>
              <w:rPr>
                <w:rFonts w:ascii="Arial" w:hAnsi="Arial" w:cs="Arial"/>
                <w:bCs/>
                <w:sz w:val="20"/>
                <w:szCs w:val="20"/>
              </w:rPr>
            </w:pPr>
            <w:r w:rsidRPr="00C1772E">
              <w:rPr>
                <w:rFonts w:ascii="Arial" w:hAnsi="Arial" w:cs="Arial"/>
                <w:bCs/>
                <w:sz w:val="20"/>
                <w:szCs w:val="20"/>
              </w:rPr>
              <w:t>Monster</w:t>
            </w:r>
          </w:p>
          <w:p w14:paraId="0437C0FF" w14:textId="062B9994" w:rsidR="00721D78" w:rsidRPr="00C1772E" w:rsidRDefault="00721D78" w:rsidP="00244368">
            <w:pPr>
              <w:rPr>
                <w:rFonts w:ascii="Arial" w:hAnsi="Arial" w:cs="Arial"/>
                <w:bCs/>
                <w:sz w:val="20"/>
                <w:szCs w:val="20"/>
              </w:rPr>
            </w:pPr>
            <w:r w:rsidRPr="00C1772E">
              <w:rPr>
                <w:rFonts w:ascii="Arial" w:hAnsi="Arial" w:cs="Arial"/>
                <w:bCs/>
                <w:sz w:val="20"/>
                <w:szCs w:val="20"/>
              </w:rPr>
              <w:t xml:space="preserve">Plot </w:t>
            </w:r>
          </w:p>
          <w:p w14:paraId="1C443B21" w14:textId="45C15A68" w:rsidR="00244368" w:rsidRPr="00C1772E" w:rsidRDefault="00244368" w:rsidP="00244368">
            <w:pPr>
              <w:rPr>
                <w:rFonts w:ascii="Arial" w:hAnsi="Arial" w:cs="Arial"/>
                <w:bCs/>
                <w:sz w:val="20"/>
                <w:szCs w:val="20"/>
              </w:rPr>
            </w:pPr>
          </w:p>
        </w:tc>
        <w:tc>
          <w:tcPr>
            <w:tcW w:w="1559" w:type="dxa"/>
          </w:tcPr>
          <w:p w14:paraId="0D06177C" w14:textId="77777777" w:rsidR="0089132F" w:rsidRPr="00C1772E" w:rsidRDefault="0089132F" w:rsidP="0089132F">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b/>
                <w:color w:val="000000"/>
                <w:sz w:val="20"/>
                <w:szCs w:val="20"/>
                <w:u w:val="single"/>
                <w:shd w:val="clear" w:color="auto" w:fill="FFFFFF"/>
              </w:rPr>
              <w:lastRenderedPageBreak/>
              <w:t>GD:</w:t>
            </w:r>
            <w:r w:rsidRPr="00C1772E">
              <w:rPr>
                <w:rFonts w:ascii="Arial" w:hAnsi="Arial" w:cs="Arial"/>
                <w:color w:val="000000"/>
                <w:sz w:val="20"/>
                <w:szCs w:val="20"/>
                <w:shd w:val="clear" w:color="auto" w:fill="FFFFFF"/>
              </w:rPr>
              <w:t xml:space="preserve"> </w:t>
            </w:r>
          </w:p>
          <w:p w14:paraId="70D2A130" w14:textId="1AC4DAAE" w:rsidR="0089132F" w:rsidRPr="00C1772E" w:rsidRDefault="0089132F" w:rsidP="0089132F">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color w:val="000000"/>
                <w:sz w:val="20"/>
                <w:szCs w:val="20"/>
                <w:shd w:val="clear" w:color="auto" w:fill="FFFFFF"/>
              </w:rPr>
              <w:t xml:space="preserve">Have access to WAGOLLs that have more challenging vocabulary in them. </w:t>
            </w:r>
          </w:p>
          <w:p w14:paraId="58EB73B4" w14:textId="5BC29D3A" w:rsidR="0089132F" w:rsidRPr="00C1772E" w:rsidRDefault="0089132F" w:rsidP="0089132F">
            <w:pPr>
              <w:pStyle w:val="ListParagraph"/>
              <w:tabs>
                <w:tab w:val="left" w:pos="3418"/>
              </w:tabs>
              <w:ind w:left="0"/>
              <w:rPr>
                <w:rFonts w:ascii="Arial" w:hAnsi="Arial" w:cs="Arial"/>
                <w:color w:val="000000"/>
                <w:sz w:val="20"/>
                <w:szCs w:val="20"/>
                <w:shd w:val="clear" w:color="auto" w:fill="FFFFFF"/>
              </w:rPr>
            </w:pPr>
          </w:p>
          <w:p w14:paraId="541695EE" w14:textId="2637E336" w:rsidR="0089132F" w:rsidRPr="00C1772E" w:rsidRDefault="0089132F" w:rsidP="0089132F">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color w:val="000000"/>
                <w:sz w:val="20"/>
                <w:szCs w:val="20"/>
                <w:shd w:val="clear" w:color="auto" w:fill="FFFFFF"/>
              </w:rPr>
              <w:t>Compare and justify different WAGOLLs.</w:t>
            </w:r>
          </w:p>
          <w:p w14:paraId="51C9096C" w14:textId="287B4F33" w:rsidR="0089132F" w:rsidRPr="00C1772E" w:rsidRDefault="0089132F" w:rsidP="0089132F">
            <w:pPr>
              <w:pStyle w:val="ListParagraph"/>
              <w:tabs>
                <w:tab w:val="left" w:pos="3418"/>
              </w:tabs>
              <w:ind w:left="0"/>
              <w:rPr>
                <w:rFonts w:ascii="Arial" w:hAnsi="Arial" w:cs="Arial"/>
                <w:color w:val="000000"/>
                <w:sz w:val="20"/>
                <w:szCs w:val="20"/>
                <w:shd w:val="clear" w:color="auto" w:fill="FFFFFF"/>
              </w:rPr>
            </w:pPr>
          </w:p>
          <w:p w14:paraId="3E4DE15E" w14:textId="03354D3E" w:rsidR="0089132F" w:rsidRPr="00C1772E" w:rsidRDefault="008A2E5B" w:rsidP="0089132F">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color w:val="000000"/>
                <w:sz w:val="20"/>
                <w:szCs w:val="20"/>
                <w:shd w:val="clear" w:color="auto" w:fill="FFFFFF"/>
              </w:rPr>
              <w:t xml:space="preserve">Challenge them to improve vocabulary choices in WAGOLL examples. </w:t>
            </w:r>
          </w:p>
          <w:p w14:paraId="41F21269" w14:textId="7EB92274" w:rsidR="0089132F" w:rsidRPr="00C1772E" w:rsidRDefault="0089132F" w:rsidP="0089132F">
            <w:pPr>
              <w:pStyle w:val="ListParagraph"/>
              <w:tabs>
                <w:tab w:val="left" w:pos="3418"/>
              </w:tabs>
              <w:ind w:left="0"/>
              <w:rPr>
                <w:rFonts w:ascii="Arial" w:hAnsi="Arial" w:cs="Arial"/>
                <w:color w:val="000000"/>
                <w:sz w:val="20"/>
                <w:szCs w:val="20"/>
                <w:shd w:val="clear" w:color="auto" w:fill="FFFFFF"/>
              </w:rPr>
            </w:pPr>
          </w:p>
          <w:p w14:paraId="7E7AC01F" w14:textId="77777777" w:rsidR="0089132F" w:rsidRPr="00C1772E" w:rsidRDefault="0089132F" w:rsidP="0089132F">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b/>
                <w:color w:val="000000"/>
                <w:sz w:val="20"/>
                <w:szCs w:val="20"/>
                <w:u w:val="single"/>
                <w:shd w:val="clear" w:color="auto" w:fill="FFFFFF"/>
              </w:rPr>
              <w:t>SEND</w:t>
            </w:r>
            <w:r w:rsidRPr="00C1772E">
              <w:rPr>
                <w:rFonts w:ascii="Arial" w:hAnsi="Arial" w:cs="Arial"/>
                <w:b/>
                <w:color w:val="000000"/>
                <w:sz w:val="20"/>
                <w:szCs w:val="20"/>
                <w:shd w:val="clear" w:color="auto" w:fill="FFFFFF"/>
              </w:rPr>
              <w:t>:</w:t>
            </w:r>
            <w:r w:rsidRPr="00C1772E">
              <w:rPr>
                <w:rFonts w:ascii="Arial" w:hAnsi="Arial" w:cs="Arial"/>
                <w:color w:val="000000"/>
                <w:sz w:val="20"/>
                <w:szCs w:val="20"/>
                <w:shd w:val="clear" w:color="auto" w:fill="FFFFFF"/>
              </w:rPr>
              <w:t xml:space="preserve"> </w:t>
            </w:r>
          </w:p>
          <w:p w14:paraId="50F83F67" w14:textId="77777777" w:rsidR="00A524D8" w:rsidRPr="00C1772E" w:rsidRDefault="0089132F" w:rsidP="00646F98">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color w:val="000000"/>
                <w:sz w:val="20"/>
                <w:szCs w:val="20"/>
                <w:shd w:val="clear" w:color="auto" w:fill="FFFFFF"/>
              </w:rPr>
              <w:lastRenderedPageBreak/>
              <w:t>Use texts with language that is access</w:t>
            </w:r>
            <w:r w:rsidR="0027603B" w:rsidRPr="00C1772E">
              <w:rPr>
                <w:rFonts w:ascii="Arial" w:hAnsi="Arial" w:cs="Arial"/>
                <w:color w:val="000000"/>
                <w:sz w:val="20"/>
                <w:szCs w:val="20"/>
                <w:shd w:val="clear" w:color="auto" w:fill="FFFFFF"/>
              </w:rPr>
              <w:t>ible for their reading ability and / or linked to their targets.</w:t>
            </w:r>
          </w:p>
          <w:p w14:paraId="6D4F90AE" w14:textId="6073AE72" w:rsidR="00FB3736" w:rsidRPr="00C1772E" w:rsidRDefault="00FB3736" w:rsidP="00646F98">
            <w:pPr>
              <w:pStyle w:val="ListParagraph"/>
              <w:tabs>
                <w:tab w:val="left" w:pos="3418"/>
              </w:tabs>
              <w:ind w:left="0"/>
              <w:rPr>
                <w:rFonts w:ascii="Arial" w:hAnsi="Arial" w:cs="Arial"/>
                <w:color w:val="000000"/>
                <w:sz w:val="20"/>
                <w:szCs w:val="20"/>
                <w:shd w:val="clear" w:color="auto" w:fill="FFFFFF"/>
              </w:rPr>
            </w:pPr>
          </w:p>
        </w:tc>
        <w:tc>
          <w:tcPr>
            <w:tcW w:w="1910" w:type="dxa"/>
          </w:tcPr>
          <w:p w14:paraId="1923983C" w14:textId="2ED7067C" w:rsidR="008656D4" w:rsidRPr="00C1772E" w:rsidRDefault="00DA6959" w:rsidP="00DF4D9F">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lastRenderedPageBreak/>
              <w:t xml:space="preserve">A narrative story always has to have a happy ending. </w:t>
            </w:r>
          </w:p>
          <w:p w14:paraId="0A209639" w14:textId="1F2FADA6" w:rsidR="00DA6959" w:rsidRPr="00C1772E" w:rsidRDefault="00DA6959" w:rsidP="00DF4D9F">
            <w:pPr>
              <w:pStyle w:val="ListParagraph"/>
              <w:tabs>
                <w:tab w:val="left" w:pos="3418"/>
              </w:tabs>
              <w:ind w:left="0"/>
              <w:rPr>
                <w:rFonts w:ascii="Arial" w:eastAsia="Times New Roman" w:hAnsi="Arial" w:cs="Arial"/>
                <w:color w:val="000000"/>
                <w:sz w:val="20"/>
                <w:szCs w:val="20"/>
                <w:lang w:eastAsia="en-GB"/>
              </w:rPr>
            </w:pPr>
          </w:p>
          <w:p w14:paraId="032581D7" w14:textId="1A959C0B" w:rsidR="00DA6959" w:rsidRPr="00C1772E" w:rsidRDefault="00DA6959" w:rsidP="00DF4D9F">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A narrative story should be full of description and no dialogue. </w:t>
            </w:r>
          </w:p>
          <w:p w14:paraId="561F21B0" w14:textId="77777777" w:rsidR="00C42EFB" w:rsidRPr="00C1772E" w:rsidRDefault="00C42EFB" w:rsidP="00DF4D9F">
            <w:pPr>
              <w:pStyle w:val="ListParagraph"/>
              <w:tabs>
                <w:tab w:val="left" w:pos="3418"/>
              </w:tabs>
              <w:ind w:left="0"/>
              <w:rPr>
                <w:rFonts w:ascii="Arial" w:eastAsia="Times New Roman" w:hAnsi="Arial" w:cs="Arial"/>
                <w:color w:val="000000"/>
                <w:sz w:val="20"/>
                <w:szCs w:val="20"/>
                <w:lang w:eastAsia="en-GB"/>
              </w:rPr>
            </w:pPr>
          </w:p>
          <w:p w14:paraId="025B113B" w14:textId="77777777" w:rsidR="00A15ACC" w:rsidRPr="00C1772E" w:rsidRDefault="00A15ACC" w:rsidP="00DF4D9F">
            <w:pPr>
              <w:pStyle w:val="ListParagraph"/>
              <w:tabs>
                <w:tab w:val="left" w:pos="3418"/>
              </w:tabs>
              <w:ind w:left="0"/>
              <w:rPr>
                <w:rFonts w:ascii="Arial" w:eastAsia="Times New Roman" w:hAnsi="Arial" w:cs="Arial"/>
                <w:color w:val="000000"/>
                <w:sz w:val="20"/>
                <w:szCs w:val="20"/>
                <w:lang w:eastAsia="en-GB"/>
              </w:rPr>
            </w:pPr>
          </w:p>
          <w:p w14:paraId="669DCD90" w14:textId="77777777" w:rsidR="00A15ACC" w:rsidRPr="00C1772E" w:rsidRDefault="00A15ACC" w:rsidP="00DF4D9F">
            <w:pPr>
              <w:pStyle w:val="ListParagraph"/>
              <w:tabs>
                <w:tab w:val="left" w:pos="3418"/>
              </w:tabs>
              <w:ind w:left="0"/>
              <w:rPr>
                <w:rFonts w:ascii="Arial" w:eastAsia="Times New Roman" w:hAnsi="Arial" w:cs="Arial"/>
                <w:color w:val="000000"/>
                <w:sz w:val="20"/>
                <w:szCs w:val="20"/>
                <w:lang w:eastAsia="en-GB"/>
              </w:rPr>
            </w:pPr>
          </w:p>
          <w:p w14:paraId="5DB90D34" w14:textId="6511563D" w:rsidR="00A15ACC" w:rsidRPr="00C1772E" w:rsidRDefault="00A15ACC" w:rsidP="00DF4D9F">
            <w:pPr>
              <w:pStyle w:val="ListParagraph"/>
              <w:tabs>
                <w:tab w:val="left" w:pos="3418"/>
              </w:tabs>
              <w:ind w:left="0"/>
              <w:rPr>
                <w:rFonts w:ascii="Arial" w:eastAsia="Times New Roman" w:hAnsi="Arial" w:cs="Arial"/>
                <w:color w:val="000000"/>
                <w:sz w:val="20"/>
                <w:szCs w:val="20"/>
                <w:lang w:eastAsia="en-GB"/>
              </w:rPr>
            </w:pPr>
          </w:p>
        </w:tc>
        <w:tc>
          <w:tcPr>
            <w:tcW w:w="5012" w:type="dxa"/>
          </w:tcPr>
          <w:p w14:paraId="72A15255" w14:textId="3B5C4D14" w:rsidR="005F5788" w:rsidRPr="00C1772E" w:rsidRDefault="005F5788" w:rsidP="005F5788">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 xml:space="preserve">To understand and identify the features of a </w:t>
            </w:r>
            <w:r w:rsidR="00F221EC" w:rsidRPr="00C1772E">
              <w:rPr>
                <w:rFonts w:ascii="Arial" w:eastAsia="Times New Roman" w:hAnsi="Arial" w:cs="Arial"/>
                <w:b/>
                <w:sz w:val="20"/>
                <w:szCs w:val="20"/>
                <w:u w:val="single"/>
                <w:lang w:eastAsia="en-GB"/>
              </w:rPr>
              <w:t>mythical story</w:t>
            </w:r>
          </w:p>
          <w:p w14:paraId="0E013E80" w14:textId="77777777" w:rsidR="005F5788" w:rsidRPr="00C1772E" w:rsidRDefault="005F5788" w:rsidP="005F5788">
            <w:pPr>
              <w:tabs>
                <w:tab w:val="left" w:pos="3418"/>
              </w:tabs>
              <w:rPr>
                <w:rFonts w:ascii="Arial" w:eastAsia="Times New Roman" w:hAnsi="Arial" w:cs="Arial"/>
                <w:color w:val="000000"/>
                <w:sz w:val="20"/>
                <w:szCs w:val="20"/>
                <w:lang w:eastAsia="en-GB"/>
              </w:rPr>
            </w:pPr>
          </w:p>
          <w:p w14:paraId="630ED819" w14:textId="7AE2AF1B" w:rsidR="005F5788" w:rsidRPr="00C1772E" w:rsidRDefault="005F5788" w:rsidP="005F5788">
            <w:pPr>
              <w:tabs>
                <w:tab w:val="left" w:pos="3418"/>
              </w:tabs>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Read sever</w:t>
            </w:r>
            <w:r w:rsidR="0027603B" w:rsidRPr="00C1772E">
              <w:rPr>
                <w:rFonts w:ascii="Arial" w:eastAsia="Times New Roman" w:hAnsi="Arial" w:cs="Arial"/>
                <w:color w:val="000000"/>
                <w:sz w:val="20"/>
                <w:szCs w:val="20"/>
                <w:lang w:eastAsia="en-GB"/>
              </w:rPr>
              <w:t xml:space="preserve">al WAGOLLs </w:t>
            </w:r>
            <w:r w:rsidR="00F221EC" w:rsidRPr="00C1772E">
              <w:rPr>
                <w:rFonts w:ascii="Arial" w:eastAsia="Times New Roman" w:hAnsi="Arial" w:cs="Arial"/>
                <w:color w:val="000000"/>
                <w:sz w:val="20"/>
                <w:szCs w:val="20"/>
                <w:lang w:eastAsia="en-GB"/>
              </w:rPr>
              <w:t>of mythical stories (Perseus and Medusa, Theseus and the Minotaur, Thor and his mighty hammer)</w:t>
            </w:r>
            <w:r w:rsidRPr="00C1772E">
              <w:rPr>
                <w:rFonts w:ascii="Arial" w:eastAsia="Times New Roman" w:hAnsi="Arial" w:cs="Arial"/>
                <w:color w:val="000000"/>
                <w:sz w:val="20"/>
                <w:szCs w:val="20"/>
                <w:lang w:eastAsia="en-GB"/>
              </w:rPr>
              <w:t xml:space="preserve"> and discuss </w:t>
            </w:r>
            <w:r w:rsidR="00F221EC" w:rsidRPr="00C1772E">
              <w:rPr>
                <w:rFonts w:ascii="Arial" w:eastAsia="Times New Roman" w:hAnsi="Arial" w:cs="Arial"/>
                <w:color w:val="000000"/>
                <w:sz w:val="20"/>
                <w:szCs w:val="20"/>
                <w:lang w:eastAsia="en-GB"/>
              </w:rPr>
              <w:t xml:space="preserve">what specific features are in a mythical story (hero, beast, Gods, magical powers/objects, different settings on heaven, earth and hell) as well as the features that make up a narrative story (expanded noun phrases, fronted adverbials, verbs/adverbs, conjunctions, punctuation choice and a good balance of description and dialogue). </w:t>
            </w:r>
          </w:p>
          <w:p w14:paraId="65648981" w14:textId="5CFC0CE0" w:rsidR="00776F19" w:rsidRPr="00C1772E" w:rsidRDefault="00776F19" w:rsidP="005F5788">
            <w:pPr>
              <w:tabs>
                <w:tab w:val="left" w:pos="3418"/>
              </w:tabs>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Children to write down their findings in writing books. Children to summarise the story in their own words. Children to give their opinion on the story.</w:t>
            </w:r>
          </w:p>
          <w:p w14:paraId="627D84E4" w14:textId="04600EDA" w:rsidR="005F5788" w:rsidRPr="00C1772E" w:rsidRDefault="005F5788" w:rsidP="005F5788">
            <w:pPr>
              <w:tabs>
                <w:tab w:val="left" w:pos="3418"/>
              </w:tabs>
              <w:rPr>
                <w:rFonts w:ascii="Arial" w:eastAsia="Times New Roman" w:hAnsi="Arial" w:cs="Arial"/>
                <w:color w:val="000000"/>
                <w:sz w:val="20"/>
                <w:szCs w:val="20"/>
                <w:lang w:eastAsia="en-GB"/>
              </w:rPr>
            </w:pPr>
          </w:p>
          <w:p w14:paraId="74266382" w14:textId="58196E59" w:rsidR="005F5788" w:rsidRPr="00C1772E" w:rsidRDefault="0027603B" w:rsidP="005F5788">
            <w:pPr>
              <w:tabs>
                <w:tab w:val="left" w:pos="3418"/>
              </w:tabs>
              <w:rPr>
                <w:rFonts w:ascii="Arial" w:eastAsia="Times New Roman" w:hAnsi="Arial" w:cs="Arial"/>
                <w:b/>
                <w:color w:val="000000"/>
                <w:sz w:val="20"/>
                <w:szCs w:val="20"/>
                <w:u w:val="single"/>
                <w:lang w:eastAsia="en-GB"/>
              </w:rPr>
            </w:pPr>
            <w:r w:rsidRPr="00C1772E">
              <w:rPr>
                <w:rFonts w:ascii="Arial" w:eastAsia="Times New Roman" w:hAnsi="Arial" w:cs="Arial"/>
                <w:b/>
                <w:color w:val="000000"/>
                <w:sz w:val="20"/>
                <w:szCs w:val="20"/>
                <w:u w:val="single"/>
                <w:lang w:eastAsia="en-GB"/>
              </w:rPr>
              <w:t xml:space="preserve">Deepen </w:t>
            </w:r>
            <w:r w:rsidR="005F5788" w:rsidRPr="00C1772E">
              <w:rPr>
                <w:rFonts w:ascii="Arial" w:eastAsia="Times New Roman" w:hAnsi="Arial" w:cs="Arial"/>
                <w:b/>
                <w:color w:val="000000"/>
                <w:sz w:val="20"/>
                <w:szCs w:val="20"/>
                <w:u w:val="single"/>
                <w:lang w:eastAsia="en-GB"/>
              </w:rPr>
              <w:t>the moment:</w:t>
            </w:r>
          </w:p>
          <w:p w14:paraId="62AB233F" w14:textId="02CCC3B1" w:rsidR="00A512F8" w:rsidRPr="00C1772E" w:rsidRDefault="00A512F8" w:rsidP="005F5788">
            <w:pPr>
              <w:tabs>
                <w:tab w:val="left" w:pos="3418"/>
              </w:tabs>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Give personal opinions on which mythical WAGOLL children prefer and why. </w:t>
            </w:r>
          </w:p>
          <w:p w14:paraId="047BFEB9" w14:textId="23E7B323" w:rsidR="00A512F8" w:rsidRPr="00C1772E" w:rsidRDefault="00A512F8" w:rsidP="005F5788">
            <w:pPr>
              <w:tabs>
                <w:tab w:val="left" w:pos="3418"/>
              </w:tabs>
              <w:rPr>
                <w:rFonts w:ascii="Arial" w:eastAsia="Times New Roman" w:hAnsi="Arial" w:cs="Arial"/>
                <w:color w:val="000000"/>
                <w:sz w:val="20"/>
                <w:szCs w:val="20"/>
                <w:lang w:eastAsia="en-GB"/>
              </w:rPr>
            </w:pPr>
          </w:p>
          <w:p w14:paraId="0AD00B78" w14:textId="6382996E" w:rsidR="00A512F8" w:rsidRPr="00C1772E" w:rsidRDefault="00A512F8" w:rsidP="005F5788">
            <w:pPr>
              <w:tabs>
                <w:tab w:val="left" w:pos="3418"/>
              </w:tabs>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lastRenderedPageBreak/>
              <w:t xml:space="preserve">What makes a mythical story different to an adventure story? </w:t>
            </w:r>
          </w:p>
          <w:p w14:paraId="2444EFD2" w14:textId="03B1237C" w:rsidR="00A512F8" w:rsidRPr="00C1772E" w:rsidRDefault="00A512F8" w:rsidP="005F5788">
            <w:pPr>
              <w:tabs>
                <w:tab w:val="left" w:pos="3418"/>
              </w:tabs>
              <w:rPr>
                <w:rFonts w:ascii="Arial" w:eastAsia="Times New Roman" w:hAnsi="Arial" w:cs="Arial"/>
                <w:color w:val="000000"/>
                <w:sz w:val="20"/>
                <w:szCs w:val="20"/>
                <w:lang w:eastAsia="en-GB"/>
              </w:rPr>
            </w:pPr>
          </w:p>
          <w:p w14:paraId="7AC1F816" w14:textId="70FC3BD0" w:rsidR="005F5788" w:rsidRPr="00C1772E" w:rsidRDefault="005F5788" w:rsidP="005F5788">
            <w:pPr>
              <w:tabs>
                <w:tab w:val="left" w:pos="3418"/>
              </w:tabs>
              <w:rPr>
                <w:rFonts w:ascii="Arial" w:eastAsia="Times New Roman" w:hAnsi="Arial" w:cs="Arial"/>
                <w:b/>
                <w:color w:val="000000"/>
                <w:sz w:val="20"/>
                <w:szCs w:val="20"/>
                <w:u w:val="single"/>
                <w:lang w:eastAsia="en-GB"/>
              </w:rPr>
            </w:pPr>
          </w:p>
          <w:p w14:paraId="3C3E0AF3" w14:textId="4D71E4F4" w:rsidR="00A15ACC" w:rsidRPr="00C1772E" w:rsidRDefault="00A512F8" w:rsidP="005F5788">
            <w:pPr>
              <w:tabs>
                <w:tab w:val="left" w:pos="3418"/>
              </w:tabs>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What effect do fronted adverbials have in narrative writing? </w:t>
            </w:r>
          </w:p>
          <w:p w14:paraId="25694D78" w14:textId="53CDAC7D" w:rsidR="00A512F8" w:rsidRPr="00C1772E" w:rsidRDefault="00A512F8" w:rsidP="005F5788">
            <w:pPr>
              <w:tabs>
                <w:tab w:val="left" w:pos="3418"/>
              </w:tabs>
              <w:rPr>
                <w:rFonts w:ascii="Arial" w:eastAsia="Times New Roman" w:hAnsi="Arial" w:cs="Arial"/>
                <w:color w:val="000000"/>
                <w:sz w:val="20"/>
                <w:szCs w:val="20"/>
                <w:lang w:eastAsia="en-GB"/>
              </w:rPr>
            </w:pPr>
          </w:p>
          <w:p w14:paraId="1F3C5976" w14:textId="13469D37" w:rsidR="00F72939" w:rsidRPr="00C1772E" w:rsidRDefault="00A512F8" w:rsidP="008A2E5B">
            <w:pPr>
              <w:tabs>
                <w:tab w:val="left" w:pos="3418"/>
              </w:tabs>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Is it easy to identify if a fronted adverbial is for time, manner or place? </w:t>
            </w:r>
          </w:p>
        </w:tc>
      </w:tr>
      <w:tr w:rsidR="00646F98" w:rsidRPr="00C1772E" w14:paraId="208E90DC" w14:textId="77777777" w:rsidTr="006408C5">
        <w:trPr>
          <w:trHeight w:val="3102"/>
        </w:trPr>
        <w:tc>
          <w:tcPr>
            <w:tcW w:w="1783" w:type="dxa"/>
            <w:shd w:val="clear" w:color="auto" w:fill="auto"/>
          </w:tcPr>
          <w:p w14:paraId="4D3BE188" w14:textId="6A516832" w:rsidR="00646F98" w:rsidRPr="00C1772E" w:rsidRDefault="00646F98" w:rsidP="00DC0EE4">
            <w:pPr>
              <w:tabs>
                <w:tab w:val="left" w:pos="3418"/>
              </w:tabs>
              <w:rPr>
                <w:rFonts w:ascii="Arial" w:eastAsia="Times New Roman" w:hAnsi="Arial" w:cs="Arial"/>
                <w:sz w:val="20"/>
                <w:szCs w:val="20"/>
                <w:lang w:eastAsia="en-GB"/>
              </w:rPr>
            </w:pPr>
            <w:r w:rsidRPr="00C1772E">
              <w:rPr>
                <w:rFonts w:ascii="Arial" w:eastAsia="Times New Roman" w:hAnsi="Arial" w:cs="Arial"/>
                <w:b/>
                <w:sz w:val="20"/>
                <w:szCs w:val="20"/>
                <w:u w:val="single"/>
                <w:lang w:eastAsia="en-GB"/>
              </w:rPr>
              <w:lastRenderedPageBreak/>
              <w:t>Phase 2:</w:t>
            </w:r>
            <w:r w:rsidRPr="00C1772E">
              <w:rPr>
                <w:rFonts w:ascii="Arial" w:eastAsia="Times New Roman" w:hAnsi="Arial" w:cs="Arial"/>
                <w:sz w:val="20"/>
                <w:szCs w:val="20"/>
                <w:lang w:eastAsia="en-GB"/>
              </w:rPr>
              <w:t xml:space="preserve"> </w:t>
            </w:r>
            <w:r w:rsidR="00DC0EE4" w:rsidRPr="00C1772E">
              <w:rPr>
                <w:rFonts w:ascii="Arial" w:eastAsia="Times New Roman" w:hAnsi="Arial" w:cs="Arial"/>
                <w:sz w:val="20"/>
                <w:szCs w:val="20"/>
                <w:lang w:eastAsia="en-GB"/>
              </w:rPr>
              <w:t>Creation of</w:t>
            </w:r>
            <w:r w:rsidR="004A4F14" w:rsidRPr="00C1772E">
              <w:rPr>
                <w:rFonts w:ascii="Arial" w:eastAsia="Times New Roman" w:hAnsi="Arial" w:cs="Arial"/>
                <w:sz w:val="20"/>
                <w:szCs w:val="20"/>
                <w:lang w:eastAsia="en-GB"/>
              </w:rPr>
              <w:t xml:space="preserve"> hero and</w:t>
            </w:r>
            <w:r w:rsidR="00DC0EE4" w:rsidRPr="00C1772E">
              <w:rPr>
                <w:rFonts w:ascii="Arial" w:eastAsia="Times New Roman" w:hAnsi="Arial" w:cs="Arial"/>
                <w:sz w:val="20"/>
                <w:szCs w:val="20"/>
                <w:lang w:eastAsia="en-GB"/>
              </w:rPr>
              <w:t xml:space="preserve"> </w:t>
            </w:r>
            <w:r w:rsidR="004A4F14" w:rsidRPr="00C1772E">
              <w:rPr>
                <w:rFonts w:ascii="Arial" w:eastAsia="Times New Roman" w:hAnsi="Arial" w:cs="Arial"/>
                <w:sz w:val="20"/>
                <w:szCs w:val="20"/>
                <w:lang w:eastAsia="en-GB"/>
              </w:rPr>
              <w:t>mythical beast character</w:t>
            </w:r>
            <w:r w:rsidR="00DC0EE4" w:rsidRPr="00C1772E">
              <w:rPr>
                <w:rFonts w:ascii="Arial" w:eastAsia="Times New Roman" w:hAnsi="Arial" w:cs="Arial"/>
                <w:sz w:val="20"/>
                <w:szCs w:val="20"/>
                <w:lang w:eastAsia="en-GB"/>
              </w:rPr>
              <w:t xml:space="preserve"> descriptions.</w:t>
            </w:r>
          </w:p>
          <w:p w14:paraId="1D36789F" w14:textId="77777777" w:rsidR="00A271E2" w:rsidRPr="00C1772E" w:rsidRDefault="00A271E2" w:rsidP="00DC0EE4">
            <w:pPr>
              <w:tabs>
                <w:tab w:val="left" w:pos="3418"/>
              </w:tabs>
              <w:rPr>
                <w:rFonts w:ascii="Arial" w:eastAsia="Times New Roman" w:hAnsi="Arial" w:cs="Arial"/>
                <w:sz w:val="20"/>
                <w:szCs w:val="20"/>
                <w:lang w:eastAsia="en-GB"/>
              </w:rPr>
            </w:pPr>
          </w:p>
          <w:p w14:paraId="2BC35AA3" w14:textId="0078E102" w:rsidR="00407CF1" w:rsidRPr="00C1772E" w:rsidRDefault="00407CF1" w:rsidP="00407CF1">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Using a range of time, manner and place fronted adverbials for effect. </w:t>
            </w:r>
          </w:p>
          <w:p w14:paraId="385CA946" w14:textId="77777777" w:rsidR="00407CF1" w:rsidRPr="00C1772E" w:rsidRDefault="00407CF1" w:rsidP="00407CF1">
            <w:pPr>
              <w:tabs>
                <w:tab w:val="left" w:pos="3418"/>
              </w:tabs>
              <w:rPr>
                <w:rFonts w:ascii="Arial" w:eastAsia="Times New Roman" w:hAnsi="Arial" w:cs="Arial"/>
                <w:sz w:val="20"/>
                <w:szCs w:val="20"/>
                <w:lang w:eastAsia="en-GB"/>
              </w:rPr>
            </w:pPr>
          </w:p>
          <w:p w14:paraId="1044D958" w14:textId="77777777" w:rsidR="00A271E2" w:rsidRPr="00C1772E" w:rsidRDefault="00A271E2"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Getting a balance of description and dialogue in narrative. </w:t>
            </w:r>
          </w:p>
          <w:p w14:paraId="4D833330" w14:textId="77777777" w:rsidR="00A271E2" w:rsidRPr="00C1772E" w:rsidRDefault="00A271E2" w:rsidP="00DC0EE4">
            <w:pPr>
              <w:tabs>
                <w:tab w:val="left" w:pos="3418"/>
              </w:tabs>
              <w:rPr>
                <w:rFonts w:ascii="Arial" w:eastAsia="Times New Roman" w:hAnsi="Arial" w:cs="Arial"/>
                <w:sz w:val="20"/>
                <w:szCs w:val="20"/>
                <w:lang w:eastAsia="en-GB"/>
              </w:rPr>
            </w:pPr>
          </w:p>
          <w:p w14:paraId="774E9787" w14:textId="77777777" w:rsidR="00A271E2" w:rsidRPr="00C1772E" w:rsidRDefault="00A271E2"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Ensuring dialogue has inverted commas, speech punctuation, powerful said words, adverbs and extra behaviour information. </w:t>
            </w:r>
          </w:p>
          <w:p w14:paraId="3FEF2280" w14:textId="77777777" w:rsidR="00A271E2" w:rsidRPr="00C1772E" w:rsidRDefault="00A271E2" w:rsidP="00DC0EE4">
            <w:pPr>
              <w:tabs>
                <w:tab w:val="left" w:pos="3418"/>
              </w:tabs>
              <w:rPr>
                <w:rFonts w:ascii="Arial" w:eastAsia="Times New Roman" w:hAnsi="Arial" w:cs="Arial"/>
                <w:sz w:val="20"/>
                <w:szCs w:val="20"/>
                <w:lang w:eastAsia="en-GB"/>
              </w:rPr>
            </w:pPr>
          </w:p>
          <w:p w14:paraId="60C08173" w14:textId="77777777" w:rsidR="00A271E2" w:rsidRPr="00C1772E" w:rsidRDefault="00A271E2" w:rsidP="00DC0EE4">
            <w:pPr>
              <w:tabs>
                <w:tab w:val="left" w:pos="3418"/>
              </w:tabs>
              <w:rPr>
                <w:rFonts w:ascii="Arial" w:eastAsia="Times New Roman" w:hAnsi="Arial" w:cs="Arial"/>
                <w:sz w:val="20"/>
                <w:szCs w:val="20"/>
                <w:lang w:eastAsia="en-GB"/>
              </w:rPr>
            </w:pPr>
          </w:p>
          <w:p w14:paraId="47F7BAB5" w14:textId="5AFE8DDF" w:rsidR="00A271E2" w:rsidRPr="00C1772E" w:rsidRDefault="00A271E2"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(approx. </w:t>
            </w:r>
            <w:r w:rsidR="00961A7E" w:rsidRPr="00C1772E">
              <w:rPr>
                <w:rFonts w:ascii="Arial" w:eastAsia="Times New Roman" w:hAnsi="Arial" w:cs="Arial"/>
                <w:sz w:val="20"/>
                <w:szCs w:val="20"/>
                <w:lang w:eastAsia="en-GB"/>
              </w:rPr>
              <w:t>5</w:t>
            </w:r>
            <w:r w:rsidRPr="00C1772E">
              <w:rPr>
                <w:rFonts w:ascii="Arial" w:eastAsia="Times New Roman" w:hAnsi="Arial" w:cs="Arial"/>
                <w:sz w:val="20"/>
                <w:szCs w:val="20"/>
                <w:lang w:eastAsia="en-GB"/>
              </w:rPr>
              <w:t xml:space="preserve"> lessons) </w:t>
            </w:r>
          </w:p>
        </w:tc>
        <w:tc>
          <w:tcPr>
            <w:tcW w:w="1756" w:type="dxa"/>
          </w:tcPr>
          <w:p w14:paraId="761FD280" w14:textId="4DDDD2CD" w:rsidR="00646F98" w:rsidRPr="00C1772E" w:rsidRDefault="00646F98" w:rsidP="00646F98">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lastRenderedPageBreak/>
              <w:t xml:space="preserve">To create a </w:t>
            </w:r>
            <w:r w:rsidR="004A4F14" w:rsidRPr="00C1772E">
              <w:rPr>
                <w:rFonts w:ascii="Arial" w:eastAsia="Times New Roman" w:hAnsi="Arial" w:cs="Arial"/>
                <w:sz w:val="20"/>
                <w:szCs w:val="20"/>
                <w:lang w:eastAsia="en-GB"/>
              </w:rPr>
              <w:t xml:space="preserve">hero/heroine </w:t>
            </w:r>
            <w:r w:rsidRPr="00C1772E">
              <w:rPr>
                <w:rFonts w:ascii="Arial" w:eastAsia="Times New Roman" w:hAnsi="Arial" w:cs="Arial"/>
                <w:sz w:val="20"/>
                <w:szCs w:val="20"/>
                <w:lang w:eastAsia="en-GB"/>
              </w:rPr>
              <w:t>character and describe both physical appearance and personality traits.</w:t>
            </w:r>
          </w:p>
          <w:p w14:paraId="28022D53" w14:textId="77777777" w:rsidR="00C5078B" w:rsidRPr="00C1772E" w:rsidRDefault="00C5078B" w:rsidP="004A4F14">
            <w:pPr>
              <w:tabs>
                <w:tab w:val="left" w:pos="3418"/>
              </w:tabs>
              <w:rPr>
                <w:rFonts w:ascii="Arial" w:eastAsia="Times New Roman" w:hAnsi="Arial" w:cs="Arial"/>
                <w:sz w:val="20"/>
                <w:szCs w:val="20"/>
                <w:lang w:eastAsia="en-GB"/>
              </w:rPr>
            </w:pPr>
          </w:p>
          <w:p w14:paraId="46D4393F" w14:textId="77777777" w:rsidR="004A4F14" w:rsidRPr="00C1772E" w:rsidRDefault="004A4F14" w:rsidP="004A4F14">
            <w:pPr>
              <w:tabs>
                <w:tab w:val="left" w:pos="3418"/>
              </w:tabs>
              <w:rPr>
                <w:rFonts w:ascii="Arial" w:eastAsia="Times New Roman" w:hAnsi="Arial" w:cs="Arial"/>
                <w:sz w:val="20"/>
                <w:szCs w:val="20"/>
                <w:lang w:eastAsia="en-GB"/>
              </w:rPr>
            </w:pPr>
          </w:p>
          <w:p w14:paraId="56A4FC21" w14:textId="5A1603E4" w:rsidR="004A4F14" w:rsidRPr="00C1772E" w:rsidRDefault="004A4F14" w:rsidP="004A4F1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To create a mythical beast character and describe both physical appearance and personality traits.</w:t>
            </w:r>
          </w:p>
          <w:p w14:paraId="19A03346" w14:textId="31DBB80E" w:rsidR="00407CF1" w:rsidRPr="00C1772E" w:rsidRDefault="00407CF1" w:rsidP="004A4F14">
            <w:pPr>
              <w:tabs>
                <w:tab w:val="left" w:pos="3418"/>
              </w:tabs>
              <w:rPr>
                <w:rFonts w:ascii="Arial" w:eastAsia="Times New Roman" w:hAnsi="Arial" w:cs="Arial"/>
                <w:sz w:val="20"/>
                <w:szCs w:val="20"/>
                <w:lang w:eastAsia="en-GB"/>
              </w:rPr>
            </w:pPr>
          </w:p>
          <w:p w14:paraId="5530D0B2" w14:textId="4CC30DD0" w:rsidR="00407CF1" w:rsidRPr="00C1772E" w:rsidRDefault="00407CF1" w:rsidP="004A4F1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To understand the difference between fronted adverbials or time, place and manner. To experiment with using different fronted adverbials for effect.</w:t>
            </w:r>
          </w:p>
          <w:p w14:paraId="705E1385" w14:textId="641FB90B" w:rsidR="00961A7E" w:rsidRPr="00C1772E" w:rsidRDefault="00961A7E" w:rsidP="004A4F14">
            <w:pPr>
              <w:tabs>
                <w:tab w:val="left" w:pos="3418"/>
              </w:tabs>
              <w:rPr>
                <w:rFonts w:ascii="Arial" w:eastAsia="Times New Roman" w:hAnsi="Arial" w:cs="Arial"/>
                <w:sz w:val="20"/>
                <w:szCs w:val="20"/>
                <w:lang w:eastAsia="en-GB"/>
              </w:rPr>
            </w:pPr>
          </w:p>
          <w:p w14:paraId="300AD235" w14:textId="129CD2E9" w:rsidR="00961A7E" w:rsidRPr="00C1772E" w:rsidRDefault="00961A7E" w:rsidP="004A4F1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lastRenderedPageBreak/>
              <w:t xml:space="preserve">To write </w:t>
            </w:r>
            <w:r w:rsidR="00BB3D1C" w:rsidRPr="00C1772E">
              <w:rPr>
                <w:rFonts w:ascii="Arial" w:eastAsia="Times New Roman" w:hAnsi="Arial" w:cs="Arial"/>
                <w:sz w:val="20"/>
                <w:szCs w:val="20"/>
                <w:lang w:eastAsia="en-GB"/>
              </w:rPr>
              <w:t>sections of a</w:t>
            </w:r>
            <w:r w:rsidR="00407CF1" w:rsidRPr="00C1772E">
              <w:rPr>
                <w:rFonts w:ascii="Arial" w:eastAsia="Times New Roman" w:hAnsi="Arial" w:cs="Arial"/>
                <w:sz w:val="20"/>
                <w:szCs w:val="20"/>
                <w:lang w:eastAsia="en-GB"/>
              </w:rPr>
              <w:t xml:space="preserve"> </w:t>
            </w:r>
            <w:r w:rsidRPr="00C1772E">
              <w:rPr>
                <w:rFonts w:ascii="Arial" w:eastAsia="Times New Roman" w:hAnsi="Arial" w:cs="Arial"/>
                <w:sz w:val="20"/>
                <w:szCs w:val="20"/>
                <w:lang w:eastAsia="en-GB"/>
              </w:rPr>
              <w:t xml:space="preserve">narrative story using a balance of description and dialogue. </w:t>
            </w:r>
          </w:p>
          <w:p w14:paraId="66594A99" w14:textId="0A8FAA06" w:rsidR="00961A7E" w:rsidRPr="00C1772E" w:rsidRDefault="00961A7E" w:rsidP="004A4F14">
            <w:pPr>
              <w:tabs>
                <w:tab w:val="left" w:pos="3418"/>
              </w:tabs>
              <w:rPr>
                <w:rFonts w:ascii="Arial" w:eastAsia="Times New Roman" w:hAnsi="Arial" w:cs="Arial"/>
                <w:sz w:val="20"/>
                <w:szCs w:val="20"/>
                <w:lang w:eastAsia="en-GB"/>
              </w:rPr>
            </w:pPr>
          </w:p>
          <w:p w14:paraId="447A64DF" w14:textId="34121780" w:rsidR="00961A7E" w:rsidRPr="00C1772E" w:rsidRDefault="00961A7E" w:rsidP="004A4F1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To improve dialogue sentences by using a range of said words, adverbs, speech punctuation and extra information on behaviour. </w:t>
            </w:r>
          </w:p>
          <w:p w14:paraId="351C5B3F" w14:textId="1BE5603F" w:rsidR="00961A7E" w:rsidRPr="00C1772E" w:rsidRDefault="00961A7E" w:rsidP="004A4F14">
            <w:pPr>
              <w:tabs>
                <w:tab w:val="left" w:pos="3418"/>
              </w:tabs>
              <w:rPr>
                <w:rFonts w:ascii="Arial" w:eastAsia="Times New Roman" w:hAnsi="Arial" w:cs="Arial"/>
                <w:sz w:val="20"/>
                <w:szCs w:val="20"/>
                <w:lang w:eastAsia="en-GB"/>
              </w:rPr>
            </w:pPr>
          </w:p>
          <w:p w14:paraId="49AA1AFE" w14:textId="77777777" w:rsidR="00961A7E" w:rsidRPr="00C1772E" w:rsidRDefault="00961A7E" w:rsidP="004A4F14">
            <w:pPr>
              <w:tabs>
                <w:tab w:val="left" w:pos="3418"/>
              </w:tabs>
              <w:rPr>
                <w:rFonts w:ascii="Arial" w:eastAsia="Times New Roman" w:hAnsi="Arial" w:cs="Arial"/>
                <w:sz w:val="20"/>
                <w:szCs w:val="20"/>
                <w:lang w:eastAsia="en-GB"/>
              </w:rPr>
            </w:pPr>
          </w:p>
          <w:p w14:paraId="05C29E67" w14:textId="26F68340" w:rsidR="004A4F14" w:rsidRPr="00C1772E" w:rsidRDefault="004A4F14" w:rsidP="004A4F14">
            <w:pPr>
              <w:tabs>
                <w:tab w:val="left" w:pos="3418"/>
              </w:tabs>
              <w:rPr>
                <w:rFonts w:ascii="Arial" w:eastAsia="Times New Roman" w:hAnsi="Arial" w:cs="Arial"/>
                <w:sz w:val="20"/>
                <w:szCs w:val="20"/>
                <w:lang w:eastAsia="en-GB"/>
              </w:rPr>
            </w:pPr>
          </w:p>
        </w:tc>
        <w:tc>
          <w:tcPr>
            <w:tcW w:w="2115" w:type="dxa"/>
          </w:tcPr>
          <w:p w14:paraId="113F006F" w14:textId="77777777" w:rsidR="00244368" w:rsidRPr="00C1772E" w:rsidRDefault="00DC0EE4" w:rsidP="00DC0EE4">
            <w:pPr>
              <w:pStyle w:val="ListParagraph"/>
              <w:tabs>
                <w:tab w:val="left" w:pos="3418"/>
              </w:tabs>
              <w:ind w:left="0"/>
              <w:rPr>
                <w:rFonts w:ascii="Arial" w:hAnsi="Arial" w:cs="Arial"/>
                <w:sz w:val="20"/>
                <w:szCs w:val="20"/>
              </w:rPr>
            </w:pPr>
            <w:r w:rsidRPr="00C1772E">
              <w:rPr>
                <w:rFonts w:ascii="Arial" w:hAnsi="Arial" w:cs="Arial"/>
                <w:sz w:val="20"/>
                <w:szCs w:val="20"/>
              </w:rPr>
              <w:lastRenderedPageBreak/>
              <w:t xml:space="preserve">Extending the range of sentences with more than one clause by using a wider range of conjunctions, including when, if, because, although. </w:t>
            </w:r>
          </w:p>
          <w:p w14:paraId="5B811B4F" w14:textId="77777777" w:rsidR="00244368" w:rsidRPr="00C1772E" w:rsidRDefault="00244368" w:rsidP="00DC0EE4">
            <w:pPr>
              <w:pStyle w:val="ListParagraph"/>
              <w:tabs>
                <w:tab w:val="left" w:pos="3418"/>
              </w:tabs>
              <w:ind w:left="0"/>
              <w:rPr>
                <w:rFonts w:ascii="Arial" w:hAnsi="Arial" w:cs="Arial"/>
                <w:sz w:val="20"/>
                <w:szCs w:val="20"/>
              </w:rPr>
            </w:pPr>
          </w:p>
          <w:p w14:paraId="6DEAE741" w14:textId="77777777" w:rsidR="00244368" w:rsidRPr="00C1772E" w:rsidRDefault="00DC0EE4" w:rsidP="00DC0EE4">
            <w:pPr>
              <w:pStyle w:val="ListParagraph"/>
              <w:tabs>
                <w:tab w:val="left" w:pos="3418"/>
              </w:tabs>
              <w:ind w:left="0"/>
              <w:rPr>
                <w:rFonts w:ascii="Arial" w:hAnsi="Arial" w:cs="Arial"/>
                <w:sz w:val="20"/>
                <w:szCs w:val="20"/>
              </w:rPr>
            </w:pPr>
            <w:r w:rsidRPr="00C1772E">
              <w:rPr>
                <w:rFonts w:ascii="Arial" w:hAnsi="Arial" w:cs="Arial"/>
                <w:sz w:val="20"/>
                <w:szCs w:val="20"/>
              </w:rPr>
              <w:t xml:space="preserve">Choosing nouns or pronouns appropriately for clarity and cohesion and to avoid repetition. </w:t>
            </w:r>
          </w:p>
          <w:p w14:paraId="66155B90" w14:textId="77777777" w:rsidR="00244368" w:rsidRPr="00C1772E" w:rsidRDefault="00244368" w:rsidP="00DC0EE4">
            <w:pPr>
              <w:pStyle w:val="ListParagraph"/>
              <w:tabs>
                <w:tab w:val="left" w:pos="3418"/>
              </w:tabs>
              <w:ind w:left="0"/>
              <w:rPr>
                <w:rFonts w:ascii="Arial" w:hAnsi="Arial" w:cs="Arial"/>
                <w:sz w:val="20"/>
                <w:szCs w:val="20"/>
              </w:rPr>
            </w:pPr>
          </w:p>
          <w:p w14:paraId="63017128" w14:textId="77777777" w:rsidR="00244368" w:rsidRPr="00C1772E" w:rsidRDefault="00DC0EE4" w:rsidP="00DC0EE4">
            <w:pPr>
              <w:pStyle w:val="ListParagraph"/>
              <w:tabs>
                <w:tab w:val="left" w:pos="3418"/>
              </w:tabs>
              <w:ind w:left="0"/>
              <w:rPr>
                <w:rFonts w:ascii="Arial" w:hAnsi="Arial" w:cs="Arial"/>
                <w:sz w:val="20"/>
                <w:szCs w:val="20"/>
              </w:rPr>
            </w:pPr>
            <w:r w:rsidRPr="00C1772E">
              <w:rPr>
                <w:rFonts w:ascii="Arial" w:hAnsi="Arial" w:cs="Arial"/>
                <w:sz w:val="20"/>
                <w:szCs w:val="20"/>
              </w:rPr>
              <w:t xml:space="preserve">Using conjunctions, adverbs and prepositions to express time and cause. </w:t>
            </w:r>
          </w:p>
          <w:p w14:paraId="5BF937FF" w14:textId="77777777" w:rsidR="00244368" w:rsidRPr="00C1772E" w:rsidRDefault="00244368" w:rsidP="00DC0EE4">
            <w:pPr>
              <w:pStyle w:val="ListParagraph"/>
              <w:tabs>
                <w:tab w:val="left" w:pos="3418"/>
              </w:tabs>
              <w:ind w:left="0"/>
              <w:rPr>
                <w:rFonts w:ascii="Arial" w:hAnsi="Arial" w:cs="Arial"/>
                <w:sz w:val="20"/>
                <w:szCs w:val="20"/>
              </w:rPr>
            </w:pPr>
          </w:p>
          <w:p w14:paraId="34BE0364" w14:textId="77777777" w:rsidR="00646F98" w:rsidRPr="00C1772E" w:rsidRDefault="00DC0EE4" w:rsidP="00DC0EE4">
            <w:pPr>
              <w:pStyle w:val="ListParagraph"/>
              <w:tabs>
                <w:tab w:val="left" w:pos="3418"/>
              </w:tabs>
              <w:ind w:left="0"/>
              <w:rPr>
                <w:rFonts w:ascii="Arial" w:eastAsia="Times New Roman" w:hAnsi="Arial" w:cs="Arial"/>
                <w:sz w:val="20"/>
                <w:szCs w:val="20"/>
                <w:lang w:eastAsia="en-GB"/>
              </w:rPr>
            </w:pPr>
            <w:r w:rsidRPr="00C1772E">
              <w:rPr>
                <w:rFonts w:ascii="Arial" w:eastAsia="Times New Roman" w:hAnsi="Arial" w:cs="Arial"/>
                <w:sz w:val="20"/>
                <w:szCs w:val="20"/>
                <w:lang w:eastAsia="en-GB"/>
              </w:rPr>
              <w:t>In narratives, creating settings, characters and plots.</w:t>
            </w:r>
          </w:p>
          <w:p w14:paraId="5DF82175" w14:textId="77777777" w:rsidR="00B50451" w:rsidRPr="00C1772E" w:rsidRDefault="00B50451" w:rsidP="00DC0EE4">
            <w:pPr>
              <w:pStyle w:val="ListParagraph"/>
              <w:tabs>
                <w:tab w:val="left" w:pos="3418"/>
              </w:tabs>
              <w:ind w:left="0"/>
              <w:rPr>
                <w:rFonts w:ascii="Arial" w:eastAsia="Times New Roman" w:hAnsi="Arial" w:cs="Arial"/>
                <w:sz w:val="20"/>
                <w:szCs w:val="20"/>
                <w:lang w:eastAsia="en-GB"/>
              </w:rPr>
            </w:pPr>
          </w:p>
          <w:p w14:paraId="0EB086B7" w14:textId="77777777" w:rsidR="00B50451" w:rsidRPr="00C1772E" w:rsidRDefault="00B50451" w:rsidP="00DC0EE4">
            <w:pPr>
              <w:pStyle w:val="ListParagraph"/>
              <w:tabs>
                <w:tab w:val="left" w:pos="3418"/>
              </w:tabs>
              <w:ind w:left="0"/>
              <w:rPr>
                <w:rFonts w:ascii="Arial" w:eastAsia="Times New Roman" w:hAnsi="Arial" w:cs="Arial"/>
                <w:sz w:val="20"/>
                <w:szCs w:val="20"/>
                <w:lang w:eastAsia="en-GB"/>
              </w:rPr>
            </w:pPr>
          </w:p>
          <w:p w14:paraId="252CC2B8" w14:textId="77777777" w:rsidR="00B50451" w:rsidRPr="00C1772E" w:rsidRDefault="00B50451" w:rsidP="00B50451">
            <w:pPr>
              <w:rPr>
                <w:rFonts w:ascii="Arial" w:hAnsi="Arial" w:cs="Arial"/>
                <w:sz w:val="20"/>
                <w:szCs w:val="20"/>
              </w:rPr>
            </w:pPr>
            <w:r w:rsidRPr="00C1772E">
              <w:rPr>
                <w:rFonts w:ascii="Arial" w:hAnsi="Arial" w:cs="Arial"/>
                <w:sz w:val="20"/>
                <w:szCs w:val="20"/>
              </w:rPr>
              <w:t>Using fronted adverbials.</w:t>
            </w:r>
          </w:p>
          <w:p w14:paraId="4136D513" w14:textId="77777777" w:rsidR="00B50451" w:rsidRPr="00C1772E" w:rsidRDefault="00B50451" w:rsidP="00B50451">
            <w:pPr>
              <w:rPr>
                <w:rFonts w:ascii="Arial" w:hAnsi="Arial" w:cs="Arial"/>
                <w:sz w:val="20"/>
                <w:szCs w:val="20"/>
              </w:rPr>
            </w:pPr>
          </w:p>
          <w:p w14:paraId="6F9917A3" w14:textId="77777777" w:rsidR="00B50451" w:rsidRPr="00C1772E" w:rsidRDefault="00B50451" w:rsidP="00B50451">
            <w:pPr>
              <w:rPr>
                <w:rFonts w:ascii="Arial" w:hAnsi="Arial" w:cs="Arial"/>
                <w:sz w:val="20"/>
                <w:szCs w:val="20"/>
              </w:rPr>
            </w:pPr>
            <w:r w:rsidRPr="00C1772E">
              <w:rPr>
                <w:rFonts w:ascii="Arial" w:hAnsi="Arial" w:cs="Arial"/>
                <w:sz w:val="20"/>
                <w:szCs w:val="20"/>
              </w:rPr>
              <w:t>Using commas after fronted adverbials.</w:t>
            </w:r>
          </w:p>
          <w:p w14:paraId="5F2CAAF8" w14:textId="77777777" w:rsidR="00B50451" w:rsidRPr="00C1772E" w:rsidRDefault="00B50451" w:rsidP="00B50451">
            <w:pPr>
              <w:rPr>
                <w:rFonts w:ascii="Arial" w:hAnsi="Arial" w:cs="Arial"/>
                <w:sz w:val="20"/>
                <w:szCs w:val="20"/>
              </w:rPr>
            </w:pPr>
          </w:p>
          <w:p w14:paraId="4FA7D584" w14:textId="77777777" w:rsidR="00B50451" w:rsidRPr="00C1772E" w:rsidRDefault="00B50451" w:rsidP="00B50451">
            <w:pPr>
              <w:rPr>
                <w:rFonts w:ascii="Arial" w:hAnsi="Arial" w:cs="Arial"/>
                <w:sz w:val="20"/>
                <w:szCs w:val="20"/>
              </w:rPr>
            </w:pPr>
            <w:r w:rsidRPr="00C1772E">
              <w:rPr>
                <w:rFonts w:ascii="Arial" w:hAnsi="Arial" w:cs="Arial"/>
                <w:sz w:val="20"/>
                <w:szCs w:val="20"/>
              </w:rPr>
              <w:t>Using and punctuating direct speech.</w:t>
            </w:r>
          </w:p>
          <w:p w14:paraId="1643976F" w14:textId="13285E26" w:rsidR="00B50451" w:rsidRPr="00C1772E" w:rsidRDefault="00B50451" w:rsidP="00DC0EE4">
            <w:pPr>
              <w:pStyle w:val="ListParagraph"/>
              <w:tabs>
                <w:tab w:val="left" w:pos="3418"/>
              </w:tabs>
              <w:ind w:left="0"/>
              <w:rPr>
                <w:rFonts w:ascii="Arial" w:eastAsia="Times New Roman" w:hAnsi="Arial" w:cs="Arial"/>
                <w:sz w:val="20"/>
                <w:szCs w:val="20"/>
                <w:highlight w:val="yellow"/>
                <w:lang w:eastAsia="en-GB"/>
              </w:rPr>
            </w:pPr>
          </w:p>
        </w:tc>
        <w:tc>
          <w:tcPr>
            <w:tcW w:w="1571" w:type="dxa"/>
          </w:tcPr>
          <w:p w14:paraId="483725A0" w14:textId="32F6E968" w:rsidR="0089132F" w:rsidRPr="00C1772E" w:rsidRDefault="0089132F" w:rsidP="00DC0EE4">
            <w:pPr>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lastRenderedPageBreak/>
              <w:t>Y3/4 Statutory spelling list word mats.</w:t>
            </w:r>
          </w:p>
          <w:p w14:paraId="74929D1D" w14:textId="77777777" w:rsidR="0089132F" w:rsidRPr="00C1772E" w:rsidRDefault="0089132F" w:rsidP="00DC0EE4">
            <w:pPr>
              <w:rPr>
                <w:rFonts w:ascii="Arial" w:hAnsi="Arial" w:cs="Arial"/>
                <w:bCs/>
                <w:sz w:val="20"/>
                <w:szCs w:val="20"/>
              </w:rPr>
            </w:pPr>
          </w:p>
          <w:p w14:paraId="637CB342" w14:textId="06AB4C16" w:rsidR="00DC0EE4" w:rsidRPr="00C1772E" w:rsidRDefault="00DC0EE4" w:rsidP="00DC0EE4">
            <w:pPr>
              <w:rPr>
                <w:rFonts w:ascii="Arial" w:hAnsi="Arial" w:cs="Arial"/>
                <w:bCs/>
                <w:sz w:val="20"/>
                <w:szCs w:val="20"/>
              </w:rPr>
            </w:pPr>
            <w:r w:rsidRPr="00C1772E">
              <w:rPr>
                <w:rFonts w:ascii="Arial" w:hAnsi="Arial" w:cs="Arial"/>
                <w:bCs/>
                <w:sz w:val="20"/>
                <w:szCs w:val="20"/>
              </w:rPr>
              <w:t>Effective.</w:t>
            </w:r>
          </w:p>
          <w:p w14:paraId="41F5CA5C" w14:textId="3861B1DD" w:rsidR="00DC0EE4" w:rsidRPr="00C1772E" w:rsidRDefault="00DC0EE4" w:rsidP="00DC0EE4">
            <w:pPr>
              <w:rPr>
                <w:rFonts w:ascii="Arial" w:hAnsi="Arial" w:cs="Arial"/>
                <w:bCs/>
                <w:sz w:val="20"/>
                <w:szCs w:val="20"/>
              </w:rPr>
            </w:pPr>
            <w:r w:rsidRPr="00C1772E">
              <w:rPr>
                <w:rFonts w:ascii="Arial" w:hAnsi="Arial" w:cs="Arial"/>
                <w:bCs/>
                <w:sz w:val="20"/>
                <w:szCs w:val="20"/>
              </w:rPr>
              <w:t>Appropriate.</w:t>
            </w:r>
          </w:p>
          <w:p w14:paraId="4220A0D9"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 xml:space="preserve">Physical appearance. </w:t>
            </w:r>
          </w:p>
          <w:p w14:paraId="78C777A0"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 xml:space="preserve">Personality. </w:t>
            </w:r>
          </w:p>
          <w:p w14:paraId="5B9AD86F"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Describe.</w:t>
            </w:r>
          </w:p>
          <w:p w14:paraId="5E6DF908" w14:textId="7F886D4A" w:rsidR="00244368" w:rsidRPr="00C1772E" w:rsidRDefault="00244368" w:rsidP="00244368">
            <w:pPr>
              <w:rPr>
                <w:rFonts w:ascii="Arial" w:hAnsi="Arial" w:cs="Arial"/>
                <w:bCs/>
                <w:sz w:val="20"/>
                <w:szCs w:val="20"/>
              </w:rPr>
            </w:pPr>
            <w:r w:rsidRPr="00C1772E">
              <w:rPr>
                <w:rFonts w:ascii="Arial" w:hAnsi="Arial" w:cs="Arial"/>
                <w:bCs/>
                <w:sz w:val="20"/>
                <w:szCs w:val="20"/>
              </w:rPr>
              <w:t>Expanded noun phrase.</w:t>
            </w:r>
          </w:p>
          <w:p w14:paraId="274E687D" w14:textId="09321977" w:rsidR="00244368" w:rsidRPr="00C1772E" w:rsidRDefault="00721D78" w:rsidP="00244368">
            <w:pPr>
              <w:rPr>
                <w:rFonts w:ascii="Arial" w:hAnsi="Arial" w:cs="Arial"/>
                <w:bCs/>
                <w:sz w:val="20"/>
                <w:szCs w:val="20"/>
              </w:rPr>
            </w:pPr>
            <w:r w:rsidRPr="00C1772E">
              <w:rPr>
                <w:rFonts w:ascii="Arial" w:hAnsi="Arial" w:cs="Arial"/>
                <w:bCs/>
                <w:sz w:val="20"/>
                <w:szCs w:val="20"/>
              </w:rPr>
              <w:t xml:space="preserve">Subordinating </w:t>
            </w:r>
            <w:r w:rsidR="00244368" w:rsidRPr="00C1772E">
              <w:rPr>
                <w:rFonts w:ascii="Arial" w:hAnsi="Arial" w:cs="Arial"/>
                <w:bCs/>
                <w:sz w:val="20"/>
                <w:szCs w:val="20"/>
              </w:rPr>
              <w:t>Conjunction.</w:t>
            </w:r>
          </w:p>
          <w:p w14:paraId="060B3D2F"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Adjective.</w:t>
            </w:r>
          </w:p>
          <w:p w14:paraId="7836E945"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Fronted adverbial.</w:t>
            </w:r>
          </w:p>
          <w:p w14:paraId="6D9FFAEB"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Simile.</w:t>
            </w:r>
          </w:p>
          <w:p w14:paraId="2D69F724" w14:textId="77777777" w:rsidR="00244368" w:rsidRPr="00C1772E" w:rsidRDefault="00244368" w:rsidP="00244368">
            <w:pPr>
              <w:rPr>
                <w:rFonts w:ascii="Arial" w:hAnsi="Arial" w:cs="Arial"/>
                <w:bCs/>
                <w:sz w:val="20"/>
                <w:szCs w:val="20"/>
              </w:rPr>
            </w:pPr>
            <w:r w:rsidRPr="00C1772E">
              <w:rPr>
                <w:rFonts w:ascii="Arial" w:hAnsi="Arial" w:cs="Arial"/>
                <w:bCs/>
                <w:sz w:val="20"/>
                <w:szCs w:val="20"/>
              </w:rPr>
              <w:t>Metaphor.</w:t>
            </w:r>
          </w:p>
          <w:p w14:paraId="553AFDF6" w14:textId="45142869" w:rsidR="00244368" w:rsidRPr="00C1772E" w:rsidRDefault="00244368" w:rsidP="00244368">
            <w:pPr>
              <w:rPr>
                <w:rFonts w:ascii="Arial" w:hAnsi="Arial" w:cs="Arial"/>
                <w:bCs/>
                <w:sz w:val="20"/>
                <w:szCs w:val="20"/>
              </w:rPr>
            </w:pPr>
            <w:r w:rsidRPr="00C1772E">
              <w:rPr>
                <w:rFonts w:ascii="Arial" w:hAnsi="Arial" w:cs="Arial"/>
                <w:bCs/>
                <w:sz w:val="20"/>
                <w:szCs w:val="20"/>
              </w:rPr>
              <w:t>Alliteration.</w:t>
            </w:r>
          </w:p>
          <w:p w14:paraId="315F2AF3" w14:textId="428750A9" w:rsidR="00E92857" w:rsidRPr="00C1772E" w:rsidRDefault="00E92857" w:rsidP="00244368">
            <w:pPr>
              <w:rPr>
                <w:rFonts w:ascii="Arial" w:hAnsi="Arial" w:cs="Arial"/>
                <w:bCs/>
                <w:sz w:val="20"/>
                <w:szCs w:val="20"/>
              </w:rPr>
            </w:pPr>
            <w:r w:rsidRPr="00C1772E">
              <w:rPr>
                <w:rFonts w:ascii="Arial" w:hAnsi="Arial" w:cs="Arial"/>
                <w:bCs/>
                <w:sz w:val="20"/>
                <w:szCs w:val="20"/>
              </w:rPr>
              <w:t xml:space="preserve">Dialogue. </w:t>
            </w:r>
          </w:p>
          <w:p w14:paraId="5C2E3B82" w14:textId="4395A943" w:rsidR="00E92857" w:rsidRPr="00C1772E" w:rsidRDefault="00E92857" w:rsidP="00244368">
            <w:pPr>
              <w:rPr>
                <w:rFonts w:ascii="Arial" w:hAnsi="Arial" w:cs="Arial"/>
                <w:bCs/>
                <w:sz w:val="20"/>
                <w:szCs w:val="20"/>
              </w:rPr>
            </w:pPr>
            <w:r w:rsidRPr="00C1772E">
              <w:rPr>
                <w:rFonts w:ascii="Arial" w:hAnsi="Arial" w:cs="Arial"/>
                <w:bCs/>
                <w:sz w:val="20"/>
                <w:szCs w:val="20"/>
              </w:rPr>
              <w:t xml:space="preserve">Inverted comma. </w:t>
            </w:r>
          </w:p>
          <w:p w14:paraId="5F8B3F49" w14:textId="77777777" w:rsidR="00E92857" w:rsidRPr="00C1772E" w:rsidRDefault="00E92857" w:rsidP="00244368">
            <w:pPr>
              <w:rPr>
                <w:rFonts w:ascii="Arial" w:hAnsi="Arial" w:cs="Arial"/>
                <w:bCs/>
                <w:sz w:val="20"/>
                <w:szCs w:val="20"/>
              </w:rPr>
            </w:pPr>
          </w:p>
          <w:p w14:paraId="3A1531C6" w14:textId="7B1BE888" w:rsidR="00646F98" w:rsidRPr="00C1772E" w:rsidRDefault="00646F98" w:rsidP="008977C0">
            <w:pPr>
              <w:rPr>
                <w:rFonts w:ascii="Arial" w:hAnsi="Arial" w:cs="Arial"/>
                <w:bCs/>
                <w:sz w:val="20"/>
                <w:szCs w:val="20"/>
              </w:rPr>
            </w:pPr>
          </w:p>
        </w:tc>
        <w:tc>
          <w:tcPr>
            <w:tcW w:w="1559" w:type="dxa"/>
          </w:tcPr>
          <w:p w14:paraId="3B7CEB1E" w14:textId="77777777" w:rsidR="0089132F" w:rsidRPr="00C1772E" w:rsidRDefault="0089132F" w:rsidP="0089132F">
            <w:pPr>
              <w:pStyle w:val="ListParagraph"/>
              <w:tabs>
                <w:tab w:val="left" w:pos="3418"/>
              </w:tabs>
              <w:ind w:left="0"/>
              <w:rPr>
                <w:rFonts w:ascii="Arial" w:hAnsi="Arial" w:cs="Arial"/>
                <w:b/>
                <w:color w:val="000000"/>
                <w:sz w:val="20"/>
                <w:szCs w:val="20"/>
                <w:u w:val="single"/>
                <w:shd w:val="clear" w:color="auto" w:fill="FFFFFF"/>
              </w:rPr>
            </w:pPr>
            <w:r w:rsidRPr="00C1772E">
              <w:rPr>
                <w:rFonts w:ascii="Arial" w:hAnsi="Arial" w:cs="Arial"/>
                <w:b/>
                <w:color w:val="000000"/>
                <w:sz w:val="20"/>
                <w:szCs w:val="20"/>
                <w:u w:val="single"/>
                <w:shd w:val="clear" w:color="auto" w:fill="FFFFFF"/>
              </w:rPr>
              <w:t xml:space="preserve">GD: </w:t>
            </w:r>
          </w:p>
          <w:p w14:paraId="5376AE46" w14:textId="525F5C40" w:rsidR="00E92857" w:rsidRPr="00C1772E" w:rsidRDefault="0089132F" w:rsidP="0089132F">
            <w:pPr>
              <w:pStyle w:val="ListParagraph"/>
              <w:tabs>
                <w:tab w:val="left" w:pos="3418"/>
              </w:tabs>
              <w:ind w:left="0"/>
              <w:rPr>
                <w:rFonts w:ascii="Arial" w:eastAsia="Arial" w:hAnsi="Arial" w:cs="Arial"/>
                <w:bCs/>
                <w:sz w:val="20"/>
                <w:szCs w:val="20"/>
                <w:lang w:val="ar-SA" w:eastAsia="ar-SA"/>
              </w:rPr>
            </w:pPr>
            <w:r w:rsidRPr="00C1772E">
              <w:rPr>
                <w:rFonts w:ascii="Arial" w:eastAsia="Arial" w:hAnsi="Arial" w:cs="Arial"/>
                <w:bCs/>
                <w:sz w:val="20"/>
                <w:szCs w:val="20"/>
                <w:lang w:val="ar-SA" w:eastAsia="ar-SA"/>
              </w:rPr>
              <w:t>Children should start to become more aware of vocabulary choices and the impact thi</w:t>
            </w:r>
            <w:r w:rsidR="003851B2" w:rsidRPr="00C1772E">
              <w:rPr>
                <w:rFonts w:ascii="Arial" w:eastAsia="Arial" w:hAnsi="Arial" w:cs="Arial"/>
                <w:bCs/>
                <w:sz w:val="20"/>
                <w:szCs w:val="20"/>
                <w:lang w:val="ar-SA" w:eastAsia="ar-SA"/>
              </w:rPr>
              <w:t xml:space="preserve">s may have on the reader. </w:t>
            </w:r>
            <w:r w:rsidR="00E92857" w:rsidRPr="00C1772E">
              <w:rPr>
                <w:rFonts w:ascii="Arial" w:eastAsia="Arial" w:hAnsi="Arial" w:cs="Arial" w:hint="cs"/>
                <w:bCs/>
                <w:sz w:val="20"/>
                <w:szCs w:val="20"/>
                <w:lang w:val="ar-SA" w:eastAsia="ar-SA"/>
              </w:rPr>
              <w:t xml:space="preserve">Children could start to use relative clauses when describing characters. </w:t>
            </w:r>
          </w:p>
          <w:p w14:paraId="2F62F1C5" w14:textId="1728DE2A" w:rsidR="00E92857" w:rsidRPr="00C1772E" w:rsidRDefault="00E92857" w:rsidP="0089132F">
            <w:pPr>
              <w:pStyle w:val="ListParagraph"/>
              <w:tabs>
                <w:tab w:val="left" w:pos="3418"/>
              </w:tabs>
              <w:ind w:left="0"/>
              <w:rPr>
                <w:rFonts w:ascii="Arial" w:eastAsia="Arial" w:hAnsi="Arial" w:cs="Arial"/>
                <w:bCs/>
                <w:sz w:val="20"/>
                <w:szCs w:val="20"/>
                <w:lang w:val="ar-SA" w:eastAsia="ar-SA"/>
              </w:rPr>
            </w:pPr>
            <w:r w:rsidRPr="00C1772E">
              <w:rPr>
                <w:rFonts w:ascii="Arial" w:eastAsia="Arial" w:hAnsi="Arial" w:cs="Arial" w:hint="cs"/>
                <w:bCs/>
                <w:sz w:val="20"/>
                <w:szCs w:val="20"/>
                <w:lang w:val="ar-SA" w:eastAsia="ar-SA"/>
              </w:rPr>
              <w:t xml:space="preserve">Children should set dialogue out on a new line each time. </w:t>
            </w:r>
          </w:p>
          <w:p w14:paraId="66D1CA1D" w14:textId="77777777" w:rsidR="0089132F" w:rsidRPr="00C1772E" w:rsidRDefault="0089132F" w:rsidP="0089132F">
            <w:pPr>
              <w:pStyle w:val="ListParagraph"/>
              <w:tabs>
                <w:tab w:val="left" w:pos="3418"/>
              </w:tabs>
              <w:ind w:left="0"/>
              <w:rPr>
                <w:rFonts w:ascii="Arial" w:hAnsi="Arial" w:cs="Arial"/>
                <w:b/>
                <w:color w:val="000000"/>
                <w:sz w:val="20"/>
                <w:szCs w:val="20"/>
                <w:shd w:val="clear" w:color="auto" w:fill="FFFFFF"/>
              </w:rPr>
            </w:pPr>
          </w:p>
          <w:p w14:paraId="1943B366" w14:textId="77777777" w:rsidR="0089132F" w:rsidRPr="00C1772E" w:rsidRDefault="0089132F" w:rsidP="0089132F">
            <w:pPr>
              <w:pStyle w:val="ListParagraph"/>
              <w:tabs>
                <w:tab w:val="left" w:pos="3418"/>
              </w:tabs>
              <w:ind w:left="0"/>
              <w:rPr>
                <w:rFonts w:ascii="Arial" w:hAnsi="Arial" w:cs="Arial"/>
                <w:b/>
                <w:color w:val="000000"/>
                <w:sz w:val="20"/>
                <w:szCs w:val="20"/>
                <w:u w:val="single"/>
                <w:shd w:val="clear" w:color="auto" w:fill="FFFFFF"/>
              </w:rPr>
            </w:pPr>
            <w:r w:rsidRPr="00C1772E">
              <w:rPr>
                <w:rFonts w:ascii="Arial" w:hAnsi="Arial" w:cs="Arial"/>
                <w:b/>
                <w:color w:val="000000"/>
                <w:sz w:val="20"/>
                <w:szCs w:val="20"/>
                <w:u w:val="single"/>
                <w:shd w:val="clear" w:color="auto" w:fill="FFFFFF"/>
              </w:rPr>
              <w:t>SEND:</w:t>
            </w:r>
          </w:p>
          <w:p w14:paraId="5A235876" w14:textId="2E0C7B27" w:rsidR="00646F98" w:rsidRPr="00C1772E" w:rsidRDefault="0089132F" w:rsidP="0089132F">
            <w:pPr>
              <w:pStyle w:val="ListParagraph"/>
              <w:tabs>
                <w:tab w:val="left" w:pos="3418"/>
              </w:tabs>
              <w:ind w:left="0"/>
              <w:rPr>
                <w:rFonts w:ascii="Arial" w:hAnsi="Arial" w:cs="Arial"/>
                <w:b/>
                <w:sz w:val="20"/>
                <w:szCs w:val="20"/>
                <w:shd w:val="clear" w:color="auto" w:fill="FFFFFF"/>
              </w:rPr>
            </w:pPr>
            <w:r w:rsidRPr="00C1772E">
              <w:rPr>
                <w:rFonts w:ascii="Arial" w:hAnsi="Arial" w:cs="Arial"/>
                <w:color w:val="000000"/>
                <w:sz w:val="20"/>
                <w:szCs w:val="20"/>
                <w:shd w:val="clear" w:color="auto" w:fill="FFFFFF"/>
              </w:rPr>
              <w:t xml:space="preserve">Children should be able to experiment using different types of figurative </w:t>
            </w:r>
            <w:r w:rsidRPr="00C1772E">
              <w:rPr>
                <w:rFonts w:ascii="Arial" w:hAnsi="Arial" w:cs="Arial"/>
                <w:color w:val="000000"/>
                <w:sz w:val="20"/>
                <w:szCs w:val="20"/>
                <w:shd w:val="clear" w:color="auto" w:fill="FFFFFF"/>
              </w:rPr>
              <w:lastRenderedPageBreak/>
              <w:t>writing with mixed success. Further resources and scaffolding will be provided</w:t>
            </w:r>
            <w:r w:rsidR="00721D78" w:rsidRPr="00C1772E">
              <w:rPr>
                <w:rFonts w:ascii="Arial" w:hAnsi="Arial" w:cs="Arial"/>
                <w:color w:val="000000"/>
                <w:sz w:val="20"/>
                <w:szCs w:val="20"/>
                <w:shd w:val="clear" w:color="auto" w:fill="FFFFFF"/>
              </w:rPr>
              <w:t xml:space="preserve"> including word banks. </w:t>
            </w:r>
          </w:p>
        </w:tc>
        <w:tc>
          <w:tcPr>
            <w:tcW w:w="1910" w:type="dxa"/>
          </w:tcPr>
          <w:p w14:paraId="466A6402" w14:textId="6852B9B8" w:rsidR="00646F98" w:rsidRPr="00C1772E" w:rsidRDefault="00E92857" w:rsidP="00E92857">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lastRenderedPageBreak/>
              <w:t>Dialogue can just be written all bunched together</w:t>
            </w:r>
            <w:r w:rsidR="006022DC" w:rsidRPr="00C1772E">
              <w:rPr>
                <w:rFonts w:ascii="Arial" w:eastAsia="Times New Roman" w:hAnsi="Arial" w:cs="Arial"/>
                <w:color w:val="000000"/>
                <w:sz w:val="20"/>
                <w:szCs w:val="20"/>
                <w:lang w:eastAsia="en-GB"/>
              </w:rPr>
              <w:t xml:space="preserve"> in one paragraph. </w:t>
            </w:r>
          </w:p>
          <w:p w14:paraId="51EA355E" w14:textId="77777777" w:rsidR="00E92857" w:rsidRPr="00C1772E" w:rsidRDefault="00E92857" w:rsidP="00E92857">
            <w:pPr>
              <w:pStyle w:val="ListParagraph"/>
              <w:tabs>
                <w:tab w:val="left" w:pos="3418"/>
              </w:tabs>
              <w:ind w:left="0"/>
              <w:rPr>
                <w:rFonts w:ascii="Arial" w:eastAsia="Times New Roman" w:hAnsi="Arial" w:cs="Arial"/>
                <w:color w:val="000000"/>
                <w:sz w:val="20"/>
                <w:szCs w:val="20"/>
                <w:lang w:eastAsia="en-GB"/>
              </w:rPr>
            </w:pPr>
          </w:p>
          <w:p w14:paraId="391B2457" w14:textId="77777777" w:rsidR="00E92857" w:rsidRPr="00C1772E" w:rsidRDefault="00E92857" w:rsidP="00E92857">
            <w:pPr>
              <w:pStyle w:val="ListParagraph"/>
              <w:tabs>
                <w:tab w:val="left" w:pos="3418"/>
              </w:tabs>
              <w:ind w:left="0"/>
              <w:rPr>
                <w:rFonts w:ascii="Arial" w:eastAsia="Times New Roman" w:hAnsi="Arial" w:cs="Arial"/>
                <w:color w:val="000000"/>
                <w:sz w:val="20"/>
                <w:szCs w:val="20"/>
                <w:lang w:eastAsia="en-GB"/>
              </w:rPr>
            </w:pPr>
          </w:p>
          <w:p w14:paraId="7ED9008A" w14:textId="77777777" w:rsidR="00E92857" w:rsidRPr="00C1772E" w:rsidRDefault="00E92857" w:rsidP="00E92857">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Dialogue sentences only need inverted commas in the way of punctuation. </w:t>
            </w:r>
          </w:p>
          <w:p w14:paraId="43994A44" w14:textId="77777777" w:rsidR="006022DC" w:rsidRPr="00C1772E" w:rsidRDefault="006022DC" w:rsidP="00E92857">
            <w:pPr>
              <w:pStyle w:val="ListParagraph"/>
              <w:tabs>
                <w:tab w:val="left" w:pos="3418"/>
              </w:tabs>
              <w:ind w:left="0"/>
              <w:rPr>
                <w:rFonts w:ascii="Arial" w:eastAsia="Times New Roman" w:hAnsi="Arial" w:cs="Arial"/>
                <w:color w:val="000000"/>
                <w:sz w:val="20"/>
                <w:szCs w:val="20"/>
                <w:lang w:eastAsia="en-GB"/>
              </w:rPr>
            </w:pPr>
          </w:p>
          <w:p w14:paraId="5591644B" w14:textId="77777777" w:rsidR="006022DC" w:rsidRPr="00C1772E" w:rsidRDefault="006022DC" w:rsidP="00E92857">
            <w:pPr>
              <w:pStyle w:val="ListParagraph"/>
              <w:tabs>
                <w:tab w:val="left" w:pos="3418"/>
              </w:tabs>
              <w:ind w:left="0"/>
              <w:rPr>
                <w:rFonts w:ascii="Arial" w:eastAsia="Times New Roman" w:hAnsi="Arial" w:cs="Arial"/>
                <w:color w:val="000000"/>
                <w:sz w:val="20"/>
                <w:szCs w:val="20"/>
                <w:lang w:eastAsia="en-GB"/>
              </w:rPr>
            </w:pPr>
          </w:p>
          <w:p w14:paraId="1905976A" w14:textId="0D5EFD32" w:rsidR="006022DC" w:rsidRPr="00C1772E" w:rsidRDefault="006022DC" w:rsidP="00E92857">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After a question mark or exclamation mark always comes a capital letter even in dialogue sentences. </w:t>
            </w:r>
          </w:p>
        </w:tc>
        <w:tc>
          <w:tcPr>
            <w:tcW w:w="5012" w:type="dxa"/>
          </w:tcPr>
          <w:p w14:paraId="651B3F42" w14:textId="0A876BFF" w:rsidR="005F5788" w:rsidRPr="00C1772E" w:rsidRDefault="005F5788" w:rsidP="005F5788">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 xml:space="preserve">To create a </w:t>
            </w:r>
            <w:r w:rsidR="00721D78" w:rsidRPr="00C1772E">
              <w:rPr>
                <w:rFonts w:ascii="Arial" w:eastAsia="Times New Roman" w:hAnsi="Arial" w:cs="Arial"/>
                <w:b/>
                <w:sz w:val="20"/>
                <w:szCs w:val="20"/>
                <w:u w:val="single"/>
                <w:lang w:eastAsia="en-GB"/>
              </w:rPr>
              <w:t xml:space="preserve">hero </w:t>
            </w:r>
            <w:r w:rsidRPr="00C1772E">
              <w:rPr>
                <w:rFonts w:ascii="Arial" w:eastAsia="Times New Roman" w:hAnsi="Arial" w:cs="Arial"/>
                <w:b/>
                <w:sz w:val="20"/>
                <w:szCs w:val="20"/>
                <w:u w:val="single"/>
                <w:lang w:eastAsia="en-GB"/>
              </w:rPr>
              <w:t>character and describe both physical appearance and personality traits:</w:t>
            </w:r>
          </w:p>
          <w:p w14:paraId="312AA995" w14:textId="4CB89477" w:rsidR="005F5788" w:rsidRPr="00C1772E" w:rsidRDefault="005F5788" w:rsidP="005F5788">
            <w:pPr>
              <w:tabs>
                <w:tab w:val="left" w:pos="3418"/>
              </w:tabs>
              <w:rPr>
                <w:rFonts w:ascii="Arial" w:eastAsia="Times New Roman" w:hAnsi="Arial" w:cs="Arial"/>
                <w:b/>
                <w:sz w:val="20"/>
                <w:szCs w:val="20"/>
                <w:u w:val="single"/>
                <w:lang w:eastAsia="en-GB"/>
              </w:rPr>
            </w:pPr>
          </w:p>
          <w:p w14:paraId="6024832D" w14:textId="68D2D2B0" w:rsidR="005F5788" w:rsidRPr="00C1772E" w:rsidRDefault="00721D78" w:rsidP="005F5788">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Discuss the hero characters from the three WAGOLLs. What qualities did they have in common? </w:t>
            </w:r>
            <w:r w:rsidR="000B1F46" w:rsidRPr="00C1772E">
              <w:rPr>
                <w:rFonts w:ascii="Arial" w:eastAsia="Times New Roman" w:hAnsi="Arial" w:cs="Arial"/>
                <w:sz w:val="20"/>
                <w:szCs w:val="20"/>
                <w:lang w:eastAsia="en-GB"/>
              </w:rPr>
              <w:t xml:space="preserve">Draw a </w:t>
            </w:r>
            <w:r w:rsidRPr="00C1772E">
              <w:rPr>
                <w:rFonts w:ascii="Arial" w:eastAsia="Times New Roman" w:hAnsi="Arial" w:cs="Arial"/>
                <w:sz w:val="20"/>
                <w:szCs w:val="20"/>
                <w:lang w:eastAsia="en-GB"/>
              </w:rPr>
              <w:t xml:space="preserve">hero </w:t>
            </w:r>
            <w:r w:rsidR="000B1F46" w:rsidRPr="00C1772E">
              <w:rPr>
                <w:rFonts w:ascii="Arial" w:eastAsia="Times New Roman" w:hAnsi="Arial" w:cs="Arial"/>
                <w:sz w:val="20"/>
                <w:szCs w:val="20"/>
                <w:lang w:eastAsia="en-GB"/>
              </w:rPr>
              <w:t xml:space="preserve">character and mind map, mood board or somehow describe physical appearance and personality traits. </w:t>
            </w:r>
            <w:r w:rsidRPr="00C1772E">
              <w:rPr>
                <w:rFonts w:ascii="Arial" w:eastAsia="Times New Roman" w:hAnsi="Arial" w:cs="Arial"/>
                <w:sz w:val="20"/>
                <w:szCs w:val="20"/>
                <w:lang w:eastAsia="en-GB"/>
              </w:rPr>
              <w:t xml:space="preserve">Put this writing into a paragraph using expanded noun phrases, fronted adverbials, similes and alliteration. </w:t>
            </w:r>
          </w:p>
          <w:p w14:paraId="7AE9977B" w14:textId="6E65446A" w:rsidR="00721D78" w:rsidRPr="00C1772E" w:rsidRDefault="00721D78" w:rsidP="005F5788">
            <w:pPr>
              <w:tabs>
                <w:tab w:val="left" w:pos="3418"/>
              </w:tabs>
              <w:rPr>
                <w:rFonts w:ascii="Arial" w:eastAsia="Times New Roman" w:hAnsi="Arial" w:cs="Arial"/>
                <w:sz w:val="20"/>
                <w:szCs w:val="20"/>
                <w:lang w:eastAsia="en-GB"/>
              </w:rPr>
            </w:pPr>
          </w:p>
          <w:p w14:paraId="6836B4E6" w14:textId="26C58247" w:rsidR="00721D78" w:rsidRPr="00C1772E" w:rsidRDefault="00721D78" w:rsidP="00721D78">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To create a mythical beast character and describe both physical appearance and personality traits:</w:t>
            </w:r>
          </w:p>
          <w:p w14:paraId="15C6D9E3" w14:textId="77777777" w:rsidR="00721D78" w:rsidRPr="00C1772E" w:rsidRDefault="00721D78" w:rsidP="00721D78">
            <w:pPr>
              <w:tabs>
                <w:tab w:val="left" w:pos="3418"/>
              </w:tabs>
              <w:rPr>
                <w:rFonts w:ascii="Arial" w:eastAsia="Times New Roman" w:hAnsi="Arial" w:cs="Arial"/>
                <w:b/>
                <w:sz w:val="20"/>
                <w:szCs w:val="20"/>
                <w:u w:val="single"/>
                <w:lang w:eastAsia="en-GB"/>
              </w:rPr>
            </w:pPr>
          </w:p>
          <w:p w14:paraId="08A19663" w14:textId="42910475" w:rsidR="00721D78" w:rsidRPr="00C1772E" w:rsidRDefault="00721D78" w:rsidP="00721D78">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Discuss the mythical beast characters from the three WAGOLLs. What qualities did they have in common? </w:t>
            </w:r>
            <w:r w:rsidR="00C171A8" w:rsidRPr="00C1772E">
              <w:rPr>
                <w:rFonts w:ascii="Arial" w:eastAsia="Times New Roman" w:hAnsi="Arial" w:cs="Arial"/>
                <w:sz w:val="20"/>
                <w:szCs w:val="20"/>
                <w:lang w:eastAsia="en-GB"/>
              </w:rPr>
              <w:t xml:space="preserve">Discuss the dragons from </w:t>
            </w:r>
            <w:r w:rsidR="00D905F9" w:rsidRPr="00C1772E">
              <w:rPr>
                <w:rFonts w:ascii="Arial" w:eastAsia="Times New Roman" w:hAnsi="Arial" w:cs="Arial"/>
                <w:sz w:val="20"/>
                <w:szCs w:val="20"/>
                <w:lang w:eastAsia="en-GB"/>
              </w:rPr>
              <w:t xml:space="preserve">the canon book. </w:t>
            </w:r>
            <w:r w:rsidRPr="00C1772E">
              <w:rPr>
                <w:rFonts w:ascii="Arial" w:eastAsia="Times New Roman" w:hAnsi="Arial" w:cs="Arial"/>
                <w:sz w:val="20"/>
                <w:szCs w:val="20"/>
                <w:lang w:eastAsia="en-GB"/>
              </w:rPr>
              <w:t xml:space="preserve">Draw a beast </w:t>
            </w:r>
            <w:r w:rsidR="00D905F9" w:rsidRPr="00C1772E">
              <w:rPr>
                <w:rFonts w:ascii="Arial" w:eastAsia="Times New Roman" w:hAnsi="Arial" w:cs="Arial"/>
                <w:sz w:val="20"/>
                <w:szCs w:val="20"/>
                <w:lang w:eastAsia="en-GB"/>
              </w:rPr>
              <w:t xml:space="preserve">dragon </w:t>
            </w:r>
            <w:r w:rsidRPr="00C1772E">
              <w:rPr>
                <w:rFonts w:ascii="Arial" w:eastAsia="Times New Roman" w:hAnsi="Arial" w:cs="Arial"/>
                <w:sz w:val="20"/>
                <w:szCs w:val="20"/>
                <w:lang w:eastAsia="en-GB"/>
              </w:rPr>
              <w:t>character and mind map, mood board or somehow describe physical appearance and personality traits. Put this writing into a paragraph using expanded noun phrases, fronted adverbials, similes and alliteration. Use subordinating conjunctions</w:t>
            </w:r>
            <w:r w:rsidR="00A51D86" w:rsidRPr="00C1772E">
              <w:rPr>
                <w:rFonts w:ascii="Arial" w:eastAsia="Times New Roman" w:hAnsi="Arial" w:cs="Arial"/>
                <w:sz w:val="20"/>
                <w:szCs w:val="20"/>
                <w:lang w:eastAsia="en-GB"/>
              </w:rPr>
              <w:t>/clauses</w:t>
            </w:r>
            <w:r w:rsidRPr="00C1772E">
              <w:rPr>
                <w:rFonts w:ascii="Arial" w:eastAsia="Times New Roman" w:hAnsi="Arial" w:cs="Arial"/>
                <w:sz w:val="20"/>
                <w:szCs w:val="20"/>
                <w:lang w:eastAsia="en-GB"/>
              </w:rPr>
              <w:t xml:space="preserve"> for effect. </w:t>
            </w:r>
          </w:p>
          <w:p w14:paraId="3DFE84BA" w14:textId="77777777" w:rsidR="00721D78" w:rsidRPr="00C1772E" w:rsidRDefault="00721D78" w:rsidP="005F5788">
            <w:pPr>
              <w:tabs>
                <w:tab w:val="left" w:pos="3418"/>
              </w:tabs>
              <w:rPr>
                <w:rFonts w:ascii="Arial" w:eastAsia="Times New Roman" w:hAnsi="Arial" w:cs="Arial"/>
                <w:sz w:val="20"/>
                <w:szCs w:val="20"/>
                <w:lang w:eastAsia="en-GB"/>
              </w:rPr>
            </w:pPr>
          </w:p>
          <w:p w14:paraId="075BD695" w14:textId="6943D03E" w:rsidR="000B1F46" w:rsidRPr="00C1772E" w:rsidRDefault="000B1F46" w:rsidP="005F5788">
            <w:pPr>
              <w:tabs>
                <w:tab w:val="left" w:pos="3418"/>
              </w:tabs>
              <w:rPr>
                <w:rFonts w:ascii="Arial" w:eastAsia="Times New Roman" w:hAnsi="Arial" w:cs="Arial"/>
                <w:sz w:val="20"/>
                <w:szCs w:val="20"/>
                <w:highlight w:val="yellow"/>
                <w:lang w:eastAsia="en-GB"/>
              </w:rPr>
            </w:pPr>
          </w:p>
          <w:p w14:paraId="5C38E108" w14:textId="05697597" w:rsidR="00407CF1" w:rsidRPr="00C1772E" w:rsidRDefault="00407CF1" w:rsidP="00407CF1">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To understand the difference between fronted adverbials or time, place and manner. To experiment with using different fronted adverbials for effect:</w:t>
            </w:r>
          </w:p>
          <w:p w14:paraId="39D0DD20" w14:textId="7D2B9EB8" w:rsidR="00407CF1" w:rsidRPr="00C1772E" w:rsidRDefault="00407CF1" w:rsidP="00407CF1">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lastRenderedPageBreak/>
              <w:t xml:space="preserve">Re-cap the different types of fronted adverbials children have been introduced to so far in Year 4. Can they identify a time, manner and place fronted adverbial? </w:t>
            </w:r>
          </w:p>
          <w:p w14:paraId="49F8E254" w14:textId="546E6F04" w:rsidR="007027C4" w:rsidRPr="00C1772E" w:rsidRDefault="00407CF1" w:rsidP="00407CF1">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Introduce the short film ‘</w:t>
            </w:r>
            <w:r w:rsidR="007027C4" w:rsidRPr="00C1772E">
              <w:rPr>
                <w:rFonts w:ascii="Arial" w:eastAsia="Times New Roman" w:hAnsi="Arial" w:cs="Arial"/>
                <w:sz w:val="20"/>
                <w:szCs w:val="20"/>
                <w:lang w:eastAsia="en-GB"/>
              </w:rPr>
              <w:t xml:space="preserve">The Saga of </w:t>
            </w:r>
            <w:r w:rsidRPr="00C1772E">
              <w:rPr>
                <w:rFonts w:ascii="Arial" w:eastAsia="Times New Roman" w:hAnsi="Arial" w:cs="Arial"/>
                <w:sz w:val="20"/>
                <w:szCs w:val="20"/>
                <w:lang w:eastAsia="en-GB"/>
              </w:rPr>
              <w:t>Bjorn</w:t>
            </w:r>
            <w:r w:rsidR="007027C4" w:rsidRPr="00C1772E">
              <w:rPr>
                <w:rFonts w:ascii="Arial" w:eastAsia="Times New Roman" w:hAnsi="Arial" w:cs="Arial"/>
                <w:sz w:val="20"/>
                <w:szCs w:val="20"/>
                <w:lang w:eastAsia="en-GB"/>
              </w:rPr>
              <w:t>’</w:t>
            </w:r>
            <w:r w:rsidRPr="00C1772E">
              <w:rPr>
                <w:rFonts w:ascii="Arial" w:eastAsia="Times New Roman" w:hAnsi="Arial" w:cs="Arial"/>
                <w:sz w:val="20"/>
                <w:szCs w:val="20"/>
                <w:lang w:eastAsia="en-GB"/>
              </w:rPr>
              <w:t xml:space="preserve"> from the Literacy Shed website or </w:t>
            </w:r>
            <w:r w:rsidR="006022DC" w:rsidRPr="00C1772E">
              <w:rPr>
                <w:rFonts w:ascii="Arial" w:eastAsia="Times New Roman" w:hAnsi="Arial" w:cs="Arial"/>
                <w:sz w:val="20"/>
                <w:szCs w:val="20"/>
                <w:lang w:eastAsia="en-GB"/>
              </w:rPr>
              <w:t>Y</w:t>
            </w:r>
            <w:r w:rsidRPr="00C1772E">
              <w:rPr>
                <w:rFonts w:ascii="Arial" w:eastAsia="Times New Roman" w:hAnsi="Arial" w:cs="Arial"/>
                <w:sz w:val="20"/>
                <w:szCs w:val="20"/>
                <w:lang w:eastAsia="en-GB"/>
              </w:rPr>
              <w:t>ou</w:t>
            </w:r>
            <w:r w:rsidR="006022DC" w:rsidRPr="00C1772E">
              <w:rPr>
                <w:rFonts w:ascii="Arial" w:eastAsia="Times New Roman" w:hAnsi="Arial" w:cs="Arial"/>
                <w:sz w:val="20"/>
                <w:szCs w:val="20"/>
                <w:lang w:eastAsia="en-GB"/>
              </w:rPr>
              <w:t>T</w:t>
            </w:r>
            <w:r w:rsidRPr="00C1772E">
              <w:rPr>
                <w:rFonts w:ascii="Arial" w:eastAsia="Times New Roman" w:hAnsi="Arial" w:cs="Arial"/>
                <w:sz w:val="20"/>
                <w:szCs w:val="20"/>
                <w:lang w:eastAsia="en-GB"/>
              </w:rPr>
              <w:t xml:space="preserve">ube. </w:t>
            </w:r>
          </w:p>
          <w:p w14:paraId="1CAC30E8" w14:textId="77777777" w:rsidR="007027C4" w:rsidRPr="00C1772E" w:rsidRDefault="00BF3E60" w:rsidP="00407CF1">
            <w:pPr>
              <w:tabs>
                <w:tab w:val="left" w:pos="3418"/>
              </w:tabs>
              <w:rPr>
                <w:rFonts w:ascii="Arial" w:eastAsia="Times New Roman" w:hAnsi="Arial" w:cs="Arial"/>
                <w:sz w:val="20"/>
                <w:szCs w:val="20"/>
                <w:lang w:eastAsia="en-GB"/>
              </w:rPr>
            </w:pPr>
            <w:hyperlink r:id="rId8" w:history="1">
              <w:r w:rsidR="007027C4" w:rsidRPr="00C1772E">
                <w:rPr>
                  <w:rStyle w:val="Hyperlink"/>
                  <w:rFonts w:ascii="Arial" w:eastAsia="Times New Roman" w:hAnsi="Arial" w:cs="Arial"/>
                  <w:sz w:val="20"/>
                  <w:szCs w:val="20"/>
                  <w:lang w:eastAsia="en-GB"/>
                </w:rPr>
                <w:t xml:space="preserve">The Saga of </w:t>
              </w:r>
              <w:proofErr w:type="spellStart"/>
              <w:r w:rsidR="007027C4" w:rsidRPr="00C1772E">
                <w:rPr>
                  <w:rStyle w:val="Hyperlink"/>
                  <w:rFonts w:ascii="Arial" w:eastAsia="Times New Roman" w:hAnsi="Arial" w:cs="Arial"/>
                  <w:sz w:val="20"/>
                  <w:szCs w:val="20"/>
                  <w:lang w:eastAsia="en-GB"/>
                </w:rPr>
                <w:t>Biorn</w:t>
              </w:r>
              <w:proofErr w:type="spellEnd"/>
            </w:hyperlink>
          </w:p>
          <w:p w14:paraId="0D74E7D1" w14:textId="684E3DF8" w:rsidR="00407CF1" w:rsidRPr="00C1772E" w:rsidRDefault="00407CF1" w:rsidP="00407CF1">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Discuss what makes this film a mythical story. What features can they identify similar to the WAGOLLs that were read at the start of the unit? </w:t>
            </w:r>
          </w:p>
          <w:p w14:paraId="1AAF12C7" w14:textId="3EEAF539" w:rsidR="00407CF1" w:rsidRPr="00C1772E" w:rsidRDefault="00407CF1" w:rsidP="00407CF1">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Sequence together the main parts of the story in sentence form. </w:t>
            </w:r>
          </w:p>
          <w:p w14:paraId="56CE6BB0" w14:textId="4FF4A5DB" w:rsidR="00407CF1" w:rsidRPr="00C1772E" w:rsidRDefault="00407CF1" w:rsidP="00407CF1">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Challenge pupils to use a range of fronted adverbials of time, manner and place to re-tell the story focussing only on basic sentences with no dialogue. </w:t>
            </w:r>
          </w:p>
          <w:p w14:paraId="5DAF2EAC" w14:textId="249E60D1" w:rsidR="000B1F46" w:rsidRPr="00C1772E" w:rsidRDefault="000B1F46" w:rsidP="000B1F46">
            <w:pPr>
              <w:tabs>
                <w:tab w:val="left" w:pos="3418"/>
              </w:tabs>
              <w:rPr>
                <w:rFonts w:ascii="Arial" w:eastAsia="Times New Roman" w:hAnsi="Arial" w:cs="Arial"/>
                <w:sz w:val="20"/>
                <w:szCs w:val="20"/>
                <w:highlight w:val="yellow"/>
                <w:lang w:eastAsia="en-GB"/>
              </w:rPr>
            </w:pPr>
          </w:p>
          <w:p w14:paraId="5F1F7F0B" w14:textId="1E6185EB" w:rsidR="00407CF1" w:rsidRPr="00C1772E" w:rsidRDefault="00407CF1" w:rsidP="007E346E">
            <w:pPr>
              <w:tabs>
                <w:tab w:val="left" w:pos="3418"/>
              </w:tabs>
              <w:rPr>
                <w:rFonts w:ascii="Arial" w:eastAsia="Times New Roman" w:hAnsi="Arial" w:cs="Arial"/>
                <w:sz w:val="20"/>
                <w:szCs w:val="20"/>
                <w:highlight w:val="yellow"/>
                <w:lang w:eastAsia="en-GB"/>
              </w:rPr>
            </w:pPr>
          </w:p>
          <w:p w14:paraId="319D1142" w14:textId="71ABDB14" w:rsidR="00BB3D1C" w:rsidRPr="00C1772E" w:rsidRDefault="00BB3D1C" w:rsidP="00BB3D1C">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 xml:space="preserve">To write sections of a narrative story using a balance of description and dialogue. </w:t>
            </w:r>
          </w:p>
          <w:p w14:paraId="690080C1" w14:textId="2EEDD6D5" w:rsidR="00BB3D1C" w:rsidRPr="00C1772E" w:rsidRDefault="00BB3D1C" w:rsidP="00BB3D1C">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Re-cap with children what dialogue is and how it should be presented. Ask if there is any dialogue in the Bjorn film? No. Explain today we are going to write the middle section of the story where Bjorn meets his opponents and create dialogue conversations between them. Model good dialogue sentences (inverted commas, speech punctuation, said words, adverbs, behaviour and speech on a new line). Example “Victory is mine!” exclaimed Bjorn proudly, whilst he waved his sword in the air. </w:t>
            </w:r>
            <w:r w:rsidR="00122EDD" w:rsidRPr="00C1772E">
              <w:rPr>
                <w:rFonts w:ascii="Arial" w:eastAsia="Times New Roman" w:hAnsi="Arial" w:cs="Arial"/>
                <w:sz w:val="20"/>
                <w:szCs w:val="20"/>
                <w:lang w:eastAsia="en-GB"/>
              </w:rPr>
              <w:t xml:space="preserve">Also model shorter dialogue sentences that are short, snappy and don’t use the longer model each time. </w:t>
            </w:r>
          </w:p>
          <w:p w14:paraId="1E5B5A1F" w14:textId="77777777" w:rsidR="00BB3D1C" w:rsidRPr="00C1772E" w:rsidRDefault="00BB3D1C" w:rsidP="007E346E">
            <w:pPr>
              <w:tabs>
                <w:tab w:val="left" w:pos="3418"/>
              </w:tabs>
              <w:rPr>
                <w:rFonts w:ascii="Arial" w:eastAsia="Times New Roman" w:hAnsi="Arial" w:cs="Arial"/>
                <w:sz w:val="20"/>
                <w:szCs w:val="20"/>
                <w:highlight w:val="yellow"/>
                <w:lang w:eastAsia="en-GB"/>
              </w:rPr>
            </w:pPr>
          </w:p>
          <w:p w14:paraId="4A35A17B" w14:textId="0680BD49" w:rsidR="00407CF1" w:rsidRPr="00C1772E" w:rsidRDefault="00407CF1" w:rsidP="007E346E">
            <w:pPr>
              <w:tabs>
                <w:tab w:val="left" w:pos="3418"/>
              </w:tabs>
              <w:rPr>
                <w:rFonts w:ascii="Arial" w:eastAsia="Times New Roman" w:hAnsi="Arial" w:cs="Arial"/>
                <w:sz w:val="20"/>
                <w:szCs w:val="20"/>
                <w:highlight w:val="yellow"/>
                <w:lang w:eastAsia="en-GB"/>
              </w:rPr>
            </w:pPr>
          </w:p>
          <w:p w14:paraId="6CF7D075" w14:textId="77777777" w:rsidR="006C1FDF" w:rsidRPr="00C1772E" w:rsidRDefault="006C1FDF" w:rsidP="006C1FDF">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 xml:space="preserve">To improve dialogue sentences by using a range of said words, adverbs, speech punctuation and extra information on behaviour. </w:t>
            </w:r>
          </w:p>
          <w:p w14:paraId="13EA4595" w14:textId="1D7C111D" w:rsidR="00407CF1" w:rsidRPr="00C1772E" w:rsidRDefault="00407CF1" w:rsidP="007E346E">
            <w:pPr>
              <w:tabs>
                <w:tab w:val="left" w:pos="3418"/>
              </w:tabs>
              <w:rPr>
                <w:rFonts w:ascii="Arial" w:eastAsia="Times New Roman" w:hAnsi="Arial" w:cs="Arial"/>
                <w:sz w:val="20"/>
                <w:szCs w:val="20"/>
                <w:highlight w:val="yellow"/>
                <w:lang w:eastAsia="en-GB"/>
              </w:rPr>
            </w:pPr>
          </w:p>
          <w:p w14:paraId="3BA950EA" w14:textId="0B6B8783" w:rsidR="00407CF1" w:rsidRPr="00C1772E" w:rsidRDefault="005D32B3" w:rsidP="007E346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Provide basic dialogue sentences</w:t>
            </w:r>
            <w:r w:rsidR="00122EDD" w:rsidRPr="00C1772E">
              <w:rPr>
                <w:rFonts w:ascii="Arial" w:eastAsia="Times New Roman" w:hAnsi="Arial" w:cs="Arial"/>
                <w:sz w:val="20"/>
                <w:szCs w:val="20"/>
                <w:lang w:eastAsia="en-GB"/>
              </w:rPr>
              <w:t xml:space="preserve"> (with no inverted commas or speech punctuation)</w:t>
            </w:r>
            <w:r w:rsidRPr="00C1772E">
              <w:rPr>
                <w:rFonts w:ascii="Arial" w:eastAsia="Times New Roman" w:hAnsi="Arial" w:cs="Arial"/>
                <w:sz w:val="20"/>
                <w:szCs w:val="20"/>
                <w:lang w:eastAsia="en-GB"/>
              </w:rPr>
              <w:t xml:space="preserve"> for pupils to up-level </w:t>
            </w:r>
            <w:r w:rsidRPr="00C1772E">
              <w:rPr>
                <w:rFonts w:ascii="Arial" w:eastAsia="Times New Roman" w:hAnsi="Arial" w:cs="Arial"/>
                <w:sz w:val="20"/>
                <w:szCs w:val="20"/>
                <w:lang w:eastAsia="en-GB"/>
              </w:rPr>
              <w:lastRenderedPageBreak/>
              <w:t xml:space="preserve">based on the model shown to them and used in yesterday’s lesson. </w:t>
            </w:r>
            <w:r w:rsidR="00452580" w:rsidRPr="00C1772E">
              <w:rPr>
                <w:rFonts w:ascii="Arial" w:eastAsia="Times New Roman" w:hAnsi="Arial" w:cs="Arial"/>
                <w:sz w:val="20"/>
                <w:szCs w:val="20"/>
                <w:lang w:eastAsia="en-GB"/>
              </w:rPr>
              <w:t>Remind them that good dialogue sentences have inverted commas, speech punctuation, said words, adverbs, behaviour and speech on a new line. Example “Victory is mine!” exclaimed Bjorn proudly, whilst he waved his sword in the air.</w:t>
            </w:r>
            <w:r w:rsidR="00122EDD" w:rsidRPr="00C1772E">
              <w:rPr>
                <w:rFonts w:ascii="Arial" w:eastAsia="Times New Roman" w:hAnsi="Arial" w:cs="Arial"/>
                <w:sz w:val="20"/>
                <w:szCs w:val="20"/>
                <w:lang w:eastAsia="en-GB"/>
              </w:rPr>
              <w:t xml:space="preserve"> Remind them of the balance of using this longer model as well as short snappy dialogue sentences to show quick conversation. </w:t>
            </w:r>
          </w:p>
          <w:p w14:paraId="3F339F4E" w14:textId="3FF5AC19" w:rsidR="006022DC" w:rsidRPr="00C1772E" w:rsidRDefault="006022DC" w:rsidP="007E346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Children to edit and improve their own dialogue sentences from yesterday’s lesson once improving the ones provided. </w:t>
            </w:r>
          </w:p>
          <w:p w14:paraId="5F15A3C7" w14:textId="77777777" w:rsidR="00407CF1" w:rsidRPr="00C1772E" w:rsidRDefault="00407CF1" w:rsidP="007E346E">
            <w:pPr>
              <w:tabs>
                <w:tab w:val="left" w:pos="3418"/>
              </w:tabs>
              <w:rPr>
                <w:rFonts w:ascii="Arial" w:eastAsia="Times New Roman" w:hAnsi="Arial" w:cs="Arial"/>
                <w:sz w:val="20"/>
                <w:szCs w:val="20"/>
                <w:highlight w:val="yellow"/>
                <w:lang w:eastAsia="en-GB"/>
              </w:rPr>
            </w:pPr>
          </w:p>
          <w:p w14:paraId="6DF8950B" w14:textId="7921D725" w:rsidR="007E346E" w:rsidRPr="00C1772E" w:rsidRDefault="006408C5" w:rsidP="007E346E">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Deepen</w:t>
            </w:r>
            <w:r w:rsidR="007E346E" w:rsidRPr="00C1772E">
              <w:rPr>
                <w:rFonts w:ascii="Arial" w:eastAsia="Times New Roman" w:hAnsi="Arial" w:cs="Arial"/>
                <w:b/>
                <w:sz w:val="20"/>
                <w:szCs w:val="20"/>
                <w:u w:val="single"/>
                <w:lang w:eastAsia="en-GB"/>
              </w:rPr>
              <w:t xml:space="preserve"> the moment:</w:t>
            </w:r>
          </w:p>
          <w:p w14:paraId="7A154E82" w14:textId="755A782B" w:rsidR="00BA5CB3" w:rsidRPr="00C1772E" w:rsidRDefault="006022DC" w:rsidP="007E346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What is the effect if a story contains no fronted adverbials at all? </w:t>
            </w:r>
          </w:p>
          <w:p w14:paraId="2AC111EB" w14:textId="4BD9276E" w:rsidR="006022DC" w:rsidRPr="00C1772E" w:rsidRDefault="006022DC" w:rsidP="007E346E">
            <w:pPr>
              <w:tabs>
                <w:tab w:val="left" w:pos="3418"/>
              </w:tabs>
              <w:rPr>
                <w:rFonts w:ascii="Arial" w:eastAsia="Times New Roman" w:hAnsi="Arial" w:cs="Arial"/>
                <w:sz w:val="20"/>
                <w:szCs w:val="20"/>
                <w:lang w:eastAsia="en-GB"/>
              </w:rPr>
            </w:pPr>
          </w:p>
          <w:p w14:paraId="0244AA61" w14:textId="77777777" w:rsidR="00C6069E" w:rsidRPr="00C1772E" w:rsidRDefault="00C6069E" w:rsidP="00C6069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The hero of a story always has to be male. </w:t>
            </w:r>
          </w:p>
          <w:p w14:paraId="1F48EE4F" w14:textId="4BEB007A" w:rsidR="00C6069E" w:rsidRPr="00C1772E" w:rsidRDefault="00C6069E" w:rsidP="00C6069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Explain if you agree or disagree with this statement and justify your answer.  </w:t>
            </w:r>
          </w:p>
          <w:p w14:paraId="117E2682" w14:textId="2F980911" w:rsidR="00C6069E" w:rsidRPr="00C1772E" w:rsidRDefault="00C6069E" w:rsidP="00C6069E">
            <w:pPr>
              <w:tabs>
                <w:tab w:val="left" w:pos="3418"/>
              </w:tabs>
              <w:rPr>
                <w:rFonts w:ascii="Arial" w:eastAsia="Times New Roman" w:hAnsi="Arial" w:cs="Arial"/>
                <w:sz w:val="20"/>
                <w:szCs w:val="20"/>
                <w:lang w:eastAsia="en-GB"/>
              </w:rPr>
            </w:pPr>
          </w:p>
          <w:p w14:paraId="76A0A1B8" w14:textId="77777777" w:rsidR="00C6069E" w:rsidRPr="00C1772E" w:rsidRDefault="00C6069E" w:rsidP="00C6069E">
            <w:pPr>
              <w:tabs>
                <w:tab w:val="left" w:pos="3418"/>
              </w:tabs>
              <w:rPr>
                <w:rFonts w:ascii="Arial" w:eastAsia="Times New Roman" w:hAnsi="Arial" w:cs="Arial"/>
                <w:sz w:val="20"/>
                <w:szCs w:val="20"/>
                <w:lang w:eastAsia="en-GB"/>
              </w:rPr>
            </w:pPr>
          </w:p>
          <w:p w14:paraId="3AFAD064" w14:textId="07730AFE" w:rsidR="00200CE3" w:rsidRPr="00C1772E" w:rsidRDefault="006022DC" w:rsidP="007E346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What is the effect if a story is just full of dialogue and no description? </w:t>
            </w:r>
          </w:p>
          <w:p w14:paraId="63796FB6" w14:textId="44BF9739" w:rsidR="00C6069E" w:rsidRPr="00C1772E" w:rsidRDefault="00C6069E" w:rsidP="007E346E">
            <w:pPr>
              <w:tabs>
                <w:tab w:val="left" w:pos="3418"/>
              </w:tabs>
              <w:rPr>
                <w:rFonts w:ascii="Arial" w:eastAsia="Times New Roman" w:hAnsi="Arial" w:cs="Arial"/>
                <w:sz w:val="20"/>
                <w:szCs w:val="20"/>
                <w:lang w:eastAsia="en-GB"/>
              </w:rPr>
            </w:pPr>
          </w:p>
          <w:p w14:paraId="32EFE352" w14:textId="77777777" w:rsidR="00C6069E" w:rsidRPr="00C1772E" w:rsidRDefault="00C6069E" w:rsidP="00C6069E">
            <w:pPr>
              <w:tabs>
                <w:tab w:val="left" w:pos="3418"/>
              </w:tabs>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How could a mythical story have an ending that wasn’t happy? </w:t>
            </w:r>
          </w:p>
          <w:p w14:paraId="05193416" w14:textId="37F08486" w:rsidR="00C6069E" w:rsidRPr="00C1772E" w:rsidRDefault="00C6069E" w:rsidP="007E346E">
            <w:pPr>
              <w:tabs>
                <w:tab w:val="left" w:pos="3418"/>
              </w:tabs>
              <w:rPr>
                <w:rFonts w:ascii="Arial" w:eastAsia="Times New Roman" w:hAnsi="Arial" w:cs="Arial"/>
                <w:sz w:val="20"/>
                <w:szCs w:val="20"/>
                <w:lang w:eastAsia="en-GB"/>
              </w:rPr>
            </w:pPr>
          </w:p>
          <w:p w14:paraId="229A3002" w14:textId="150FAAA7" w:rsidR="00322239" w:rsidRPr="00C1772E" w:rsidRDefault="00C6069E" w:rsidP="007E346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The razor-sharp sword plunged deep inside Bjorn’s chest like a hot knife going into butter. Where is the simile in this sentence? </w:t>
            </w:r>
            <w:r w:rsidR="00322239" w:rsidRPr="00C1772E">
              <w:rPr>
                <w:rFonts w:ascii="Arial" w:eastAsia="Times New Roman" w:hAnsi="Arial" w:cs="Arial"/>
                <w:sz w:val="20"/>
                <w:szCs w:val="20"/>
                <w:lang w:eastAsia="en-GB"/>
              </w:rPr>
              <w:t xml:space="preserve">How effective is this simile? Justify your answer in full. </w:t>
            </w:r>
          </w:p>
          <w:p w14:paraId="068E6A3E" w14:textId="19790BAA" w:rsidR="007E346E" w:rsidRPr="00C1772E" w:rsidRDefault="007E346E" w:rsidP="00C6069E">
            <w:pPr>
              <w:tabs>
                <w:tab w:val="left" w:pos="3418"/>
              </w:tabs>
              <w:rPr>
                <w:rFonts w:ascii="Arial" w:eastAsia="Times New Roman" w:hAnsi="Arial" w:cs="Arial"/>
                <w:sz w:val="20"/>
                <w:szCs w:val="20"/>
                <w:highlight w:val="yellow"/>
                <w:lang w:eastAsia="en-GB"/>
              </w:rPr>
            </w:pPr>
          </w:p>
        </w:tc>
      </w:tr>
      <w:tr w:rsidR="00DC0EE4" w:rsidRPr="00C1772E" w14:paraId="75DF3986" w14:textId="77777777" w:rsidTr="006408C5">
        <w:trPr>
          <w:trHeight w:val="1975"/>
        </w:trPr>
        <w:tc>
          <w:tcPr>
            <w:tcW w:w="1783" w:type="dxa"/>
            <w:shd w:val="clear" w:color="auto" w:fill="auto"/>
          </w:tcPr>
          <w:p w14:paraId="557C694D" w14:textId="77777777" w:rsidR="00DC0EE4" w:rsidRPr="00C1772E" w:rsidRDefault="00DC0EE4" w:rsidP="00DC0EE4">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lastRenderedPageBreak/>
              <w:t>Phase 3:</w:t>
            </w:r>
          </w:p>
          <w:p w14:paraId="52E42702" w14:textId="1F2E29B4" w:rsidR="00DC0EE4" w:rsidRPr="00C1772E" w:rsidRDefault="00DC0EE4"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Plan and write</w:t>
            </w:r>
            <w:r w:rsidR="006408C5" w:rsidRPr="00C1772E">
              <w:rPr>
                <w:rFonts w:ascii="Arial" w:eastAsia="Times New Roman" w:hAnsi="Arial" w:cs="Arial"/>
                <w:sz w:val="20"/>
                <w:szCs w:val="20"/>
                <w:lang w:eastAsia="en-GB"/>
              </w:rPr>
              <w:t>.</w:t>
            </w:r>
          </w:p>
          <w:p w14:paraId="4902B42F" w14:textId="07C74818" w:rsidR="00A271E2" w:rsidRPr="00C1772E" w:rsidRDefault="00A271E2" w:rsidP="00DC0EE4">
            <w:pPr>
              <w:tabs>
                <w:tab w:val="left" w:pos="3418"/>
              </w:tabs>
              <w:rPr>
                <w:rFonts w:ascii="Arial" w:eastAsia="Times New Roman" w:hAnsi="Arial" w:cs="Arial"/>
                <w:sz w:val="20"/>
                <w:szCs w:val="20"/>
                <w:lang w:eastAsia="en-GB"/>
              </w:rPr>
            </w:pPr>
          </w:p>
          <w:p w14:paraId="03256C1B" w14:textId="57134900" w:rsidR="00A271E2" w:rsidRPr="00C1772E" w:rsidRDefault="00A271E2"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(approx. </w:t>
            </w:r>
            <w:r w:rsidR="0094437E" w:rsidRPr="00C1772E">
              <w:rPr>
                <w:rFonts w:ascii="Arial" w:eastAsia="Times New Roman" w:hAnsi="Arial" w:cs="Arial"/>
                <w:sz w:val="20"/>
                <w:szCs w:val="20"/>
                <w:lang w:eastAsia="en-GB"/>
              </w:rPr>
              <w:t>4</w:t>
            </w:r>
            <w:r w:rsidRPr="00C1772E">
              <w:rPr>
                <w:rFonts w:ascii="Arial" w:eastAsia="Times New Roman" w:hAnsi="Arial" w:cs="Arial"/>
                <w:sz w:val="20"/>
                <w:szCs w:val="20"/>
                <w:lang w:eastAsia="en-GB"/>
              </w:rPr>
              <w:t xml:space="preserve"> lessons) </w:t>
            </w:r>
          </w:p>
          <w:p w14:paraId="015B5AC6"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6CC0A933"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38B55075"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0B887B38"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2B340112"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4DF5A197"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6A157FDB"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3178DA06"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2DC9795D"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65187EDB"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3E27503F"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43A16973"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08454781"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53F5FFB1" w14:textId="77777777" w:rsidR="00590160" w:rsidRPr="00C1772E" w:rsidRDefault="00590160" w:rsidP="00DC0EE4">
            <w:pPr>
              <w:tabs>
                <w:tab w:val="left" w:pos="3418"/>
              </w:tabs>
              <w:rPr>
                <w:rFonts w:ascii="Arial" w:eastAsia="Times New Roman" w:hAnsi="Arial" w:cs="Arial"/>
                <w:sz w:val="20"/>
                <w:szCs w:val="20"/>
                <w:highlight w:val="yellow"/>
                <w:lang w:eastAsia="en-GB"/>
              </w:rPr>
            </w:pPr>
          </w:p>
          <w:p w14:paraId="23744525" w14:textId="10A24F80" w:rsidR="00590160" w:rsidRPr="00C1772E" w:rsidRDefault="00590160" w:rsidP="00DC0EE4">
            <w:pPr>
              <w:tabs>
                <w:tab w:val="left" w:pos="3418"/>
              </w:tabs>
              <w:rPr>
                <w:rFonts w:ascii="Arial" w:eastAsia="Times New Roman" w:hAnsi="Arial" w:cs="Arial"/>
                <w:sz w:val="20"/>
                <w:szCs w:val="20"/>
                <w:highlight w:val="yellow"/>
                <w:lang w:eastAsia="en-GB"/>
              </w:rPr>
            </w:pPr>
          </w:p>
        </w:tc>
        <w:tc>
          <w:tcPr>
            <w:tcW w:w="1756" w:type="dxa"/>
          </w:tcPr>
          <w:p w14:paraId="613C6407" w14:textId="27E6E32D" w:rsidR="00DC0EE4" w:rsidRPr="00C1772E" w:rsidRDefault="00DC0EE4"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To plan the sequence of events</w:t>
            </w:r>
            <w:r w:rsidR="0094437E" w:rsidRPr="00C1772E">
              <w:rPr>
                <w:rFonts w:ascii="Arial" w:eastAsia="Times New Roman" w:hAnsi="Arial" w:cs="Arial"/>
                <w:sz w:val="20"/>
                <w:szCs w:val="20"/>
                <w:lang w:eastAsia="en-GB"/>
              </w:rPr>
              <w:t xml:space="preserve"> (plot)</w:t>
            </w:r>
            <w:r w:rsidRPr="00C1772E">
              <w:rPr>
                <w:rFonts w:ascii="Arial" w:eastAsia="Times New Roman" w:hAnsi="Arial" w:cs="Arial"/>
                <w:sz w:val="20"/>
                <w:szCs w:val="20"/>
                <w:lang w:eastAsia="en-GB"/>
              </w:rPr>
              <w:t xml:space="preserve"> for my </w:t>
            </w:r>
            <w:r w:rsidR="0094437E" w:rsidRPr="00C1772E">
              <w:rPr>
                <w:rFonts w:ascii="Arial" w:eastAsia="Times New Roman" w:hAnsi="Arial" w:cs="Arial"/>
                <w:sz w:val="20"/>
                <w:szCs w:val="20"/>
                <w:lang w:eastAsia="en-GB"/>
              </w:rPr>
              <w:t xml:space="preserve">mythical narrative. </w:t>
            </w:r>
            <w:r w:rsidRPr="00C1772E">
              <w:rPr>
                <w:rFonts w:ascii="Arial" w:eastAsia="Times New Roman" w:hAnsi="Arial" w:cs="Arial"/>
                <w:sz w:val="20"/>
                <w:szCs w:val="20"/>
                <w:lang w:eastAsia="en-GB"/>
              </w:rPr>
              <w:t xml:space="preserve"> </w:t>
            </w:r>
          </w:p>
          <w:p w14:paraId="64D65774" w14:textId="77777777" w:rsidR="00DC0EE4" w:rsidRPr="00C1772E" w:rsidRDefault="00DC0EE4" w:rsidP="00DC0EE4">
            <w:pPr>
              <w:tabs>
                <w:tab w:val="left" w:pos="3418"/>
              </w:tabs>
              <w:rPr>
                <w:rFonts w:ascii="Arial" w:eastAsia="Times New Roman" w:hAnsi="Arial" w:cs="Arial"/>
                <w:sz w:val="20"/>
                <w:szCs w:val="20"/>
                <w:highlight w:val="yellow"/>
                <w:lang w:eastAsia="en-GB"/>
              </w:rPr>
            </w:pPr>
          </w:p>
          <w:p w14:paraId="0DE5E119" w14:textId="0C82975C" w:rsidR="00DC0EE4" w:rsidRPr="00C1772E" w:rsidRDefault="00DC0EE4"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To write the first draft of my introduction. </w:t>
            </w:r>
          </w:p>
          <w:p w14:paraId="46F93B65" w14:textId="77777777" w:rsidR="00DC0EE4" w:rsidRPr="00C1772E" w:rsidRDefault="00DC0EE4" w:rsidP="00DC0EE4">
            <w:pPr>
              <w:tabs>
                <w:tab w:val="left" w:pos="3418"/>
              </w:tabs>
              <w:rPr>
                <w:rFonts w:ascii="Arial" w:eastAsia="Times New Roman" w:hAnsi="Arial" w:cs="Arial"/>
                <w:sz w:val="20"/>
                <w:szCs w:val="20"/>
                <w:lang w:eastAsia="en-GB"/>
              </w:rPr>
            </w:pPr>
          </w:p>
          <w:p w14:paraId="62687E30" w14:textId="5A22C8E0" w:rsidR="00DC0EE4" w:rsidRPr="00C1772E" w:rsidRDefault="00DC0EE4"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To write the first draft of my build-up.</w:t>
            </w:r>
          </w:p>
          <w:p w14:paraId="5DBDD1E0" w14:textId="77777777" w:rsidR="00DC0EE4" w:rsidRPr="00C1772E" w:rsidRDefault="00DC0EE4" w:rsidP="00DC0EE4">
            <w:pPr>
              <w:tabs>
                <w:tab w:val="left" w:pos="3418"/>
              </w:tabs>
              <w:rPr>
                <w:rFonts w:ascii="Arial" w:eastAsia="Times New Roman" w:hAnsi="Arial" w:cs="Arial"/>
                <w:sz w:val="20"/>
                <w:szCs w:val="20"/>
                <w:lang w:eastAsia="en-GB"/>
              </w:rPr>
            </w:pPr>
          </w:p>
          <w:p w14:paraId="5629616E" w14:textId="0381255A" w:rsidR="00DC0EE4" w:rsidRPr="00C1772E" w:rsidRDefault="00DC0EE4"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To write the first draft of my dilemma.</w:t>
            </w:r>
          </w:p>
          <w:p w14:paraId="0C8B97C0" w14:textId="77777777" w:rsidR="00DC0EE4" w:rsidRPr="00C1772E" w:rsidRDefault="00DC0EE4" w:rsidP="00DC0EE4">
            <w:pPr>
              <w:tabs>
                <w:tab w:val="left" w:pos="3418"/>
              </w:tabs>
              <w:rPr>
                <w:rFonts w:ascii="Arial" w:eastAsia="Times New Roman" w:hAnsi="Arial" w:cs="Arial"/>
                <w:sz w:val="20"/>
                <w:szCs w:val="20"/>
                <w:highlight w:val="yellow"/>
                <w:lang w:eastAsia="en-GB"/>
              </w:rPr>
            </w:pPr>
          </w:p>
          <w:p w14:paraId="7914A89D" w14:textId="08F5579A" w:rsidR="00DC0EE4" w:rsidRPr="00C1772E" w:rsidRDefault="00DC0EE4" w:rsidP="00646F98">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To write the first draft of my resolution.</w:t>
            </w:r>
          </w:p>
          <w:p w14:paraId="041E6172" w14:textId="1C8D14E1" w:rsidR="00590160" w:rsidRPr="00C1772E" w:rsidRDefault="00590160" w:rsidP="00646F98">
            <w:pPr>
              <w:tabs>
                <w:tab w:val="left" w:pos="3418"/>
              </w:tabs>
              <w:rPr>
                <w:rFonts w:ascii="Arial" w:eastAsia="Times New Roman" w:hAnsi="Arial" w:cs="Arial"/>
                <w:sz w:val="20"/>
                <w:szCs w:val="20"/>
                <w:highlight w:val="yellow"/>
                <w:lang w:eastAsia="en-GB"/>
              </w:rPr>
            </w:pPr>
          </w:p>
          <w:p w14:paraId="6B66B3A2" w14:textId="5E063B05" w:rsidR="00590160" w:rsidRPr="00C1772E" w:rsidRDefault="00590160" w:rsidP="00646F98">
            <w:pPr>
              <w:tabs>
                <w:tab w:val="left" w:pos="3418"/>
              </w:tabs>
              <w:rPr>
                <w:rFonts w:ascii="Arial" w:eastAsia="Times New Roman" w:hAnsi="Arial" w:cs="Arial"/>
                <w:sz w:val="20"/>
                <w:szCs w:val="20"/>
                <w:highlight w:val="yellow"/>
                <w:lang w:eastAsia="en-GB"/>
              </w:rPr>
            </w:pPr>
          </w:p>
          <w:p w14:paraId="301321AF" w14:textId="68FFFB82" w:rsidR="00590160" w:rsidRPr="00C1772E" w:rsidRDefault="00590160" w:rsidP="00646F98">
            <w:pPr>
              <w:tabs>
                <w:tab w:val="left" w:pos="3418"/>
              </w:tabs>
              <w:rPr>
                <w:rFonts w:ascii="Arial" w:eastAsia="Times New Roman" w:hAnsi="Arial" w:cs="Arial"/>
                <w:sz w:val="20"/>
                <w:szCs w:val="20"/>
                <w:highlight w:val="yellow"/>
                <w:lang w:eastAsia="en-GB"/>
              </w:rPr>
            </w:pPr>
          </w:p>
          <w:p w14:paraId="3D9EFE77" w14:textId="6BBE8CA7" w:rsidR="00590160" w:rsidRPr="00C1772E" w:rsidRDefault="00590160" w:rsidP="00646F98">
            <w:pPr>
              <w:tabs>
                <w:tab w:val="left" w:pos="3418"/>
              </w:tabs>
              <w:rPr>
                <w:rFonts w:ascii="Arial" w:eastAsia="Times New Roman" w:hAnsi="Arial" w:cs="Arial"/>
                <w:sz w:val="20"/>
                <w:szCs w:val="20"/>
                <w:highlight w:val="yellow"/>
                <w:lang w:eastAsia="en-GB"/>
              </w:rPr>
            </w:pPr>
          </w:p>
          <w:p w14:paraId="3E8D595C" w14:textId="33EF296A" w:rsidR="00DC0EE4" w:rsidRPr="00C1772E" w:rsidRDefault="00DC0EE4" w:rsidP="00646F98">
            <w:pPr>
              <w:tabs>
                <w:tab w:val="left" w:pos="3418"/>
              </w:tabs>
              <w:rPr>
                <w:rFonts w:ascii="Arial" w:eastAsia="Times New Roman" w:hAnsi="Arial" w:cs="Arial"/>
                <w:sz w:val="20"/>
                <w:szCs w:val="20"/>
                <w:highlight w:val="yellow"/>
                <w:lang w:eastAsia="en-GB"/>
              </w:rPr>
            </w:pPr>
          </w:p>
        </w:tc>
        <w:tc>
          <w:tcPr>
            <w:tcW w:w="2115" w:type="dxa"/>
          </w:tcPr>
          <w:p w14:paraId="51E4D7B5" w14:textId="3B78A1CC" w:rsidR="00C45D29" w:rsidRPr="00C1772E" w:rsidRDefault="00C45D29" w:rsidP="00C45D29">
            <w:pPr>
              <w:rPr>
                <w:rFonts w:ascii="Times New Roman" w:eastAsia="Times New Roman" w:hAnsi="Times New Roman" w:cs="Times New Roman"/>
                <w:sz w:val="20"/>
                <w:szCs w:val="20"/>
                <w:lang w:eastAsia="en-GB"/>
              </w:rPr>
            </w:pPr>
            <w:r w:rsidRPr="00C1772E">
              <w:rPr>
                <w:rFonts w:ascii="Arial" w:eastAsia="Times New Roman" w:hAnsi="Arial" w:cs="Arial"/>
                <w:color w:val="0B0C0C"/>
                <w:sz w:val="20"/>
                <w:szCs w:val="20"/>
                <w:shd w:val="clear" w:color="auto" w:fill="FFFFFF"/>
                <w:lang w:eastAsia="en-GB"/>
              </w:rPr>
              <w:t>Plan their writing by:</w:t>
            </w:r>
          </w:p>
          <w:p w14:paraId="53342022" w14:textId="77777777" w:rsidR="00C45D29" w:rsidRPr="00C1772E" w:rsidRDefault="00C45D29" w:rsidP="00C45D29">
            <w:pPr>
              <w:shd w:val="clear" w:color="auto" w:fill="FFFFFF"/>
              <w:spacing w:after="75"/>
              <w:rPr>
                <w:rFonts w:ascii="Arial" w:eastAsia="Times New Roman" w:hAnsi="Arial" w:cs="Arial"/>
                <w:color w:val="0B0C0C"/>
                <w:sz w:val="20"/>
                <w:szCs w:val="20"/>
                <w:lang w:eastAsia="en-GB"/>
              </w:rPr>
            </w:pPr>
            <w:r w:rsidRPr="00C1772E">
              <w:rPr>
                <w:rFonts w:ascii="Arial" w:eastAsia="Times New Roman" w:hAnsi="Arial" w:cs="Arial"/>
                <w:color w:val="0B0C0C"/>
                <w:sz w:val="20"/>
                <w:szCs w:val="20"/>
                <w:lang w:eastAsia="en-GB"/>
              </w:rPr>
              <w:t>discussing writing similar to that which they are planning to write in order to understand and learn from its structure, vocabulary and grammar</w:t>
            </w:r>
          </w:p>
          <w:p w14:paraId="1D84B470" w14:textId="7A1822DF" w:rsidR="00C45D29" w:rsidRPr="00C1772E" w:rsidRDefault="00C45D29" w:rsidP="00C45D29">
            <w:pPr>
              <w:shd w:val="clear" w:color="auto" w:fill="FFFFFF"/>
              <w:spacing w:after="75"/>
              <w:rPr>
                <w:rFonts w:ascii="Arial" w:eastAsia="Times New Roman" w:hAnsi="Arial" w:cs="Arial"/>
                <w:color w:val="0B0C0C"/>
                <w:sz w:val="20"/>
                <w:szCs w:val="20"/>
                <w:lang w:eastAsia="en-GB"/>
              </w:rPr>
            </w:pPr>
            <w:r w:rsidRPr="00C1772E">
              <w:rPr>
                <w:rFonts w:ascii="Arial" w:eastAsia="Times New Roman" w:hAnsi="Arial" w:cs="Arial"/>
                <w:color w:val="0B0C0C"/>
                <w:sz w:val="20"/>
                <w:szCs w:val="20"/>
                <w:lang w:eastAsia="en-GB"/>
              </w:rPr>
              <w:t>Discussing and recording ideas</w:t>
            </w:r>
          </w:p>
          <w:p w14:paraId="4C347B28" w14:textId="77777777" w:rsidR="00C45D29" w:rsidRPr="00C1772E" w:rsidRDefault="00C45D29" w:rsidP="00DC0EE4">
            <w:pPr>
              <w:rPr>
                <w:rFonts w:ascii="Arial" w:eastAsia="Times New Roman" w:hAnsi="Arial" w:cs="Arial"/>
                <w:sz w:val="20"/>
                <w:szCs w:val="20"/>
                <w:lang w:eastAsia="en-GB"/>
              </w:rPr>
            </w:pPr>
          </w:p>
          <w:p w14:paraId="14842F7C" w14:textId="070B0110" w:rsidR="00590160" w:rsidRPr="00C1772E" w:rsidRDefault="00DC0EE4" w:rsidP="00DC0EE4">
            <w:pPr>
              <w:rPr>
                <w:rFonts w:ascii="Arial" w:hAnsi="Arial" w:cs="Arial"/>
                <w:sz w:val="20"/>
                <w:szCs w:val="20"/>
              </w:rPr>
            </w:pPr>
            <w:r w:rsidRPr="00C1772E">
              <w:rPr>
                <w:rFonts w:ascii="Arial" w:eastAsia="Times New Roman" w:hAnsi="Arial" w:cs="Arial"/>
                <w:sz w:val="20"/>
                <w:szCs w:val="20"/>
                <w:lang w:eastAsia="en-GB"/>
              </w:rPr>
              <w:t>Draft and write by: composing and rehearsing sentences orally (including dialogue), progressively building a varied and rich vocabulary and an increasing range of sentence structures.</w:t>
            </w:r>
            <w:r w:rsidRPr="00C1772E">
              <w:rPr>
                <w:rFonts w:ascii="Arial" w:hAnsi="Arial" w:cs="Arial"/>
                <w:sz w:val="20"/>
                <w:szCs w:val="20"/>
              </w:rPr>
              <w:t xml:space="preserve"> </w:t>
            </w:r>
          </w:p>
          <w:p w14:paraId="4342E5E2" w14:textId="77777777" w:rsidR="00590160" w:rsidRPr="00C1772E" w:rsidRDefault="00DC0EE4" w:rsidP="00DC0EE4">
            <w:pPr>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Organising paragraphs around a theme. </w:t>
            </w:r>
          </w:p>
          <w:p w14:paraId="759FD19A" w14:textId="77777777" w:rsidR="00590160" w:rsidRPr="00C1772E" w:rsidRDefault="00590160" w:rsidP="00DC0EE4">
            <w:pPr>
              <w:rPr>
                <w:rFonts w:ascii="Arial" w:eastAsia="Times New Roman" w:hAnsi="Arial" w:cs="Arial"/>
                <w:sz w:val="20"/>
                <w:szCs w:val="20"/>
                <w:lang w:eastAsia="en-GB"/>
              </w:rPr>
            </w:pPr>
          </w:p>
          <w:p w14:paraId="5BDB61D9" w14:textId="77777777" w:rsidR="00DC0EE4" w:rsidRPr="00C1772E" w:rsidRDefault="00DC0EE4" w:rsidP="00DC0EE4">
            <w:pPr>
              <w:rPr>
                <w:rFonts w:ascii="Arial" w:hAnsi="Arial" w:cs="Arial"/>
                <w:sz w:val="20"/>
                <w:szCs w:val="20"/>
              </w:rPr>
            </w:pPr>
            <w:r w:rsidRPr="00C1772E">
              <w:rPr>
                <w:rFonts w:ascii="Arial" w:hAnsi="Arial" w:cs="Arial"/>
                <w:sz w:val="20"/>
                <w:szCs w:val="20"/>
              </w:rPr>
              <w:t>Using fronted adverbials.</w:t>
            </w:r>
          </w:p>
          <w:p w14:paraId="2B77A6E6" w14:textId="77777777" w:rsidR="00590160" w:rsidRPr="00C1772E" w:rsidRDefault="00590160" w:rsidP="00DC0EE4">
            <w:pPr>
              <w:rPr>
                <w:rFonts w:ascii="Arial" w:hAnsi="Arial" w:cs="Arial"/>
                <w:sz w:val="20"/>
                <w:szCs w:val="20"/>
              </w:rPr>
            </w:pPr>
          </w:p>
          <w:p w14:paraId="1314F2E1" w14:textId="77777777" w:rsidR="00590160" w:rsidRPr="00C1772E" w:rsidRDefault="00590160" w:rsidP="00DC0EE4">
            <w:pPr>
              <w:rPr>
                <w:rFonts w:ascii="Arial" w:hAnsi="Arial" w:cs="Arial"/>
                <w:sz w:val="20"/>
                <w:szCs w:val="20"/>
              </w:rPr>
            </w:pPr>
            <w:r w:rsidRPr="00C1772E">
              <w:rPr>
                <w:rFonts w:ascii="Arial" w:hAnsi="Arial" w:cs="Arial"/>
                <w:sz w:val="20"/>
                <w:szCs w:val="20"/>
              </w:rPr>
              <w:t>Using commas after fronted adverbials.</w:t>
            </w:r>
          </w:p>
          <w:p w14:paraId="5D9F9FC8" w14:textId="77777777" w:rsidR="00590160" w:rsidRPr="00C1772E" w:rsidRDefault="00590160" w:rsidP="00DC0EE4">
            <w:pPr>
              <w:rPr>
                <w:rFonts w:ascii="Arial" w:hAnsi="Arial" w:cs="Arial"/>
                <w:sz w:val="20"/>
                <w:szCs w:val="20"/>
              </w:rPr>
            </w:pPr>
          </w:p>
          <w:p w14:paraId="431628D0" w14:textId="77777777" w:rsidR="00590160" w:rsidRPr="00C1772E" w:rsidRDefault="00590160" w:rsidP="00DC0EE4">
            <w:pPr>
              <w:rPr>
                <w:rFonts w:ascii="Arial" w:hAnsi="Arial" w:cs="Arial"/>
                <w:sz w:val="20"/>
                <w:szCs w:val="20"/>
              </w:rPr>
            </w:pPr>
            <w:r w:rsidRPr="00C1772E">
              <w:rPr>
                <w:rFonts w:ascii="Arial" w:hAnsi="Arial" w:cs="Arial"/>
                <w:sz w:val="20"/>
                <w:szCs w:val="20"/>
              </w:rPr>
              <w:t>Using and punctuating direct speech.</w:t>
            </w:r>
          </w:p>
          <w:p w14:paraId="4FA9EBBF" w14:textId="2F3298A1" w:rsidR="007E346E" w:rsidRPr="00C1772E" w:rsidRDefault="007E346E" w:rsidP="00DC0EE4">
            <w:pPr>
              <w:rPr>
                <w:rFonts w:ascii="Arial" w:hAnsi="Arial" w:cs="Arial"/>
                <w:sz w:val="20"/>
                <w:szCs w:val="20"/>
                <w:highlight w:val="yellow"/>
              </w:rPr>
            </w:pPr>
          </w:p>
        </w:tc>
        <w:tc>
          <w:tcPr>
            <w:tcW w:w="1571" w:type="dxa"/>
          </w:tcPr>
          <w:p w14:paraId="2C5636A7" w14:textId="472E64BE" w:rsidR="00DC0EE4" w:rsidRPr="00C1772E" w:rsidRDefault="00244368" w:rsidP="008977C0">
            <w:pPr>
              <w:rPr>
                <w:rFonts w:ascii="Arial" w:hAnsi="Arial" w:cs="Arial"/>
                <w:bCs/>
                <w:sz w:val="20"/>
                <w:szCs w:val="20"/>
              </w:rPr>
            </w:pPr>
            <w:r w:rsidRPr="00C1772E">
              <w:rPr>
                <w:rFonts w:ascii="Arial" w:hAnsi="Arial" w:cs="Arial"/>
                <w:bCs/>
                <w:sz w:val="20"/>
                <w:szCs w:val="20"/>
              </w:rPr>
              <w:t>Structure.</w:t>
            </w:r>
          </w:p>
          <w:p w14:paraId="59DBB6E5" w14:textId="140D9E15" w:rsidR="001116EA" w:rsidRPr="00C1772E" w:rsidRDefault="001116EA" w:rsidP="008977C0">
            <w:pPr>
              <w:rPr>
                <w:rFonts w:ascii="Arial" w:hAnsi="Arial" w:cs="Arial"/>
                <w:bCs/>
                <w:sz w:val="20"/>
                <w:szCs w:val="20"/>
              </w:rPr>
            </w:pPr>
            <w:r w:rsidRPr="00C1772E">
              <w:rPr>
                <w:rFonts w:ascii="Arial" w:hAnsi="Arial" w:cs="Arial"/>
                <w:bCs/>
                <w:sz w:val="20"/>
                <w:szCs w:val="20"/>
              </w:rPr>
              <w:t xml:space="preserve">Plot. </w:t>
            </w:r>
          </w:p>
          <w:p w14:paraId="69764625" w14:textId="5101E93A" w:rsidR="001116EA" w:rsidRPr="00C1772E" w:rsidRDefault="001116EA" w:rsidP="008977C0">
            <w:pPr>
              <w:rPr>
                <w:rFonts w:ascii="Arial" w:hAnsi="Arial" w:cs="Arial"/>
                <w:bCs/>
                <w:sz w:val="20"/>
                <w:szCs w:val="20"/>
              </w:rPr>
            </w:pPr>
            <w:r w:rsidRPr="00C1772E">
              <w:rPr>
                <w:rFonts w:ascii="Arial" w:hAnsi="Arial" w:cs="Arial"/>
                <w:bCs/>
                <w:sz w:val="20"/>
                <w:szCs w:val="20"/>
              </w:rPr>
              <w:t xml:space="preserve">Sequence. </w:t>
            </w:r>
          </w:p>
          <w:p w14:paraId="0F521614" w14:textId="77777777" w:rsidR="00244368" w:rsidRPr="00C1772E" w:rsidRDefault="00244368" w:rsidP="008977C0">
            <w:pPr>
              <w:rPr>
                <w:rFonts w:ascii="Arial" w:hAnsi="Arial" w:cs="Arial"/>
                <w:bCs/>
                <w:sz w:val="20"/>
                <w:szCs w:val="20"/>
              </w:rPr>
            </w:pPr>
            <w:r w:rsidRPr="00C1772E">
              <w:rPr>
                <w:rFonts w:ascii="Arial" w:hAnsi="Arial" w:cs="Arial"/>
                <w:bCs/>
                <w:sz w:val="20"/>
                <w:szCs w:val="20"/>
              </w:rPr>
              <w:t>Introduction.</w:t>
            </w:r>
          </w:p>
          <w:p w14:paraId="314034FB" w14:textId="77777777" w:rsidR="00244368" w:rsidRPr="00C1772E" w:rsidRDefault="00244368" w:rsidP="008977C0">
            <w:pPr>
              <w:rPr>
                <w:rFonts w:ascii="Arial" w:hAnsi="Arial" w:cs="Arial"/>
                <w:bCs/>
                <w:sz w:val="20"/>
                <w:szCs w:val="20"/>
              </w:rPr>
            </w:pPr>
            <w:r w:rsidRPr="00C1772E">
              <w:rPr>
                <w:rFonts w:ascii="Arial" w:hAnsi="Arial" w:cs="Arial"/>
                <w:bCs/>
                <w:sz w:val="20"/>
                <w:szCs w:val="20"/>
              </w:rPr>
              <w:t>Build-up.</w:t>
            </w:r>
          </w:p>
          <w:p w14:paraId="40AE015A" w14:textId="77777777" w:rsidR="00244368" w:rsidRPr="00C1772E" w:rsidRDefault="00244368" w:rsidP="008977C0">
            <w:pPr>
              <w:rPr>
                <w:rFonts w:ascii="Arial" w:hAnsi="Arial" w:cs="Arial"/>
                <w:bCs/>
                <w:sz w:val="20"/>
                <w:szCs w:val="20"/>
              </w:rPr>
            </w:pPr>
            <w:r w:rsidRPr="00C1772E">
              <w:rPr>
                <w:rFonts w:ascii="Arial" w:hAnsi="Arial" w:cs="Arial"/>
                <w:bCs/>
                <w:sz w:val="20"/>
                <w:szCs w:val="20"/>
              </w:rPr>
              <w:t>Dilemma.</w:t>
            </w:r>
          </w:p>
          <w:p w14:paraId="2360D2A2" w14:textId="09B131BD" w:rsidR="00244368" w:rsidRPr="00C1772E" w:rsidRDefault="00244368" w:rsidP="008977C0">
            <w:pPr>
              <w:rPr>
                <w:rFonts w:ascii="Arial" w:hAnsi="Arial" w:cs="Arial"/>
                <w:bCs/>
                <w:sz w:val="20"/>
                <w:szCs w:val="20"/>
              </w:rPr>
            </w:pPr>
            <w:r w:rsidRPr="00C1772E">
              <w:rPr>
                <w:rFonts w:ascii="Arial" w:hAnsi="Arial" w:cs="Arial"/>
                <w:bCs/>
                <w:sz w:val="20"/>
                <w:szCs w:val="20"/>
              </w:rPr>
              <w:t xml:space="preserve">Resolution. </w:t>
            </w:r>
          </w:p>
          <w:p w14:paraId="6DCDC665" w14:textId="56E38EE2" w:rsidR="001116EA" w:rsidRPr="00C1772E" w:rsidRDefault="001116EA" w:rsidP="008977C0">
            <w:pPr>
              <w:rPr>
                <w:rFonts w:ascii="Arial" w:hAnsi="Arial" w:cs="Arial"/>
                <w:bCs/>
                <w:sz w:val="20"/>
                <w:szCs w:val="20"/>
              </w:rPr>
            </w:pPr>
            <w:r w:rsidRPr="00C1772E">
              <w:rPr>
                <w:rFonts w:ascii="Arial" w:hAnsi="Arial" w:cs="Arial"/>
                <w:bCs/>
                <w:sz w:val="20"/>
                <w:szCs w:val="20"/>
              </w:rPr>
              <w:t>Subordinate clauses</w:t>
            </w:r>
          </w:p>
          <w:p w14:paraId="72ED4D30" w14:textId="751F7651" w:rsidR="001116EA" w:rsidRPr="00C1772E" w:rsidRDefault="001116EA" w:rsidP="008977C0">
            <w:pPr>
              <w:rPr>
                <w:rFonts w:ascii="Arial" w:hAnsi="Arial" w:cs="Arial"/>
                <w:bCs/>
                <w:sz w:val="20"/>
                <w:szCs w:val="20"/>
              </w:rPr>
            </w:pPr>
            <w:r w:rsidRPr="00C1772E">
              <w:rPr>
                <w:rFonts w:ascii="Arial" w:hAnsi="Arial" w:cs="Arial"/>
                <w:bCs/>
                <w:sz w:val="20"/>
                <w:szCs w:val="20"/>
              </w:rPr>
              <w:t>Fronted adverbials</w:t>
            </w:r>
          </w:p>
          <w:p w14:paraId="530B0167" w14:textId="581D0684" w:rsidR="001116EA" w:rsidRPr="00C1772E" w:rsidRDefault="001116EA" w:rsidP="008977C0">
            <w:pPr>
              <w:rPr>
                <w:rFonts w:ascii="Arial" w:hAnsi="Arial" w:cs="Arial"/>
                <w:bCs/>
                <w:sz w:val="20"/>
                <w:szCs w:val="20"/>
              </w:rPr>
            </w:pPr>
            <w:r w:rsidRPr="00C1772E">
              <w:rPr>
                <w:rFonts w:ascii="Arial" w:hAnsi="Arial" w:cs="Arial"/>
                <w:bCs/>
                <w:sz w:val="20"/>
                <w:szCs w:val="20"/>
              </w:rPr>
              <w:t xml:space="preserve">Dialogue </w:t>
            </w:r>
          </w:p>
          <w:p w14:paraId="64BBC96F" w14:textId="77777777" w:rsidR="00590160" w:rsidRPr="00C1772E" w:rsidRDefault="00590160" w:rsidP="008977C0">
            <w:pPr>
              <w:rPr>
                <w:rFonts w:ascii="Arial" w:hAnsi="Arial" w:cs="Arial"/>
                <w:bCs/>
                <w:sz w:val="20"/>
                <w:szCs w:val="20"/>
              </w:rPr>
            </w:pPr>
          </w:p>
          <w:p w14:paraId="0B3169F4" w14:textId="77777777" w:rsidR="00590160" w:rsidRPr="00C1772E" w:rsidRDefault="00590160" w:rsidP="008977C0">
            <w:pPr>
              <w:rPr>
                <w:rFonts w:ascii="Arial" w:hAnsi="Arial" w:cs="Arial"/>
                <w:bCs/>
                <w:sz w:val="20"/>
                <w:szCs w:val="20"/>
              </w:rPr>
            </w:pPr>
          </w:p>
          <w:p w14:paraId="6825CCA5" w14:textId="77777777" w:rsidR="00590160" w:rsidRPr="00C1772E" w:rsidRDefault="00590160" w:rsidP="008977C0">
            <w:pPr>
              <w:rPr>
                <w:rFonts w:ascii="Arial" w:hAnsi="Arial" w:cs="Arial"/>
                <w:bCs/>
                <w:sz w:val="20"/>
                <w:szCs w:val="20"/>
                <w:highlight w:val="yellow"/>
              </w:rPr>
            </w:pPr>
          </w:p>
          <w:p w14:paraId="703C6E2D" w14:textId="77777777" w:rsidR="00590160" w:rsidRPr="00C1772E" w:rsidRDefault="00590160" w:rsidP="008977C0">
            <w:pPr>
              <w:rPr>
                <w:rFonts w:ascii="Arial" w:hAnsi="Arial" w:cs="Arial"/>
                <w:bCs/>
                <w:sz w:val="20"/>
                <w:szCs w:val="20"/>
                <w:highlight w:val="yellow"/>
              </w:rPr>
            </w:pPr>
          </w:p>
          <w:p w14:paraId="2E8652D5" w14:textId="77777777" w:rsidR="00590160" w:rsidRPr="00C1772E" w:rsidRDefault="00590160" w:rsidP="008977C0">
            <w:pPr>
              <w:rPr>
                <w:rFonts w:ascii="Arial" w:hAnsi="Arial" w:cs="Arial"/>
                <w:bCs/>
                <w:sz w:val="20"/>
                <w:szCs w:val="20"/>
                <w:highlight w:val="yellow"/>
              </w:rPr>
            </w:pPr>
          </w:p>
          <w:p w14:paraId="7E0D5ABB" w14:textId="77777777" w:rsidR="00590160" w:rsidRPr="00C1772E" w:rsidRDefault="00590160" w:rsidP="008977C0">
            <w:pPr>
              <w:rPr>
                <w:rFonts w:ascii="Arial" w:hAnsi="Arial" w:cs="Arial"/>
                <w:bCs/>
                <w:sz w:val="20"/>
                <w:szCs w:val="20"/>
                <w:highlight w:val="yellow"/>
              </w:rPr>
            </w:pPr>
          </w:p>
          <w:p w14:paraId="081BBBDD" w14:textId="77777777" w:rsidR="00590160" w:rsidRPr="00C1772E" w:rsidRDefault="00590160" w:rsidP="008977C0">
            <w:pPr>
              <w:rPr>
                <w:rFonts w:ascii="Arial" w:hAnsi="Arial" w:cs="Arial"/>
                <w:bCs/>
                <w:sz w:val="20"/>
                <w:szCs w:val="20"/>
                <w:highlight w:val="yellow"/>
              </w:rPr>
            </w:pPr>
          </w:p>
          <w:p w14:paraId="254A97C3" w14:textId="77777777" w:rsidR="00590160" w:rsidRPr="00C1772E" w:rsidRDefault="00590160" w:rsidP="008977C0">
            <w:pPr>
              <w:rPr>
                <w:rFonts w:ascii="Arial" w:hAnsi="Arial" w:cs="Arial"/>
                <w:bCs/>
                <w:sz w:val="20"/>
                <w:szCs w:val="20"/>
                <w:highlight w:val="yellow"/>
              </w:rPr>
            </w:pPr>
          </w:p>
          <w:p w14:paraId="36C5C4D0" w14:textId="77777777" w:rsidR="00590160" w:rsidRPr="00C1772E" w:rsidRDefault="00590160" w:rsidP="008977C0">
            <w:pPr>
              <w:rPr>
                <w:rFonts w:ascii="Arial" w:hAnsi="Arial" w:cs="Arial"/>
                <w:bCs/>
                <w:sz w:val="20"/>
                <w:szCs w:val="20"/>
                <w:highlight w:val="yellow"/>
              </w:rPr>
            </w:pPr>
          </w:p>
          <w:p w14:paraId="3DED82F7" w14:textId="77777777" w:rsidR="00590160" w:rsidRPr="00C1772E" w:rsidRDefault="00590160" w:rsidP="008977C0">
            <w:pPr>
              <w:rPr>
                <w:rFonts w:ascii="Arial" w:hAnsi="Arial" w:cs="Arial"/>
                <w:bCs/>
                <w:sz w:val="20"/>
                <w:szCs w:val="20"/>
                <w:highlight w:val="yellow"/>
              </w:rPr>
            </w:pPr>
          </w:p>
          <w:p w14:paraId="5B071C40" w14:textId="77777777" w:rsidR="00590160" w:rsidRPr="00C1772E" w:rsidRDefault="00590160" w:rsidP="008977C0">
            <w:pPr>
              <w:rPr>
                <w:rFonts w:ascii="Arial" w:hAnsi="Arial" w:cs="Arial"/>
                <w:bCs/>
                <w:sz w:val="20"/>
                <w:szCs w:val="20"/>
                <w:highlight w:val="yellow"/>
              </w:rPr>
            </w:pPr>
          </w:p>
          <w:p w14:paraId="660A0CD3" w14:textId="77777777" w:rsidR="00590160" w:rsidRPr="00C1772E" w:rsidRDefault="00590160" w:rsidP="008977C0">
            <w:pPr>
              <w:rPr>
                <w:rFonts w:ascii="Arial" w:hAnsi="Arial" w:cs="Arial"/>
                <w:bCs/>
                <w:sz w:val="20"/>
                <w:szCs w:val="20"/>
                <w:highlight w:val="yellow"/>
              </w:rPr>
            </w:pPr>
          </w:p>
          <w:p w14:paraId="1238478B" w14:textId="77777777" w:rsidR="00590160" w:rsidRPr="00C1772E" w:rsidRDefault="00590160" w:rsidP="008977C0">
            <w:pPr>
              <w:rPr>
                <w:rFonts w:ascii="Arial" w:hAnsi="Arial" w:cs="Arial"/>
                <w:bCs/>
                <w:sz w:val="20"/>
                <w:szCs w:val="20"/>
                <w:highlight w:val="yellow"/>
              </w:rPr>
            </w:pPr>
          </w:p>
          <w:p w14:paraId="42BA5B00" w14:textId="77777777" w:rsidR="00590160" w:rsidRPr="00C1772E" w:rsidRDefault="00590160" w:rsidP="008977C0">
            <w:pPr>
              <w:rPr>
                <w:rFonts w:ascii="Arial" w:hAnsi="Arial" w:cs="Arial"/>
                <w:bCs/>
                <w:sz w:val="20"/>
                <w:szCs w:val="20"/>
                <w:highlight w:val="yellow"/>
              </w:rPr>
            </w:pPr>
          </w:p>
          <w:p w14:paraId="37855B25" w14:textId="77777777" w:rsidR="00590160" w:rsidRPr="00C1772E" w:rsidRDefault="00590160" w:rsidP="008977C0">
            <w:pPr>
              <w:rPr>
                <w:rFonts w:ascii="Arial" w:hAnsi="Arial" w:cs="Arial"/>
                <w:bCs/>
                <w:sz w:val="20"/>
                <w:szCs w:val="20"/>
                <w:highlight w:val="yellow"/>
              </w:rPr>
            </w:pPr>
          </w:p>
          <w:p w14:paraId="1DBEAA4A" w14:textId="77777777" w:rsidR="00590160" w:rsidRPr="00C1772E" w:rsidRDefault="00590160" w:rsidP="008977C0">
            <w:pPr>
              <w:rPr>
                <w:rFonts w:ascii="Arial" w:hAnsi="Arial" w:cs="Arial"/>
                <w:bCs/>
                <w:sz w:val="20"/>
                <w:szCs w:val="20"/>
                <w:highlight w:val="yellow"/>
              </w:rPr>
            </w:pPr>
          </w:p>
          <w:p w14:paraId="44C5E99C" w14:textId="387BAC6C" w:rsidR="00590160" w:rsidRPr="00C1772E" w:rsidRDefault="00590160" w:rsidP="008977C0">
            <w:pPr>
              <w:rPr>
                <w:rFonts w:ascii="Arial" w:hAnsi="Arial" w:cs="Arial"/>
                <w:bCs/>
                <w:sz w:val="20"/>
                <w:szCs w:val="20"/>
                <w:highlight w:val="yellow"/>
              </w:rPr>
            </w:pPr>
          </w:p>
        </w:tc>
        <w:tc>
          <w:tcPr>
            <w:tcW w:w="1559" w:type="dxa"/>
          </w:tcPr>
          <w:p w14:paraId="477E3ACE" w14:textId="77777777" w:rsidR="0089132F" w:rsidRPr="00C1772E" w:rsidRDefault="0089132F" w:rsidP="0089132F">
            <w:pPr>
              <w:pStyle w:val="ListParagraph"/>
              <w:tabs>
                <w:tab w:val="left" w:pos="3418"/>
              </w:tabs>
              <w:ind w:left="0"/>
              <w:rPr>
                <w:rFonts w:ascii="Arial" w:hAnsi="Arial" w:cs="Arial"/>
                <w:b/>
                <w:color w:val="000000"/>
                <w:sz w:val="20"/>
                <w:szCs w:val="20"/>
                <w:u w:val="single"/>
                <w:shd w:val="clear" w:color="auto" w:fill="FFFFFF"/>
              </w:rPr>
            </w:pPr>
            <w:r w:rsidRPr="00C1772E">
              <w:rPr>
                <w:rFonts w:ascii="Arial" w:hAnsi="Arial" w:cs="Arial"/>
                <w:b/>
                <w:color w:val="000000"/>
                <w:sz w:val="20"/>
                <w:szCs w:val="20"/>
                <w:u w:val="single"/>
                <w:shd w:val="clear" w:color="auto" w:fill="FFFFFF"/>
              </w:rPr>
              <w:t xml:space="preserve">GD: </w:t>
            </w:r>
          </w:p>
          <w:p w14:paraId="27E26C7A" w14:textId="616F6637" w:rsidR="0089132F" w:rsidRPr="00C1772E" w:rsidRDefault="0089132F" w:rsidP="0089132F">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color w:val="000000"/>
                <w:sz w:val="20"/>
                <w:szCs w:val="20"/>
                <w:shd w:val="clear" w:color="auto" w:fill="FFFFFF"/>
              </w:rPr>
              <w:t>Children ensure they have achieved all of the identified features. GD peer coaching to cha</w:t>
            </w:r>
            <w:r w:rsidR="006408C5" w:rsidRPr="00C1772E">
              <w:rPr>
                <w:rFonts w:ascii="Arial" w:hAnsi="Arial" w:cs="Arial"/>
                <w:color w:val="000000"/>
                <w:sz w:val="20"/>
                <w:szCs w:val="20"/>
                <w:shd w:val="clear" w:color="auto" w:fill="FFFFFF"/>
              </w:rPr>
              <w:t xml:space="preserve">llenge and improve each other’s </w:t>
            </w:r>
            <w:r w:rsidRPr="00C1772E">
              <w:rPr>
                <w:rFonts w:ascii="Arial" w:hAnsi="Arial" w:cs="Arial"/>
                <w:color w:val="000000"/>
                <w:sz w:val="20"/>
                <w:szCs w:val="20"/>
                <w:shd w:val="clear" w:color="auto" w:fill="FFFFFF"/>
              </w:rPr>
              <w:t>plans.</w:t>
            </w:r>
            <w:r w:rsidR="001116EA" w:rsidRPr="00C1772E">
              <w:rPr>
                <w:rFonts w:ascii="Arial" w:hAnsi="Arial" w:cs="Arial"/>
                <w:color w:val="000000"/>
                <w:sz w:val="20"/>
                <w:szCs w:val="20"/>
                <w:shd w:val="clear" w:color="auto" w:fill="FFFFFF"/>
              </w:rPr>
              <w:t xml:space="preserve"> </w:t>
            </w:r>
            <w:r w:rsidR="001116EA" w:rsidRPr="00C1772E">
              <w:rPr>
                <w:rFonts w:ascii="Arial" w:eastAsia="Arial" w:hAnsi="Arial" w:cs="Arial" w:hint="cs"/>
                <w:bCs/>
                <w:sz w:val="20"/>
                <w:szCs w:val="20"/>
                <w:lang w:val="ar-SA" w:eastAsia="ar-SA"/>
              </w:rPr>
              <w:t xml:space="preserve">Children could start to use relative clauses. Children will ensure their writing includes a range of fronted adverbials including subordinate clauses. </w:t>
            </w:r>
          </w:p>
          <w:p w14:paraId="75DC84E0" w14:textId="3D078E54" w:rsidR="0089132F" w:rsidRPr="00C1772E" w:rsidRDefault="0089132F" w:rsidP="0089132F">
            <w:pPr>
              <w:pStyle w:val="ListParagraph"/>
              <w:tabs>
                <w:tab w:val="left" w:pos="3418"/>
              </w:tabs>
              <w:ind w:left="0"/>
              <w:rPr>
                <w:rFonts w:ascii="Arial" w:hAnsi="Arial" w:cs="Arial"/>
                <w:color w:val="000000"/>
                <w:sz w:val="20"/>
                <w:szCs w:val="20"/>
                <w:highlight w:val="yellow"/>
                <w:shd w:val="clear" w:color="auto" w:fill="FFFFFF"/>
              </w:rPr>
            </w:pPr>
          </w:p>
          <w:p w14:paraId="62261EA4" w14:textId="77777777" w:rsidR="005F5788" w:rsidRPr="00C1772E" w:rsidRDefault="00C5078B" w:rsidP="00C5078B">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b/>
                <w:color w:val="000000"/>
                <w:sz w:val="20"/>
                <w:szCs w:val="20"/>
                <w:u w:val="single"/>
                <w:shd w:val="clear" w:color="auto" w:fill="FFFFFF"/>
              </w:rPr>
              <w:t>SEND:</w:t>
            </w:r>
            <w:r w:rsidRPr="00C1772E">
              <w:rPr>
                <w:rFonts w:ascii="Arial" w:hAnsi="Arial" w:cs="Arial"/>
                <w:color w:val="000000"/>
                <w:sz w:val="20"/>
                <w:szCs w:val="20"/>
                <w:shd w:val="clear" w:color="auto" w:fill="FFFFFF"/>
              </w:rPr>
              <w:t xml:space="preserve"> </w:t>
            </w:r>
          </w:p>
          <w:p w14:paraId="42A2E52B" w14:textId="249ACFE4" w:rsidR="00C5078B" w:rsidRPr="00C1772E" w:rsidRDefault="00C5078B" w:rsidP="00C5078B">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color w:val="000000"/>
                <w:sz w:val="20"/>
                <w:szCs w:val="20"/>
                <w:shd w:val="clear" w:color="auto" w:fill="FFFFFF"/>
              </w:rPr>
              <w:t>Children use word banks to support them.</w:t>
            </w:r>
          </w:p>
          <w:p w14:paraId="65EC095A" w14:textId="5CBC44F3" w:rsidR="00C5078B" w:rsidRPr="00C1772E" w:rsidRDefault="00C5078B" w:rsidP="00C5078B">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color w:val="000000"/>
                <w:sz w:val="20"/>
                <w:szCs w:val="20"/>
                <w:shd w:val="clear" w:color="auto" w:fill="FFFFFF"/>
              </w:rPr>
              <w:t>Possible use of small group planning to enable discussion of ideas as support.</w:t>
            </w:r>
          </w:p>
          <w:p w14:paraId="779FDCBC" w14:textId="77777777" w:rsidR="00DC0EE4" w:rsidRPr="00C1772E" w:rsidRDefault="00DC0EE4" w:rsidP="00646F98">
            <w:pPr>
              <w:pStyle w:val="ListParagraph"/>
              <w:tabs>
                <w:tab w:val="left" w:pos="3418"/>
              </w:tabs>
              <w:ind w:left="0"/>
              <w:rPr>
                <w:rFonts w:ascii="Arial" w:hAnsi="Arial" w:cs="Arial"/>
                <w:b/>
                <w:sz w:val="20"/>
                <w:szCs w:val="20"/>
                <w:highlight w:val="yellow"/>
                <w:shd w:val="clear" w:color="auto" w:fill="FFFFFF"/>
              </w:rPr>
            </w:pPr>
          </w:p>
        </w:tc>
        <w:tc>
          <w:tcPr>
            <w:tcW w:w="1910" w:type="dxa"/>
          </w:tcPr>
          <w:p w14:paraId="568B95AE" w14:textId="79D02918" w:rsidR="00C5078B" w:rsidRPr="00C1772E" w:rsidRDefault="00122EDD" w:rsidP="00C5078B">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Effective speech always needs to have said words, adverbs and behaviour. </w:t>
            </w:r>
          </w:p>
          <w:p w14:paraId="41C57F45" w14:textId="50B05627" w:rsidR="00122EDD" w:rsidRPr="00C1772E" w:rsidRDefault="00122EDD" w:rsidP="00C5078B">
            <w:pPr>
              <w:pStyle w:val="ListParagraph"/>
              <w:tabs>
                <w:tab w:val="left" w:pos="3418"/>
              </w:tabs>
              <w:ind w:left="0"/>
              <w:rPr>
                <w:rFonts w:ascii="Arial" w:eastAsia="Times New Roman" w:hAnsi="Arial" w:cs="Arial"/>
                <w:color w:val="000000"/>
                <w:sz w:val="20"/>
                <w:szCs w:val="20"/>
                <w:lang w:eastAsia="en-GB"/>
              </w:rPr>
            </w:pPr>
          </w:p>
          <w:p w14:paraId="17E5F913" w14:textId="6C93BE22" w:rsidR="00122EDD" w:rsidRPr="00C1772E" w:rsidRDefault="00122EDD" w:rsidP="00C5078B">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Quantity is more important than quality with story writing. </w:t>
            </w:r>
          </w:p>
          <w:p w14:paraId="7AF20872" w14:textId="323B0569" w:rsidR="00122EDD" w:rsidRPr="00C1772E" w:rsidRDefault="00122EDD" w:rsidP="00C5078B">
            <w:pPr>
              <w:pStyle w:val="ListParagraph"/>
              <w:tabs>
                <w:tab w:val="left" w:pos="3418"/>
              </w:tabs>
              <w:ind w:left="0"/>
              <w:rPr>
                <w:rFonts w:ascii="Arial" w:eastAsia="Times New Roman" w:hAnsi="Arial" w:cs="Arial"/>
                <w:color w:val="000000"/>
                <w:sz w:val="20"/>
                <w:szCs w:val="20"/>
                <w:lang w:eastAsia="en-GB"/>
              </w:rPr>
            </w:pPr>
          </w:p>
          <w:p w14:paraId="1D4B5AB3" w14:textId="2373DFE0" w:rsidR="00122EDD" w:rsidRPr="00C1772E" w:rsidRDefault="00122EDD" w:rsidP="00C5078B">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A story should be full of description and no dialogue. </w:t>
            </w:r>
          </w:p>
          <w:p w14:paraId="560877E6" w14:textId="1DEC8E32" w:rsidR="00122EDD" w:rsidRPr="00C1772E" w:rsidRDefault="00122EDD" w:rsidP="00C5078B">
            <w:pPr>
              <w:pStyle w:val="ListParagraph"/>
              <w:tabs>
                <w:tab w:val="left" w:pos="3418"/>
              </w:tabs>
              <w:ind w:left="0"/>
              <w:rPr>
                <w:rFonts w:ascii="Arial" w:eastAsia="Times New Roman" w:hAnsi="Arial" w:cs="Arial"/>
                <w:color w:val="000000"/>
                <w:sz w:val="20"/>
                <w:szCs w:val="20"/>
                <w:highlight w:val="yellow"/>
                <w:lang w:eastAsia="en-GB"/>
              </w:rPr>
            </w:pPr>
          </w:p>
          <w:p w14:paraId="0DA41090" w14:textId="77777777" w:rsidR="00DC0EE4" w:rsidRPr="00C1772E" w:rsidRDefault="00122EDD" w:rsidP="00122EDD">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Reading your writing back is a waste of valuable writing time. </w:t>
            </w:r>
          </w:p>
          <w:p w14:paraId="53398D03" w14:textId="77777777" w:rsidR="00122EDD" w:rsidRPr="00C1772E" w:rsidRDefault="00122EDD" w:rsidP="00122EDD">
            <w:pPr>
              <w:pStyle w:val="ListParagraph"/>
              <w:tabs>
                <w:tab w:val="left" w:pos="3418"/>
              </w:tabs>
              <w:ind w:left="0"/>
              <w:rPr>
                <w:rFonts w:ascii="Arial" w:eastAsia="Times New Roman" w:hAnsi="Arial" w:cs="Arial"/>
                <w:color w:val="000000"/>
                <w:sz w:val="20"/>
                <w:szCs w:val="20"/>
                <w:lang w:eastAsia="en-GB"/>
              </w:rPr>
            </w:pPr>
          </w:p>
          <w:p w14:paraId="6558CD58" w14:textId="77777777" w:rsidR="00122EDD" w:rsidRPr="00C1772E" w:rsidRDefault="00122EDD" w:rsidP="00122EDD">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My partner can’t help me as their story is different to mine. </w:t>
            </w:r>
          </w:p>
          <w:p w14:paraId="68001A3D" w14:textId="77777777" w:rsidR="000F5DF9" w:rsidRPr="00C1772E" w:rsidRDefault="000F5DF9" w:rsidP="00122EDD">
            <w:pPr>
              <w:pStyle w:val="ListParagraph"/>
              <w:tabs>
                <w:tab w:val="left" w:pos="3418"/>
              </w:tabs>
              <w:ind w:left="0"/>
              <w:rPr>
                <w:rFonts w:ascii="Arial" w:eastAsia="Times New Roman" w:hAnsi="Arial" w:cs="Arial"/>
                <w:color w:val="000000"/>
                <w:sz w:val="20"/>
                <w:szCs w:val="20"/>
                <w:highlight w:val="yellow"/>
                <w:lang w:eastAsia="en-GB"/>
              </w:rPr>
            </w:pPr>
          </w:p>
          <w:p w14:paraId="4AE41B0C" w14:textId="546CB323" w:rsidR="000F5DF9" w:rsidRPr="00C1772E" w:rsidRDefault="000F5DF9" w:rsidP="00122EDD">
            <w:pPr>
              <w:pStyle w:val="ListParagraph"/>
              <w:tabs>
                <w:tab w:val="left" w:pos="3418"/>
              </w:tabs>
              <w:ind w:left="0"/>
              <w:rPr>
                <w:rFonts w:ascii="Arial" w:eastAsia="Times New Roman" w:hAnsi="Arial" w:cs="Arial"/>
                <w:color w:val="000000"/>
                <w:sz w:val="20"/>
                <w:szCs w:val="20"/>
                <w:highlight w:val="yellow"/>
                <w:lang w:eastAsia="en-GB"/>
              </w:rPr>
            </w:pPr>
            <w:r w:rsidRPr="00C1772E">
              <w:rPr>
                <w:rFonts w:ascii="Arial" w:eastAsia="Times New Roman" w:hAnsi="Arial" w:cs="Arial"/>
                <w:color w:val="000000"/>
                <w:sz w:val="20"/>
                <w:szCs w:val="20"/>
                <w:lang w:eastAsia="en-GB"/>
              </w:rPr>
              <w:t xml:space="preserve">It is ok to switch between the third and first person when writing a story. </w:t>
            </w:r>
          </w:p>
        </w:tc>
        <w:tc>
          <w:tcPr>
            <w:tcW w:w="5012" w:type="dxa"/>
          </w:tcPr>
          <w:p w14:paraId="035E5474" w14:textId="39F1E402" w:rsidR="007E346E" w:rsidRPr="00C1772E" w:rsidRDefault="007E346E" w:rsidP="007E346E">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 xml:space="preserve">To plan the sequence of events </w:t>
            </w:r>
            <w:r w:rsidR="001657AA" w:rsidRPr="00C1772E">
              <w:rPr>
                <w:rFonts w:ascii="Arial" w:eastAsia="Times New Roman" w:hAnsi="Arial" w:cs="Arial"/>
                <w:b/>
                <w:sz w:val="20"/>
                <w:szCs w:val="20"/>
                <w:u w:val="single"/>
                <w:lang w:eastAsia="en-GB"/>
              </w:rPr>
              <w:t xml:space="preserve">(plot) </w:t>
            </w:r>
            <w:r w:rsidRPr="00C1772E">
              <w:rPr>
                <w:rFonts w:ascii="Arial" w:eastAsia="Times New Roman" w:hAnsi="Arial" w:cs="Arial"/>
                <w:b/>
                <w:sz w:val="20"/>
                <w:szCs w:val="20"/>
                <w:u w:val="single"/>
                <w:lang w:eastAsia="en-GB"/>
              </w:rPr>
              <w:t xml:space="preserve">for my </w:t>
            </w:r>
            <w:r w:rsidR="001657AA" w:rsidRPr="00C1772E">
              <w:rPr>
                <w:rFonts w:ascii="Arial" w:eastAsia="Times New Roman" w:hAnsi="Arial" w:cs="Arial"/>
                <w:b/>
                <w:sz w:val="20"/>
                <w:szCs w:val="20"/>
                <w:u w:val="single"/>
                <w:lang w:eastAsia="en-GB"/>
              </w:rPr>
              <w:t xml:space="preserve">mythical </w:t>
            </w:r>
            <w:r w:rsidRPr="00C1772E">
              <w:rPr>
                <w:rFonts w:ascii="Arial" w:eastAsia="Times New Roman" w:hAnsi="Arial" w:cs="Arial"/>
                <w:b/>
                <w:sz w:val="20"/>
                <w:szCs w:val="20"/>
                <w:u w:val="single"/>
                <w:lang w:eastAsia="en-GB"/>
              </w:rPr>
              <w:t>narrative:</w:t>
            </w:r>
          </w:p>
          <w:p w14:paraId="6101F70B" w14:textId="236F4C72" w:rsidR="007E346E" w:rsidRPr="00C1772E" w:rsidRDefault="007E346E" w:rsidP="007E346E">
            <w:pPr>
              <w:tabs>
                <w:tab w:val="left" w:pos="3418"/>
              </w:tabs>
              <w:rPr>
                <w:rFonts w:ascii="Arial" w:eastAsia="Times New Roman" w:hAnsi="Arial" w:cs="Arial"/>
                <w:b/>
                <w:sz w:val="20"/>
                <w:szCs w:val="20"/>
                <w:u w:val="single"/>
                <w:lang w:eastAsia="en-GB"/>
              </w:rPr>
            </w:pPr>
          </w:p>
          <w:p w14:paraId="7FD47705" w14:textId="05757323" w:rsidR="007E346E" w:rsidRPr="00C1772E" w:rsidRDefault="001657AA" w:rsidP="007E346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Re-cap children’s created heroes and mythical </w:t>
            </w:r>
            <w:r w:rsidR="000F5DF9" w:rsidRPr="00C1772E">
              <w:rPr>
                <w:rFonts w:ascii="Arial" w:eastAsia="Times New Roman" w:hAnsi="Arial" w:cs="Arial"/>
                <w:sz w:val="20"/>
                <w:szCs w:val="20"/>
                <w:lang w:eastAsia="en-GB"/>
              </w:rPr>
              <w:t xml:space="preserve">dragon </w:t>
            </w:r>
            <w:r w:rsidRPr="00C1772E">
              <w:rPr>
                <w:rFonts w:ascii="Arial" w:eastAsia="Times New Roman" w:hAnsi="Arial" w:cs="Arial"/>
                <w:sz w:val="20"/>
                <w:szCs w:val="20"/>
                <w:lang w:eastAsia="en-GB"/>
              </w:rPr>
              <w:t xml:space="preserve">beasts from earlier in the unit. </w:t>
            </w:r>
            <w:r w:rsidR="007E346E" w:rsidRPr="00C1772E">
              <w:rPr>
                <w:rFonts w:ascii="Arial" w:eastAsia="Times New Roman" w:hAnsi="Arial" w:cs="Arial"/>
                <w:sz w:val="20"/>
                <w:szCs w:val="20"/>
                <w:lang w:eastAsia="en-GB"/>
              </w:rPr>
              <w:t xml:space="preserve">Using a </w:t>
            </w:r>
            <w:r w:rsidRPr="00C1772E">
              <w:rPr>
                <w:rFonts w:ascii="Arial" w:eastAsia="Times New Roman" w:hAnsi="Arial" w:cs="Arial"/>
                <w:sz w:val="20"/>
                <w:szCs w:val="20"/>
                <w:lang w:eastAsia="en-GB"/>
              </w:rPr>
              <w:t xml:space="preserve">story </w:t>
            </w:r>
            <w:r w:rsidR="007E346E" w:rsidRPr="00C1772E">
              <w:rPr>
                <w:rFonts w:ascii="Arial" w:eastAsia="Times New Roman" w:hAnsi="Arial" w:cs="Arial"/>
                <w:sz w:val="20"/>
                <w:szCs w:val="20"/>
                <w:lang w:eastAsia="en-GB"/>
              </w:rPr>
              <w:t>mountain board, briefly plan the introduction, build-up, dilemma and resolution writing key vocab</w:t>
            </w:r>
            <w:r w:rsidR="006408C5" w:rsidRPr="00C1772E">
              <w:rPr>
                <w:rFonts w:ascii="Arial" w:eastAsia="Times New Roman" w:hAnsi="Arial" w:cs="Arial"/>
                <w:sz w:val="20"/>
                <w:szCs w:val="20"/>
                <w:lang w:eastAsia="en-GB"/>
              </w:rPr>
              <w:t>ulary for each section</w:t>
            </w:r>
            <w:r w:rsidR="007E346E" w:rsidRPr="00C1772E">
              <w:rPr>
                <w:rFonts w:ascii="Arial" w:eastAsia="Times New Roman" w:hAnsi="Arial" w:cs="Arial"/>
                <w:sz w:val="20"/>
                <w:szCs w:val="20"/>
                <w:lang w:eastAsia="en-GB"/>
              </w:rPr>
              <w:t>.</w:t>
            </w:r>
            <w:r w:rsidRPr="00C1772E">
              <w:rPr>
                <w:rFonts w:ascii="Arial" w:eastAsia="Times New Roman" w:hAnsi="Arial" w:cs="Arial"/>
                <w:sz w:val="20"/>
                <w:szCs w:val="20"/>
                <w:lang w:eastAsia="en-GB"/>
              </w:rPr>
              <w:t xml:space="preserve"> Create a word bank of adjectives, verbs, similes and fronted adverbials that could be used. </w:t>
            </w:r>
            <w:r w:rsidR="000F5DF9" w:rsidRPr="00C1772E">
              <w:rPr>
                <w:rFonts w:ascii="Arial" w:eastAsia="Times New Roman" w:hAnsi="Arial" w:cs="Arial"/>
                <w:sz w:val="20"/>
                <w:szCs w:val="20"/>
                <w:lang w:eastAsia="en-GB"/>
              </w:rPr>
              <w:t xml:space="preserve">Explain they are writing a mythical story similar to the canon book we are reading involving a dragon in the third person as if they are the narrator. </w:t>
            </w:r>
          </w:p>
          <w:p w14:paraId="571D691C" w14:textId="73EC95BC" w:rsidR="007E346E" w:rsidRPr="00C1772E" w:rsidRDefault="007E346E" w:rsidP="007E346E">
            <w:pPr>
              <w:tabs>
                <w:tab w:val="left" w:pos="3418"/>
              </w:tabs>
              <w:rPr>
                <w:rFonts w:ascii="Arial" w:eastAsia="Times New Roman" w:hAnsi="Arial" w:cs="Arial"/>
                <w:sz w:val="20"/>
                <w:szCs w:val="20"/>
                <w:highlight w:val="yellow"/>
                <w:lang w:eastAsia="en-GB"/>
              </w:rPr>
            </w:pPr>
          </w:p>
          <w:p w14:paraId="652BC346" w14:textId="77777777" w:rsidR="00E6306B" w:rsidRPr="00C1772E" w:rsidRDefault="00E6306B" w:rsidP="007E346E">
            <w:pPr>
              <w:tabs>
                <w:tab w:val="left" w:pos="3418"/>
              </w:tabs>
              <w:rPr>
                <w:rFonts w:ascii="Arial" w:eastAsia="Times New Roman" w:hAnsi="Arial" w:cs="Arial"/>
                <w:sz w:val="20"/>
                <w:szCs w:val="20"/>
                <w:highlight w:val="yellow"/>
                <w:lang w:eastAsia="en-GB"/>
              </w:rPr>
            </w:pPr>
          </w:p>
          <w:p w14:paraId="03042B62" w14:textId="3DA4BCD2" w:rsidR="007E346E" w:rsidRPr="00C1772E" w:rsidRDefault="007E346E" w:rsidP="007E346E">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To write the first draft of my introduction:</w:t>
            </w:r>
          </w:p>
          <w:p w14:paraId="15CC4608" w14:textId="58A75F2C" w:rsidR="00C667CD" w:rsidRPr="00C1772E" w:rsidRDefault="00C667CD" w:rsidP="007E346E">
            <w:pPr>
              <w:tabs>
                <w:tab w:val="left" w:pos="3418"/>
              </w:tabs>
              <w:rPr>
                <w:rFonts w:ascii="Arial" w:eastAsia="Times New Roman" w:hAnsi="Arial" w:cs="Arial"/>
                <w:b/>
                <w:sz w:val="20"/>
                <w:szCs w:val="20"/>
                <w:u w:val="single"/>
                <w:lang w:eastAsia="en-GB"/>
              </w:rPr>
            </w:pPr>
          </w:p>
          <w:p w14:paraId="27FAF2A7" w14:textId="628F44B2" w:rsidR="00C667CD" w:rsidRPr="00C1772E" w:rsidRDefault="00C667CD" w:rsidP="007E346E">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Re-cap </w:t>
            </w:r>
            <w:r w:rsidR="00E6306B" w:rsidRPr="00C1772E">
              <w:rPr>
                <w:rFonts w:ascii="Arial" w:eastAsia="Times New Roman" w:hAnsi="Arial" w:cs="Arial"/>
                <w:sz w:val="20"/>
                <w:szCs w:val="20"/>
                <w:lang w:eastAsia="en-GB"/>
              </w:rPr>
              <w:t xml:space="preserve">the introduction of the WAGOLL stories looked at </w:t>
            </w:r>
            <w:r w:rsidR="003A54F4" w:rsidRPr="00C1772E">
              <w:rPr>
                <w:rFonts w:ascii="Arial" w:eastAsia="Times New Roman" w:hAnsi="Arial" w:cs="Arial"/>
                <w:sz w:val="20"/>
                <w:szCs w:val="20"/>
                <w:lang w:eastAsia="en-GB"/>
              </w:rPr>
              <w:t>in this unit</w:t>
            </w:r>
            <w:r w:rsidR="00E6306B" w:rsidRPr="00C1772E">
              <w:rPr>
                <w:rFonts w:ascii="Arial" w:eastAsia="Times New Roman" w:hAnsi="Arial" w:cs="Arial"/>
                <w:sz w:val="20"/>
                <w:szCs w:val="20"/>
                <w:lang w:eastAsia="en-GB"/>
              </w:rPr>
              <w:t xml:space="preserve">. Discuss what makes an introduction effective-a good amount of description of the main character and setting. </w:t>
            </w:r>
            <w:r w:rsidRPr="00C1772E">
              <w:rPr>
                <w:rFonts w:ascii="Arial" w:eastAsia="Times New Roman" w:hAnsi="Arial" w:cs="Arial"/>
                <w:sz w:val="20"/>
                <w:szCs w:val="20"/>
                <w:lang w:eastAsia="en-GB"/>
              </w:rPr>
              <w:t>Write the first draft</w:t>
            </w:r>
            <w:r w:rsidR="00E6306B" w:rsidRPr="00C1772E">
              <w:rPr>
                <w:rFonts w:ascii="Arial" w:eastAsia="Times New Roman" w:hAnsi="Arial" w:cs="Arial"/>
                <w:sz w:val="20"/>
                <w:szCs w:val="20"/>
                <w:lang w:eastAsia="en-GB"/>
              </w:rPr>
              <w:t xml:space="preserve"> following steps to success</w:t>
            </w:r>
            <w:r w:rsidR="003A54F4" w:rsidRPr="00C1772E">
              <w:rPr>
                <w:rFonts w:ascii="Arial" w:eastAsia="Times New Roman" w:hAnsi="Arial" w:cs="Arial"/>
                <w:sz w:val="20"/>
                <w:szCs w:val="20"/>
                <w:lang w:eastAsia="en-GB"/>
              </w:rPr>
              <w:t xml:space="preserve"> focusing on adjectives, expanded noun phrases and similes. </w:t>
            </w:r>
          </w:p>
          <w:p w14:paraId="47EC470E" w14:textId="4E6EB5C2" w:rsidR="00E6306B" w:rsidRPr="00C1772E" w:rsidRDefault="00E6306B" w:rsidP="007E346E">
            <w:pPr>
              <w:tabs>
                <w:tab w:val="left" w:pos="3418"/>
              </w:tabs>
              <w:rPr>
                <w:rFonts w:ascii="Arial" w:eastAsia="Times New Roman" w:hAnsi="Arial" w:cs="Arial"/>
                <w:sz w:val="20"/>
                <w:szCs w:val="20"/>
                <w:lang w:eastAsia="en-GB"/>
              </w:rPr>
            </w:pPr>
          </w:p>
          <w:p w14:paraId="083FACDF" w14:textId="0DD78EE1" w:rsidR="00E6306B" w:rsidRPr="00C1772E" w:rsidRDefault="00E6306B" w:rsidP="007E346E">
            <w:pPr>
              <w:tabs>
                <w:tab w:val="left" w:pos="3418"/>
              </w:tabs>
              <w:rPr>
                <w:rFonts w:ascii="Arial" w:eastAsia="Times New Roman" w:hAnsi="Arial" w:cs="Arial"/>
                <w:sz w:val="20"/>
                <w:szCs w:val="20"/>
                <w:lang w:eastAsia="en-GB"/>
              </w:rPr>
            </w:pPr>
          </w:p>
          <w:p w14:paraId="50CC04F7" w14:textId="4AA07160" w:rsidR="00E6306B" w:rsidRPr="00C1772E" w:rsidRDefault="00E6306B" w:rsidP="00E6306B">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To write the first draft of my build up:</w:t>
            </w:r>
          </w:p>
          <w:p w14:paraId="3DE7589D" w14:textId="77777777" w:rsidR="00E6306B" w:rsidRPr="00C1772E" w:rsidRDefault="00E6306B" w:rsidP="00E6306B">
            <w:pPr>
              <w:tabs>
                <w:tab w:val="left" w:pos="3418"/>
              </w:tabs>
              <w:rPr>
                <w:rFonts w:ascii="Arial" w:eastAsia="Times New Roman" w:hAnsi="Arial" w:cs="Arial"/>
                <w:b/>
                <w:sz w:val="20"/>
                <w:szCs w:val="20"/>
                <w:u w:val="single"/>
                <w:lang w:eastAsia="en-GB"/>
              </w:rPr>
            </w:pPr>
          </w:p>
          <w:p w14:paraId="6F3F538D" w14:textId="7CC6A63E" w:rsidR="00E6306B" w:rsidRPr="00C1772E" w:rsidRDefault="00E6306B" w:rsidP="00E6306B">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Re-cap the build-up of the WAGOLL stories looked at </w:t>
            </w:r>
            <w:r w:rsidR="003A54F4" w:rsidRPr="00C1772E">
              <w:rPr>
                <w:rFonts w:ascii="Arial" w:eastAsia="Times New Roman" w:hAnsi="Arial" w:cs="Arial"/>
                <w:sz w:val="20"/>
                <w:szCs w:val="20"/>
                <w:lang w:eastAsia="en-GB"/>
              </w:rPr>
              <w:t>in this unit</w:t>
            </w:r>
            <w:r w:rsidRPr="00C1772E">
              <w:rPr>
                <w:rFonts w:ascii="Arial" w:eastAsia="Times New Roman" w:hAnsi="Arial" w:cs="Arial"/>
                <w:sz w:val="20"/>
                <w:szCs w:val="20"/>
                <w:lang w:eastAsia="en-GB"/>
              </w:rPr>
              <w:t xml:space="preserve">. Discuss what makes an </w:t>
            </w:r>
            <w:r w:rsidR="003A54F4" w:rsidRPr="00C1772E">
              <w:rPr>
                <w:rFonts w:ascii="Arial" w:eastAsia="Times New Roman" w:hAnsi="Arial" w:cs="Arial"/>
                <w:sz w:val="20"/>
                <w:szCs w:val="20"/>
                <w:lang w:eastAsia="en-GB"/>
              </w:rPr>
              <w:t xml:space="preserve">effective build-up- dialogue and description with tension building. </w:t>
            </w:r>
            <w:r w:rsidRPr="00C1772E">
              <w:rPr>
                <w:rFonts w:ascii="Arial" w:eastAsia="Times New Roman" w:hAnsi="Arial" w:cs="Arial"/>
                <w:sz w:val="20"/>
                <w:szCs w:val="20"/>
                <w:lang w:eastAsia="en-GB"/>
              </w:rPr>
              <w:t>Write the first draft following steps to success</w:t>
            </w:r>
            <w:r w:rsidR="003A54F4" w:rsidRPr="00C1772E">
              <w:rPr>
                <w:rFonts w:ascii="Arial" w:eastAsia="Times New Roman" w:hAnsi="Arial" w:cs="Arial"/>
                <w:sz w:val="20"/>
                <w:szCs w:val="20"/>
                <w:lang w:eastAsia="en-GB"/>
              </w:rPr>
              <w:t xml:space="preserve"> focusing in particular on dialogue. </w:t>
            </w:r>
          </w:p>
          <w:p w14:paraId="6D271BCE" w14:textId="10629A69" w:rsidR="003A54F4" w:rsidRPr="00C1772E" w:rsidRDefault="003A54F4" w:rsidP="00E6306B">
            <w:pPr>
              <w:tabs>
                <w:tab w:val="left" w:pos="3418"/>
              </w:tabs>
              <w:rPr>
                <w:rFonts w:ascii="Arial" w:eastAsia="Times New Roman" w:hAnsi="Arial" w:cs="Arial"/>
                <w:sz w:val="20"/>
                <w:szCs w:val="20"/>
                <w:lang w:eastAsia="en-GB"/>
              </w:rPr>
            </w:pPr>
          </w:p>
          <w:p w14:paraId="3D35153E" w14:textId="4CF1FED9" w:rsidR="003A54F4" w:rsidRPr="00C1772E" w:rsidRDefault="003A54F4" w:rsidP="003A54F4">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To write the first draft of my dilemma:</w:t>
            </w:r>
          </w:p>
          <w:p w14:paraId="387CC690" w14:textId="77777777" w:rsidR="003A54F4" w:rsidRPr="00C1772E" w:rsidRDefault="003A54F4" w:rsidP="003A54F4">
            <w:pPr>
              <w:tabs>
                <w:tab w:val="left" w:pos="3418"/>
              </w:tabs>
              <w:rPr>
                <w:rFonts w:ascii="Arial" w:eastAsia="Times New Roman" w:hAnsi="Arial" w:cs="Arial"/>
                <w:b/>
                <w:sz w:val="20"/>
                <w:szCs w:val="20"/>
                <w:u w:val="single"/>
                <w:lang w:eastAsia="en-GB"/>
              </w:rPr>
            </w:pPr>
          </w:p>
          <w:p w14:paraId="25DA5064" w14:textId="60BBE0D9" w:rsidR="003A54F4" w:rsidRPr="00C1772E" w:rsidRDefault="003A54F4" w:rsidP="003A54F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Re-cap the dilemma of the WAGOLL stories looked at in this unit. Discuss what makes an effective dilemma- a difficult and dangerous situation for the hero to over-come with often a battle scene. Write the first draft </w:t>
            </w:r>
            <w:r w:rsidRPr="00C1772E">
              <w:rPr>
                <w:rFonts w:ascii="Arial" w:eastAsia="Times New Roman" w:hAnsi="Arial" w:cs="Arial"/>
                <w:sz w:val="20"/>
                <w:szCs w:val="20"/>
                <w:lang w:eastAsia="en-GB"/>
              </w:rPr>
              <w:lastRenderedPageBreak/>
              <w:t xml:space="preserve">following steps to success focussing on fronted adverbials. </w:t>
            </w:r>
          </w:p>
          <w:p w14:paraId="22ADC21F" w14:textId="7EFCD834" w:rsidR="003A54F4" w:rsidRPr="00C1772E" w:rsidRDefault="003A54F4" w:rsidP="003A54F4">
            <w:pPr>
              <w:tabs>
                <w:tab w:val="left" w:pos="3418"/>
              </w:tabs>
              <w:rPr>
                <w:rFonts w:ascii="Arial" w:eastAsia="Times New Roman" w:hAnsi="Arial" w:cs="Arial"/>
                <w:sz w:val="20"/>
                <w:szCs w:val="20"/>
                <w:lang w:eastAsia="en-GB"/>
              </w:rPr>
            </w:pPr>
          </w:p>
          <w:p w14:paraId="1002BE5D" w14:textId="4BC34DAB" w:rsidR="003A54F4" w:rsidRPr="00C1772E" w:rsidRDefault="003A54F4" w:rsidP="003A54F4">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To write the first draft of my resolution:</w:t>
            </w:r>
          </w:p>
          <w:p w14:paraId="544DBFF7" w14:textId="77777777" w:rsidR="003A54F4" w:rsidRPr="00C1772E" w:rsidRDefault="003A54F4" w:rsidP="003A54F4">
            <w:pPr>
              <w:tabs>
                <w:tab w:val="left" w:pos="3418"/>
              </w:tabs>
              <w:rPr>
                <w:rFonts w:ascii="Arial" w:eastAsia="Times New Roman" w:hAnsi="Arial" w:cs="Arial"/>
                <w:b/>
                <w:sz w:val="20"/>
                <w:szCs w:val="20"/>
                <w:u w:val="single"/>
                <w:lang w:eastAsia="en-GB"/>
              </w:rPr>
            </w:pPr>
          </w:p>
          <w:p w14:paraId="45CA39D3" w14:textId="3639560F" w:rsidR="003A54F4" w:rsidRPr="00C1772E" w:rsidRDefault="003A54F4" w:rsidP="003A54F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Re-cap the resolution of the WAGOLL stories looked at in this unit. Discuss what makes an effective resolution- a happy or sad ending where the beast is overcome usually. Write the first draft following steps to success focussing on using a range of punctuation including apostrophes for possession.  </w:t>
            </w:r>
          </w:p>
          <w:p w14:paraId="5C2EA66C" w14:textId="04B357E7" w:rsidR="00FD4B71" w:rsidRPr="00C1772E" w:rsidRDefault="00FD4B71" w:rsidP="00984766">
            <w:pPr>
              <w:tabs>
                <w:tab w:val="left" w:pos="3418"/>
              </w:tabs>
              <w:rPr>
                <w:rFonts w:ascii="Arial" w:eastAsia="Times New Roman" w:hAnsi="Arial" w:cs="Arial"/>
                <w:sz w:val="20"/>
                <w:szCs w:val="20"/>
                <w:highlight w:val="yellow"/>
                <w:lang w:eastAsia="en-GB"/>
              </w:rPr>
            </w:pPr>
          </w:p>
          <w:p w14:paraId="6F31169F" w14:textId="760E6DAE" w:rsidR="00FD4B71" w:rsidRPr="00C1772E" w:rsidRDefault="006408C5" w:rsidP="00FD4B71">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Deepen</w:t>
            </w:r>
            <w:r w:rsidR="00FD4B71" w:rsidRPr="00C1772E">
              <w:rPr>
                <w:rFonts w:ascii="Arial" w:eastAsia="Times New Roman" w:hAnsi="Arial" w:cs="Arial"/>
                <w:b/>
                <w:sz w:val="20"/>
                <w:szCs w:val="20"/>
                <w:u w:val="single"/>
                <w:lang w:eastAsia="en-GB"/>
              </w:rPr>
              <w:t xml:space="preserve"> the moment:</w:t>
            </w:r>
          </w:p>
          <w:p w14:paraId="071B25D9" w14:textId="57C26A83" w:rsidR="00DC0EE4" w:rsidRPr="00C1772E" w:rsidRDefault="003A54F4" w:rsidP="00FD4B71">
            <w:pPr>
              <w:tabs>
                <w:tab w:val="left" w:pos="3418"/>
              </w:tabs>
              <w:rPr>
                <w:rFonts w:ascii="Arial" w:eastAsia="Times New Roman" w:hAnsi="Arial" w:cs="Arial"/>
                <w:sz w:val="20"/>
                <w:szCs w:val="20"/>
                <w:lang w:eastAsia="en-GB"/>
              </w:rPr>
            </w:pPr>
            <w:proofErr w:type="spellStart"/>
            <w:r w:rsidRPr="00C1772E">
              <w:rPr>
                <w:rFonts w:ascii="Arial" w:eastAsia="Times New Roman" w:hAnsi="Arial" w:cs="Arial"/>
                <w:sz w:val="20"/>
                <w:szCs w:val="20"/>
                <w:lang w:eastAsia="en-GB"/>
              </w:rPr>
              <w:t>SPaG</w:t>
            </w:r>
            <w:proofErr w:type="spellEnd"/>
            <w:r w:rsidRPr="00C1772E">
              <w:rPr>
                <w:rFonts w:ascii="Arial" w:eastAsia="Times New Roman" w:hAnsi="Arial" w:cs="Arial"/>
                <w:sz w:val="20"/>
                <w:szCs w:val="20"/>
                <w:lang w:eastAsia="en-GB"/>
              </w:rPr>
              <w:t xml:space="preserve"> spotting. Identify a good example of an adjective, verb, preposition, conjunction, fronted adverbial, simile and apostrophe for possession in my writing. </w:t>
            </w:r>
          </w:p>
          <w:p w14:paraId="6C8AD572" w14:textId="77777777" w:rsidR="00322239" w:rsidRPr="00C1772E" w:rsidRDefault="00322239" w:rsidP="00FD4B71">
            <w:pPr>
              <w:tabs>
                <w:tab w:val="left" w:pos="3418"/>
              </w:tabs>
              <w:rPr>
                <w:rFonts w:ascii="Arial" w:eastAsia="Times New Roman" w:hAnsi="Arial" w:cs="Arial"/>
                <w:sz w:val="20"/>
                <w:szCs w:val="20"/>
                <w:highlight w:val="yellow"/>
                <w:lang w:eastAsia="en-GB"/>
              </w:rPr>
            </w:pPr>
          </w:p>
          <w:p w14:paraId="62AC7B23" w14:textId="7BA672E2" w:rsidR="00322239" w:rsidRPr="00C1772E" w:rsidRDefault="00960236" w:rsidP="00FD4B71">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How could I have ended my story differently? Suggest 2 different resolutions briefly. </w:t>
            </w:r>
          </w:p>
          <w:p w14:paraId="3B925198" w14:textId="77511A0B" w:rsidR="000D6CC5" w:rsidRPr="00C1772E" w:rsidRDefault="000D6CC5" w:rsidP="00FD4B71">
            <w:pPr>
              <w:tabs>
                <w:tab w:val="left" w:pos="3418"/>
              </w:tabs>
              <w:rPr>
                <w:rFonts w:ascii="Arial" w:eastAsia="Times New Roman" w:hAnsi="Arial" w:cs="Arial"/>
                <w:sz w:val="20"/>
                <w:szCs w:val="20"/>
                <w:lang w:eastAsia="en-GB"/>
              </w:rPr>
            </w:pPr>
          </w:p>
          <w:p w14:paraId="100CD84F" w14:textId="77777777" w:rsidR="000D6CC5" w:rsidRPr="00C1772E" w:rsidRDefault="000D6CC5" w:rsidP="000D6CC5">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Use a thesaurus to change vocabulary to make it even more powerful. </w:t>
            </w:r>
          </w:p>
          <w:p w14:paraId="57D31A27" w14:textId="77777777" w:rsidR="000D6CC5" w:rsidRPr="00C1772E" w:rsidRDefault="000D6CC5" w:rsidP="000D6CC5">
            <w:pPr>
              <w:tabs>
                <w:tab w:val="left" w:pos="3418"/>
              </w:tabs>
              <w:rPr>
                <w:rFonts w:ascii="Arial" w:eastAsia="Times New Roman" w:hAnsi="Arial" w:cs="Arial"/>
                <w:sz w:val="20"/>
                <w:szCs w:val="20"/>
                <w:lang w:eastAsia="en-GB"/>
              </w:rPr>
            </w:pPr>
          </w:p>
          <w:p w14:paraId="2BEE73DA" w14:textId="6BB3D837" w:rsidR="009C6FA9" w:rsidRPr="00C1772E" w:rsidRDefault="000D6CC5" w:rsidP="00FD4B71">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Use a dictionary to check and change your own spellings.</w:t>
            </w:r>
          </w:p>
        </w:tc>
      </w:tr>
      <w:tr w:rsidR="00DC0EE4" w:rsidRPr="00C1772E" w14:paraId="0B5AF79A" w14:textId="77777777" w:rsidTr="006408C5">
        <w:trPr>
          <w:trHeight w:val="3102"/>
        </w:trPr>
        <w:tc>
          <w:tcPr>
            <w:tcW w:w="1783" w:type="dxa"/>
            <w:shd w:val="clear" w:color="auto" w:fill="auto"/>
          </w:tcPr>
          <w:p w14:paraId="6379DEA3" w14:textId="77777777" w:rsidR="00DC0EE4" w:rsidRPr="00C1772E" w:rsidRDefault="00DC0EE4" w:rsidP="00DC0EE4">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lastRenderedPageBreak/>
              <w:t xml:space="preserve">Phase 4: </w:t>
            </w:r>
          </w:p>
          <w:p w14:paraId="2688D403" w14:textId="7898FE38" w:rsidR="00DC0EE4" w:rsidRPr="00C1772E" w:rsidRDefault="00DC0EE4"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Edit</w:t>
            </w:r>
            <w:r w:rsidR="00A271E2" w:rsidRPr="00C1772E">
              <w:rPr>
                <w:rFonts w:ascii="Arial" w:eastAsia="Times New Roman" w:hAnsi="Arial" w:cs="Arial"/>
                <w:sz w:val="20"/>
                <w:szCs w:val="20"/>
                <w:lang w:eastAsia="en-GB"/>
              </w:rPr>
              <w:t xml:space="preserve"> and improve. </w:t>
            </w:r>
          </w:p>
          <w:p w14:paraId="59FA8F3C" w14:textId="77777777" w:rsidR="00A271E2" w:rsidRPr="00C1772E" w:rsidRDefault="00A271E2" w:rsidP="00DC0EE4">
            <w:pPr>
              <w:tabs>
                <w:tab w:val="left" w:pos="3418"/>
              </w:tabs>
              <w:rPr>
                <w:rFonts w:ascii="Arial" w:eastAsia="Times New Roman" w:hAnsi="Arial" w:cs="Arial"/>
                <w:sz w:val="20"/>
                <w:szCs w:val="20"/>
                <w:lang w:eastAsia="en-GB"/>
              </w:rPr>
            </w:pPr>
          </w:p>
          <w:p w14:paraId="116027F2" w14:textId="01CEBD3B" w:rsidR="00A271E2" w:rsidRPr="00C1772E" w:rsidRDefault="00A271E2"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(approx. 1 lesson) </w:t>
            </w:r>
          </w:p>
        </w:tc>
        <w:tc>
          <w:tcPr>
            <w:tcW w:w="1756" w:type="dxa"/>
          </w:tcPr>
          <w:p w14:paraId="19A02BD0" w14:textId="578680D3" w:rsidR="00DC0EE4" w:rsidRPr="00C1772E" w:rsidRDefault="00DC0EE4" w:rsidP="00A46BE3">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To edit </w:t>
            </w:r>
            <w:r w:rsidR="00A46BE3" w:rsidRPr="00C1772E">
              <w:rPr>
                <w:rFonts w:ascii="Arial" w:eastAsia="Times New Roman" w:hAnsi="Arial" w:cs="Arial"/>
                <w:sz w:val="20"/>
                <w:szCs w:val="20"/>
                <w:lang w:eastAsia="en-GB"/>
              </w:rPr>
              <w:t xml:space="preserve">each paragraph of my mythical narrative. </w:t>
            </w:r>
          </w:p>
          <w:p w14:paraId="30E91C2C" w14:textId="77777777" w:rsidR="00DC0EE4" w:rsidRPr="00C1772E" w:rsidRDefault="00DC0EE4" w:rsidP="00DC0EE4">
            <w:pPr>
              <w:tabs>
                <w:tab w:val="left" w:pos="3418"/>
              </w:tabs>
              <w:rPr>
                <w:rFonts w:ascii="Arial" w:eastAsia="Times New Roman" w:hAnsi="Arial" w:cs="Arial"/>
                <w:sz w:val="20"/>
                <w:szCs w:val="20"/>
                <w:lang w:eastAsia="en-GB"/>
              </w:rPr>
            </w:pPr>
          </w:p>
        </w:tc>
        <w:tc>
          <w:tcPr>
            <w:tcW w:w="2115" w:type="dxa"/>
          </w:tcPr>
          <w:p w14:paraId="1863E6C3" w14:textId="77777777" w:rsidR="00590160" w:rsidRPr="00C1772E" w:rsidRDefault="00DC0EE4" w:rsidP="00DC0EE4">
            <w:pPr>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Evaluate and edit by: assessing the effectiveness of their own and others’ writing and suggesting improvements. </w:t>
            </w:r>
          </w:p>
          <w:p w14:paraId="35795180" w14:textId="77777777" w:rsidR="00590160" w:rsidRPr="00C1772E" w:rsidRDefault="00590160" w:rsidP="00DC0EE4">
            <w:pPr>
              <w:rPr>
                <w:rFonts w:ascii="Arial" w:eastAsia="Times New Roman" w:hAnsi="Arial" w:cs="Arial"/>
                <w:sz w:val="20"/>
                <w:szCs w:val="20"/>
                <w:lang w:eastAsia="en-GB"/>
              </w:rPr>
            </w:pPr>
          </w:p>
          <w:p w14:paraId="0596F6EC" w14:textId="4B9886D4" w:rsidR="00DC0EE4" w:rsidRPr="00C1772E" w:rsidRDefault="00DC0EE4" w:rsidP="00DC0EE4">
            <w:pPr>
              <w:rPr>
                <w:rFonts w:ascii="Arial" w:eastAsia="Times New Roman" w:hAnsi="Arial" w:cs="Arial"/>
                <w:sz w:val="20"/>
                <w:szCs w:val="20"/>
                <w:lang w:eastAsia="en-GB"/>
              </w:rPr>
            </w:pPr>
            <w:r w:rsidRPr="00C1772E">
              <w:rPr>
                <w:rFonts w:ascii="Arial" w:eastAsia="Times New Roman" w:hAnsi="Arial" w:cs="Arial"/>
                <w:sz w:val="20"/>
                <w:szCs w:val="20"/>
                <w:lang w:eastAsia="en-GB"/>
              </w:rPr>
              <w:t>Proposing changes to grammar and vocabulary to improve consistency, including the accurate use of pronouns in sentences.</w:t>
            </w:r>
          </w:p>
          <w:p w14:paraId="3342390C" w14:textId="77777777" w:rsidR="00590160" w:rsidRPr="00C1772E" w:rsidRDefault="00590160" w:rsidP="00DC0EE4">
            <w:pPr>
              <w:pStyle w:val="ListParagraph"/>
              <w:tabs>
                <w:tab w:val="left" w:pos="3418"/>
              </w:tabs>
              <w:ind w:left="0"/>
              <w:rPr>
                <w:rFonts w:ascii="Arial" w:eastAsia="Times New Roman" w:hAnsi="Arial" w:cs="Arial"/>
                <w:sz w:val="20"/>
                <w:szCs w:val="20"/>
                <w:lang w:eastAsia="en-GB"/>
              </w:rPr>
            </w:pPr>
          </w:p>
          <w:p w14:paraId="79EA92BB" w14:textId="466E4511" w:rsidR="007027C4" w:rsidRPr="00C1772E" w:rsidRDefault="00DC0EE4" w:rsidP="005F0216">
            <w:pPr>
              <w:pStyle w:val="ListParagraph"/>
              <w:tabs>
                <w:tab w:val="left" w:pos="3418"/>
              </w:tabs>
              <w:ind w:left="0"/>
              <w:rPr>
                <w:rFonts w:ascii="Arial" w:eastAsia="Times New Roman" w:hAnsi="Arial" w:cs="Arial"/>
                <w:sz w:val="20"/>
                <w:szCs w:val="20"/>
                <w:lang w:eastAsia="en-GB"/>
              </w:rPr>
            </w:pPr>
            <w:r w:rsidRPr="00C1772E">
              <w:rPr>
                <w:rFonts w:ascii="Arial" w:eastAsia="Times New Roman" w:hAnsi="Arial" w:cs="Arial"/>
                <w:sz w:val="20"/>
                <w:szCs w:val="20"/>
                <w:lang w:eastAsia="en-GB"/>
              </w:rPr>
              <w:t>Proofread for spelling and punctuation errors</w:t>
            </w:r>
            <w:r w:rsidR="006408C5" w:rsidRPr="00C1772E">
              <w:rPr>
                <w:rFonts w:ascii="Arial" w:eastAsia="Times New Roman" w:hAnsi="Arial" w:cs="Arial"/>
                <w:sz w:val="20"/>
                <w:szCs w:val="20"/>
                <w:lang w:eastAsia="en-GB"/>
              </w:rPr>
              <w:t>.</w:t>
            </w:r>
          </w:p>
        </w:tc>
        <w:tc>
          <w:tcPr>
            <w:tcW w:w="1571" w:type="dxa"/>
          </w:tcPr>
          <w:p w14:paraId="4F9BC30A" w14:textId="4C019D31" w:rsidR="0089132F" w:rsidRPr="00C1772E" w:rsidRDefault="0089132F" w:rsidP="008977C0">
            <w:pPr>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Y3/4 Statutory spelling list word mats.</w:t>
            </w:r>
          </w:p>
          <w:p w14:paraId="0F49D290" w14:textId="77777777" w:rsidR="0089132F" w:rsidRPr="00C1772E" w:rsidRDefault="0089132F" w:rsidP="008977C0">
            <w:pPr>
              <w:rPr>
                <w:rFonts w:ascii="Arial" w:hAnsi="Arial" w:cs="Arial"/>
                <w:bCs/>
                <w:sz w:val="20"/>
                <w:szCs w:val="20"/>
              </w:rPr>
            </w:pPr>
          </w:p>
          <w:p w14:paraId="364E28DC" w14:textId="6D150C78" w:rsidR="00DC0EE4" w:rsidRPr="00C1772E" w:rsidRDefault="0089132F" w:rsidP="008977C0">
            <w:pPr>
              <w:rPr>
                <w:rFonts w:ascii="Arial" w:hAnsi="Arial" w:cs="Arial"/>
                <w:bCs/>
                <w:sz w:val="20"/>
                <w:szCs w:val="20"/>
              </w:rPr>
            </w:pPr>
            <w:r w:rsidRPr="00C1772E">
              <w:rPr>
                <w:rFonts w:ascii="Arial" w:hAnsi="Arial" w:cs="Arial"/>
                <w:bCs/>
                <w:sz w:val="20"/>
                <w:szCs w:val="20"/>
              </w:rPr>
              <w:t>Improve.</w:t>
            </w:r>
          </w:p>
          <w:p w14:paraId="5B8C36D4" w14:textId="0D955A31" w:rsidR="00A271E2" w:rsidRPr="00C1772E" w:rsidRDefault="00A271E2" w:rsidP="008977C0">
            <w:pPr>
              <w:rPr>
                <w:rFonts w:ascii="Arial" w:hAnsi="Arial" w:cs="Arial"/>
                <w:bCs/>
                <w:sz w:val="20"/>
                <w:szCs w:val="20"/>
              </w:rPr>
            </w:pPr>
            <w:r w:rsidRPr="00C1772E">
              <w:rPr>
                <w:rFonts w:ascii="Arial" w:hAnsi="Arial" w:cs="Arial"/>
                <w:bCs/>
                <w:sz w:val="20"/>
                <w:szCs w:val="20"/>
              </w:rPr>
              <w:t xml:space="preserve">Edit. </w:t>
            </w:r>
          </w:p>
          <w:p w14:paraId="1A912C6F" w14:textId="77777777" w:rsidR="0089132F" w:rsidRPr="00C1772E" w:rsidRDefault="0089132F" w:rsidP="008977C0">
            <w:pPr>
              <w:rPr>
                <w:rFonts w:ascii="Arial" w:hAnsi="Arial" w:cs="Arial"/>
                <w:bCs/>
                <w:sz w:val="20"/>
                <w:szCs w:val="20"/>
              </w:rPr>
            </w:pPr>
            <w:r w:rsidRPr="00C1772E">
              <w:rPr>
                <w:rFonts w:ascii="Arial" w:hAnsi="Arial" w:cs="Arial"/>
                <w:bCs/>
                <w:sz w:val="20"/>
                <w:szCs w:val="20"/>
              </w:rPr>
              <w:t xml:space="preserve">Alternative. </w:t>
            </w:r>
          </w:p>
          <w:p w14:paraId="7895FF97" w14:textId="77777777" w:rsidR="0089132F" w:rsidRPr="00C1772E" w:rsidRDefault="0089132F" w:rsidP="008977C0">
            <w:pPr>
              <w:rPr>
                <w:rFonts w:ascii="Arial" w:hAnsi="Arial" w:cs="Arial"/>
                <w:bCs/>
                <w:sz w:val="20"/>
                <w:szCs w:val="20"/>
              </w:rPr>
            </w:pPr>
            <w:r w:rsidRPr="00C1772E">
              <w:rPr>
                <w:rFonts w:ascii="Arial" w:hAnsi="Arial" w:cs="Arial"/>
                <w:bCs/>
                <w:sz w:val="20"/>
                <w:szCs w:val="20"/>
              </w:rPr>
              <w:t xml:space="preserve">Appropriate. </w:t>
            </w:r>
          </w:p>
          <w:p w14:paraId="72520C89" w14:textId="77777777" w:rsidR="0089132F" w:rsidRPr="00C1772E" w:rsidRDefault="0089132F" w:rsidP="008977C0">
            <w:pPr>
              <w:rPr>
                <w:rFonts w:ascii="Arial" w:hAnsi="Arial" w:cs="Arial"/>
                <w:bCs/>
                <w:sz w:val="20"/>
                <w:szCs w:val="20"/>
              </w:rPr>
            </w:pPr>
            <w:r w:rsidRPr="00C1772E">
              <w:rPr>
                <w:rFonts w:ascii="Arial" w:hAnsi="Arial" w:cs="Arial"/>
                <w:bCs/>
                <w:sz w:val="20"/>
                <w:szCs w:val="20"/>
              </w:rPr>
              <w:t xml:space="preserve">Effective. </w:t>
            </w:r>
          </w:p>
          <w:p w14:paraId="7D4A6ABA" w14:textId="77777777" w:rsidR="0089132F" w:rsidRPr="00C1772E" w:rsidRDefault="0089132F" w:rsidP="008977C0">
            <w:pPr>
              <w:rPr>
                <w:rFonts w:ascii="Arial" w:hAnsi="Arial" w:cs="Arial"/>
                <w:bCs/>
                <w:sz w:val="20"/>
                <w:szCs w:val="20"/>
              </w:rPr>
            </w:pPr>
            <w:r w:rsidRPr="00C1772E">
              <w:rPr>
                <w:rFonts w:ascii="Arial" w:hAnsi="Arial" w:cs="Arial"/>
                <w:bCs/>
                <w:sz w:val="20"/>
                <w:szCs w:val="20"/>
              </w:rPr>
              <w:t>Analyse.</w:t>
            </w:r>
          </w:p>
          <w:p w14:paraId="5356F0AA" w14:textId="77777777" w:rsidR="0089132F" w:rsidRPr="00C1772E" w:rsidRDefault="0089132F" w:rsidP="008977C0">
            <w:pPr>
              <w:rPr>
                <w:rFonts w:ascii="Arial" w:hAnsi="Arial" w:cs="Arial"/>
                <w:bCs/>
                <w:sz w:val="20"/>
                <w:szCs w:val="20"/>
              </w:rPr>
            </w:pPr>
            <w:r w:rsidRPr="00C1772E">
              <w:rPr>
                <w:rFonts w:ascii="Arial" w:hAnsi="Arial" w:cs="Arial"/>
                <w:bCs/>
                <w:sz w:val="20"/>
                <w:szCs w:val="20"/>
              </w:rPr>
              <w:t>Evaluate.</w:t>
            </w:r>
          </w:p>
          <w:p w14:paraId="02895E5E" w14:textId="77777777" w:rsidR="0089132F" w:rsidRPr="00C1772E" w:rsidRDefault="0089132F" w:rsidP="008977C0">
            <w:pPr>
              <w:rPr>
                <w:rFonts w:ascii="Arial" w:hAnsi="Arial" w:cs="Arial"/>
                <w:bCs/>
                <w:sz w:val="20"/>
                <w:szCs w:val="20"/>
              </w:rPr>
            </w:pPr>
            <w:r w:rsidRPr="00C1772E">
              <w:rPr>
                <w:rFonts w:ascii="Arial" w:hAnsi="Arial" w:cs="Arial"/>
                <w:bCs/>
                <w:sz w:val="20"/>
                <w:szCs w:val="20"/>
              </w:rPr>
              <w:t>Strengths.</w:t>
            </w:r>
          </w:p>
          <w:p w14:paraId="7EF93B7D" w14:textId="77777777" w:rsidR="0089132F" w:rsidRPr="00C1772E" w:rsidRDefault="006408C5" w:rsidP="008977C0">
            <w:pPr>
              <w:rPr>
                <w:rFonts w:ascii="Arial" w:hAnsi="Arial" w:cs="Arial"/>
                <w:bCs/>
                <w:sz w:val="20"/>
                <w:szCs w:val="20"/>
              </w:rPr>
            </w:pPr>
            <w:r w:rsidRPr="00C1772E">
              <w:rPr>
                <w:rFonts w:ascii="Arial" w:hAnsi="Arial" w:cs="Arial"/>
                <w:bCs/>
                <w:sz w:val="20"/>
                <w:szCs w:val="20"/>
              </w:rPr>
              <w:t>Weaknesses.</w:t>
            </w:r>
          </w:p>
          <w:p w14:paraId="15B87529" w14:textId="77777777" w:rsidR="00A271E2" w:rsidRPr="00C1772E" w:rsidRDefault="00A271E2" w:rsidP="008977C0">
            <w:pPr>
              <w:rPr>
                <w:rFonts w:ascii="Arial" w:hAnsi="Arial" w:cs="Arial"/>
                <w:bCs/>
                <w:sz w:val="20"/>
                <w:szCs w:val="20"/>
              </w:rPr>
            </w:pPr>
            <w:r w:rsidRPr="00C1772E">
              <w:rPr>
                <w:rFonts w:ascii="Arial" w:hAnsi="Arial" w:cs="Arial"/>
                <w:bCs/>
                <w:sz w:val="20"/>
                <w:szCs w:val="20"/>
              </w:rPr>
              <w:t xml:space="preserve">Peer check. </w:t>
            </w:r>
          </w:p>
          <w:p w14:paraId="370C0C77" w14:textId="09CFDAE7" w:rsidR="00A271E2" w:rsidRPr="00C1772E" w:rsidRDefault="00A271E2" w:rsidP="008977C0">
            <w:pPr>
              <w:rPr>
                <w:rFonts w:ascii="Arial" w:hAnsi="Arial" w:cs="Arial"/>
                <w:bCs/>
                <w:sz w:val="20"/>
                <w:szCs w:val="20"/>
              </w:rPr>
            </w:pPr>
            <w:proofErr w:type="spellStart"/>
            <w:r w:rsidRPr="00C1772E">
              <w:rPr>
                <w:rFonts w:ascii="Arial" w:hAnsi="Arial" w:cs="Arial"/>
                <w:bCs/>
                <w:sz w:val="20"/>
                <w:szCs w:val="20"/>
              </w:rPr>
              <w:t>Self check</w:t>
            </w:r>
            <w:proofErr w:type="spellEnd"/>
            <w:r w:rsidRPr="00C1772E">
              <w:rPr>
                <w:rFonts w:ascii="Arial" w:hAnsi="Arial" w:cs="Arial"/>
                <w:bCs/>
                <w:sz w:val="20"/>
                <w:szCs w:val="20"/>
              </w:rPr>
              <w:t xml:space="preserve">. </w:t>
            </w:r>
          </w:p>
        </w:tc>
        <w:tc>
          <w:tcPr>
            <w:tcW w:w="1559" w:type="dxa"/>
          </w:tcPr>
          <w:p w14:paraId="16F1AEB8" w14:textId="50C88D67" w:rsidR="00DC0EE4" w:rsidRPr="00C1772E" w:rsidRDefault="00C5078B" w:rsidP="00646F98">
            <w:pPr>
              <w:pStyle w:val="ListParagraph"/>
              <w:tabs>
                <w:tab w:val="left" w:pos="3418"/>
              </w:tabs>
              <w:ind w:left="0"/>
              <w:rPr>
                <w:rFonts w:ascii="Arial" w:hAnsi="Arial" w:cs="Arial"/>
                <w:b/>
                <w:sz w:val="20"/>
                <w:szCs w:val="20"/>
                <w:u w:val="single"/>
                <w:shd w:val="clear" w:color="auto" w:fill="FFFFFF"/>
              </w:rPr>
            </w:pPr>
            <w:r w:rsidRPr="00C1772E">
              <w:rPr>
                <w:rFonts w:ascii="Arial" w:hAnsi="Arial" w:cs="Arial"/>
                <w:b/>
                <w:sz w:val="20"/>
                <w:szCs w:val="20"/>
                <w:u w:val="single"/>
                <w:shd w:val="clear" w:color="auto" w:fill="FFFFFF"/>
              </w:rPr>
              <w:t>GD:</w:t>
            </w:r>
          </w:p>
          <w:p w14:paraId="38E589FA" w14:textId="2FB33B31" w:rsidR="00C5078B" w:rsidRPr="00C1772E" w:rsidRDefault="00C5078B" w:rsidP="00646F98">
            <w:pPr>
              <w:pStyle w:val="ListParagraph"/>
              <w:tabs>
                <w:tab w:val="left" w:pos="3418"/>
              </w:tabs>
              <w:ind w:left="0"/>
              <w:rPr>
                <w:rFonts w:ascii="Arial" w:hAnsi="Arial" w:cs="Arial"/>
                <w:sz w:val="20"/>
                <w:szCs w:val="20"/>
                <w:shd w:val="clear" w:color="auto" w:fill="FFFFFF"/>
              </w:rPr>
            </w:pPr>
            <w:r w:rsidRPr="00C1772E">
              <w:rPr>
                <w:rFonts w:ascii="Arial" w:hAnsi="Arial" w:cs="Arial"/>
                <w:sz w:val="20"/>
                <w:szCs w:val="20"/>
                <w:shd w:val="clear" w:color="auto" w:fill="FFFFFF"/>
              </w:rPr>
              <w:t xml:space="preserve">Children expected to use resources </w:t>
            </w:r>
            <w:r w:rsidR="00A271E2" w:rsidRPr="00C1772E">
              <w:rPr>
                <w:rFonts w:ascii="Arial" w:hAnsi="Arial" w:cs="Arial"/>
                <w:sz w:val="20"/>
                <w:szCs w:val="20"/>
                <w:shd w:val="clear" w:color="auto" w:fill="FFFFFF"/>
              </w:rPr>
              <w:t xml:space="preserve">such as word banks, dictionaries and thesaurus </w:t>
            </w:r>
            <w:r w:rsidRPr="00C1772E">
              <w:rPr>
                <w:rFonts w:ascii="Arial" w:hAnsi="Arial" w:cs="Arial"/>
                <w:sz w:val="20"/>
                <w:szCs w:val="20"/>
                <w:shd w:val="clear" w:color="auto" w:fill="FFFFFF"/>
              </w:rPr>
              <w:t xml:space="preserve">to improve their own vocabulary. </w:t>
            </w:r>
          </w:p>
          <w:p w14:paraId="58E0B575" w14:textId="77777777" w:rsidR="00C5078B" w:rsidRPr="00C1772E" w:rsidRDefault="00C5078B" w:rsidP="00646F98">
            <w:pPr>
              <w:pStyle w:val="ListParagraph"/>
              <w:tabs>
                <w:tab w:val="left" w:pos="3418"/>
              </w:tabs>
              <w:ind w:left="0"/>
              <w:rPr>
                <w:rFonts w:ascii="Arial" w:hAnsi="Arial" w:cs="Arial"/>
                <w:b/>
                <w:sz w:val="20"/>
                <w:szCs w:val="20"/>
                <w:shd w:val="clear" w:color="auto" w:fill="FFFFFF"/>
              </w:rPr>
            </w:pPr>
          </w:p>
          <w:p w14:paraId="74706643" w14:textId="59C57D28" w:rsidR="00C5078B" w:rsidRPr="00C1772E" w:rsidRDefault="00C5078B" w:rsidP="00646F98">
            <w:pPr>
              <w:pStyle w:val="ListParagraph"/>
              <w:tabs>
                <w:tab w:val="left" w:pos="3418"/>
              </w:tabs>
              <w:ind w:left="0"/>
              <w:rPr>
                <w:rFonts w:ascii="Arial" w:hAnsi="Arial" w:cs="Arial"/>
                <w:color w:val="000000"/>
                <w:sz w:val="20"/>
                <w:szCs w:val="20"/>
                <w:shd w:val="clear" w:color="auto" w:fill="FFFFFF"/>
              </w:rPr>
            </w:pPr>
            <w:r w:rsidRPr="00C1772E">
              <w:rPr>
                <w:rFonts w:ascii="Arial" w:hAnsi="Arial" w:cs="Arial"/>
                <w:b/>
                <w:color w:val="000000"/>
                <w:sz w:val="20"/>
                <w:szCs w:val="20"/>
                <w:u w:val="single"/>
                <w:shd w:val="clear" w:color="auto" w:fill="FFFFFF"/>
              </w:rPr>
              <w:t>SEND:</w:t>
            </w:r>
            <w:r w:rsidRPr="00C1772E">
              <w:rPr>
                <w:rFonts w:ascii="Arial" w:hAnsi="Arial" w:cs="Arial"/>
                <w:color w:val="000000"/>
                <w:sz w:val="20"/>
                <w:szCs w:val="20"/>
                <w:shd w:val="clear" w:color="auto" w:fill="FFFFFF"/>
              </w:rPr>
              <w:t xml:space="preserve"> Ensure that SEND children spen</w:t>
            </w:r>
            <w:r w:rsidR="00A46BE3" w:rsidRPr="00C1772E">
              <w:rPr>
                <w:rFonts w:ascii="Arial" w:hAnsi="Arial" w:cs="Arial"/>
                <w:color w:val="000000"/>
                <w:sz w:val="20"/>
                <w:szCs w:val="20"/>
                <w:shd w:val="clear" w:color="auto" w:fill="FFFFFF"/>
              </w:rPr>
              <w:t xml:space="preserve">d </w:t>
            </w:r>
            <w:r w:rsidRPr="00C1772E">
              <w:rPr>
                <w:rFonts w:ascii="Arial" w:hAnsi="Arial" w:cs="Arial"/>
                <w:color w:val="000000"/>
                <w:sz w:val="20"/>
                <w:szCs w:val="20"/>
                <w:shd w:val="clear" w:color="auto" w:fill="FFFFFF"/>
              </w:rPr>
              <w:t>a suitable amount of time editing ‘the basic</w:t>
            </w:r>
            <w:r w:rsidR="00A271E2" w:rsidRPr="00C1772E">
              <w:rPr>
                <w:rFonts w:ascii="Arial" w:hAnsi="Arial" w:cs="Arial"/>
                <w:color w:val="000000"/>
                <w:sz w:val="20"/>
                <w:szCs w:val="20"/>
                <w:shd w:val="clear" w:color="auto" w:fill="FFFFFF"/>
              </w:rPr>
              <w:t xml:space="preserve">s’ such as full stops, capital letters using adjectives and conjunctions. </w:t>
            </w:r>
          </w:p>
          <w:p w14:paraId="644706DF" w14:textId="26430701" w:rsidR="00A15ACC" w:rsidRPr="00C1772E" w:rsidRDefault="00A15ACC" w:rsidP="00646F98">
            <w:pPr>
              <w:pStyle w:val="ListParagraph"/>
              <w:tabs>
                <w:tab w:val="left" w:pos="3418"/>
              </w:tabs>
              <w:ind w:left="0"/>
              <w:rPr>
                <w:rFonts w:ascii="Arial" w:hAnsi="Arial" w:cs="Arial"/>
                <w:b/>
                <w:sz w:val="20"/>
                <w:szCs w:val="20"/>
                <w:shd w:val="clear" w:color="auto" w:fill="FFFFFF"/>
              </w:rPr>
            </w:pPr>
          </w:p>
        </w:tc>
        <w:tc>
          <w:tcPr>
            <w:tcW w:w="1910" w:type="dxa"/>
          </w:tcPr>
          <w:p w14:paraId="0F650E39" w14:textId="252B54AD" w:rsidR="00C5078B" w:rsidRPr="00C1772E" w:rsidRDefault="00C5078B" w:rsidP="00C5078B">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First drafts should be perfect. </w:t>
            </w:r>
          </w:p>
          <w:p w14:paraId="0A5C37CF" w14:textId="0ED5B434" w:rsidR="00322239" w:rsidRPr="00C1772E" w:rsidRDefault="00322239" w:rsidP="00C5078B">
            <w:pPr>
              <w:pStyle w:val="ListParagraph"/>
              <w:tabs>
                <w:tab w:val="left" w:pos="3418"/>
              </w:tabs>
              <w:ind w:left="0"/>
              <w:rPr>
                <w:rFonts w:ascii="Arial" w:eastAsia="Times New Roman" w:hAnsi="Arial" w:cs="Arial"/>
                <w:color w:val="000000"/>
                <w:sz w:val="20"/>
                <w:szCs w:val="20"/>
                <w:lang w:eastAsia="en-GB"/>
              </w:rPr>
            </w:pPr>
          </w:p>
          <w:p w14:paraId="376EE49D" w14:textId="3B24CF37" w:rsidR="00322239" w:rsidRPr="00C1772E" w:rsidRDefault="00322239" w:rsidP="00C5078B">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There are not any mistakes in my first draft because I cannot find any. </w:t>
            </w:r>
          </w:p>
          <w:p w14:paraId="0E2E438E" w14:textId="1FE25882" w:rsidR="007B5518" w:rsidRPr="00C1772E" w:rsidRDefault="007B5518" w:rsidP="00C5078B">
            <w:pPr>
              <w:pStyle w:val="ListParagraph"/>
              <w:tabs>
                <w:tab w:val="left" w:pos="3418"/>
              </w:tabs>
              <w:ind w:left="0"/>
              <w:rPr>
                <w:rFonts w:ascii="Arial" w:eastAsia="Times New Roman" w:hAnsi="Arial" w:cs="Arial"/>
                <w:color w:val="000000"/>
                <w:sz w:val="20"/>
                <w:szCs w:val="20"/>
                <w:lang w:eastAsia="en-GB"/>
              </w:rPr>
            </w:pPr>
          </w:p>
          <w:p w14:paraId="496A365D" w14:textId="63F78E12" w:rsidR="007B5518" w:rsidRPr="00C1772E" w:rsidRDefault="007B5518" w:rsidP="00C5078B">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Proof reading means reading through my work quickly. </w:t>
            </w:r>
          </w:p>
          <w:p w14:paraId="2B1246DF" w14:textId="773595ED" w:rsidR="007B5518" w:rsidRPr="00C1772E" w:rsidRDefault="007B5518" w:rsidP="00C5078B">
            <w:pPr>
              <w:pStyle w:val="ListParagraph"/>
              <w:tabs>
                <w:tab w:val="left" w:pos="3418"/>
              </w:tabs>
              <w:ind w:left="0"/>
              <w:rPr>
                <w:rFonts w:ascii="Arial" w:eastAsia="Times New Roman" w:hAnsi="Arial" w:cs="Arial"/>
                <w:color w:val="000000"/>
                <w:sz w:val="20"/>
                <w:szCs w:val="20"/>
                <w:lang w:eastAsia="en-GB"/>
              </w:rPr>
            </w:pPr>
          </w:p>
          <w:p w14:paraId="5DC598C9" w14:textId="670439A4" w:rsidR="007B5518" w:rsidRPr="00C1772E" w:rsidRDefault="007B5518" w:rsidP="00C5078B">
            <w:pPr>
              <w:pStyle w:val="ListParagraph"/>
              <w:tabs>
                <w:tab w:val="left" w:pos="3418"/>
              </w:tabs>
              <w:ind w:left="0"/>
              <w:rPr>
                <w:rFonts w:ascii="Arial" w:eastAsia="Times New Roman" w:hAnsi="Arial" w:cs="Arial"/>
                <w:color w:val="000000"/>
                <w:sz w:val="20"/>
                <w:szCs w:val="20"/>
                <w:lang w:eastAsia="en-GB"/>
              </w:rPr>
            </w:pPr>
          </w:p>
          <w:p w14:paraId="13DF8A75" w14:textId="77777777" w:rsidR="00DC0EE4" w:rsidRPr="00C1772E" w:rsidRDefault="00DC0EE4" w:rsidP="00DF4D9F">
            <w:pPr>
              <w:pStyle w:val="ListParagraph"/>
              <w:tabs>
                <w:tab w:val="left" w:pos="3418"/>
              </w:tabs>
              <w:ind w:left="0"/>
              <w:rPr>
                <w:rFonts w:ascii="Arial" w:eastAsia="Times New Roman" w:hAnsi="Arial" w:cs="Arial"/>
                <w:color w:val="000000"/>
                <w:sz w:val="20"/>
                <w:szCs w:val="20"/>
                <w:lang w:eastAsia="en-GB"/>
              </w:rPr>
            </w:pPr>
          </w:p>
        </w:tc>
        <w:tc>
          <w:tcPr>
            <w:tcW w:w="5012" w:type="dxa"/>
          </w:tcPr>
          <w:p w14:paraId="2D30A371" w14:textId="276984D3" w:rsidR="00D31918" w:rsidRPr="00C1772E" w:rsidRDefault="00D31918" w:rsidP="00D31918">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 xml:space="preserve">To edit </w:t>
            </w:r>
            <w:r w:rsidR="00A46BE3" w:rsidRPr="00C1772E">
              <w:rPr>
                <w:rFonts w:ascii="Arial" w:eastAsia="Times New Roman" w:hAnsi="Arial" w:cs="Arial"/>
                <w:b/>
                <w:sz w:val="20"/>
                <w:szCs w:val="20"/>
                <w:u w:val="single"/>
                <w:lang w:eastAsia="en-GB"/>
              </w:rPr>
              <w:t xml:space="preserve">each paragraph of my mythical story. </w:t>
            </w:r>
          </w:p>
          <w:p w14:paraId="4635C634" w14:textId="18018ED6" w:rsidR="00D31918" w:rsidRPr="00C1772E" w:rsidRDefault="00D31918" w:rsidP="00D31918">
            <w:pPr>
              <w:tabs>
                <w:tab w:val="left" w:pos="3418"/>
              </w:tabs>
              <w:rPr>
                <w:rFonts w:ascii="Arial" w:eastAsia="Times New Roman" w:hAnsi="Arial" w:cs="Arial"/>
                <w:b/>
                <w:sz w:val="20"/>
                <w:szCs w:val="20"/>
                <w:u w:val="single"/>
                <w:lang w:eastAsia="en-GB"/>
              </w:rPr>
            </w:pPr>
          </w:p>
          <w:p w14:paraId="0ED16855" w14:textId="4BDC4656" w:rsidR="00D31918" w:rsidRPr="00C1772E" w:rsidRDefault="00D31918" w:rsidP="00D31918">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Using the editing stations, edit </w:t>
            </w:r>
            <w:r w:rsidR="00A46BE3" w:rsidRPr="00C1772E">
              <w:rPr>
                <w:rFonts w:ascii="Arial" w:eastAsia="Times New Roman" w:hAnsi="Arial" w:cs="Arial"/>
                <w:sz w:val="20"/>
                <w:szCs w:val="20"/>
                <w:lang w:eastAsia="en-GB"/>
              </w:rPr>
              <w:t>each paragraph of my story</w:t>
            </w:r>
            <w:r w:rsidRPr="00C1772E">
              <w:rPr>
                <w:rFonts w:ascii="Arial" w:eastAsia="Times New Roman" w:hAnsi="Arial" w:cs="Arial"/>
                <w:sz w:val="20"/>
                <w:szCs w:val="20"/>
                <w:lang w:eastAsia="en-GB"/>
              </w:rPr>
              <w:t xml:space="preserve"> using a variety of peer coaching.</w:t>
            </w:r>
          </w:p>
          <w:p w14:paraId="69EBE141" w14:textId="60BC4E73" w:rsidR="007E346E" w:rsidRPr="00C1772E" w:rsidRDefault="007E346E" w:rsidP="007E346E">
            <w:pPr>
              <w:pStyle w:val="ListParagraph"/>
              <w:tabs>
                <w:tab w:val="left" w:pos="3418"/>
              </w:tabs>
              <w:ind w:left="0"/>
              <w:rPr>
                <w:rFonts w:ascii="Arial" w:hAnsi="Arial" w:cs="Arial"/>
                <w:b/>
                <w:sz w:val="20"/>
                <w:szCs w:val="20"/>
                <w:lang w:eastAsia="en-GB"/>
              </w:rPr>
            </w:pPr>
          </w:p>
          <w:p w14:paraId="6DEA8395" w14:textId="238A25E9" w:rsidR="007E346E" w:rsidRPr="00C1772E" w:rsidRDefault="004D78DC" w:rsidP="007E346E">
            <w:pPr>
              <w:pStyle w:val="ListParagraph"/>
              <w:tabs>
                <w:tab w:val="left" w:pos="3418"/>
              </w:tabs>
              <w:ind w:left="0"/>
              <w:rPr>
                <w:rFonts w:ascii="Arial" w:hAnsi="Arial" w:cs="Arial"/>
                <w:b/>
                <w:sz w:val="20"/>
                <w:szCs w:val="20"/>
                <w:u w:val="single"/>
                <w:lang w:eastAsia="en-GB"/>
              </w:rPr>
            </w:pPr>
            <w:r w:rsidRPr="00C1772E">
              <w:rPr>
                <w:rFonts w:ascii="Arial" w:hAnsi="Arial" w:cs="Arial"/>
                <w:b/>
                <w:sz w:val="20"/>
                <w:szCs w:val="20"/>
                <w:u w:val="single"/>
                <w:lang w:eastAsia="en-GB"/>
              </w:rPr>
              <w:t>Deepen</w:t>
            </w:r>
            <w:r w:rsidR="007E346E" w:rsidRPr="00C1772E">
              <w:rPr>
                <w:rFonts w:ascii="Arial" w:hAnsi="Arial" w:cs="Arial"/>
                <w:b/>
                <w:sz w:val="20"/>
                <w:szCs w:val="20"/>
                <w:u w:val="single"/>
                <w:lang w:eastAsia="en-GB"/>
              </w:rPr>
              <w:t xml:space="preserve"> the moment: </w:t>
            </w:r>
          </w:p>
          <w:p w14:paraId="58C6DE25" w14:textId="28808FFD" w:rsidR="007E346E" w:rsidRPr="00C1772E" w:rsidRDefault="007E346E" w:rsidP="007E346E">
            <w:pPr>
              <w:pStyle w:val="ListParagraph"/>
              <w:tabs>
                <w:tab w:val="left" w:pos="3418"/>
              </w:tabs>
              <w:ind w:left="0"/>
              <w:rPr>
                <w:rFonts w:ascii="Arial" w:hAnsi="Arial" w:cs="Arial"/>
                <w:sz w:val="20"/>
                <w:szCs w:val="20"/>
                <w:lang w:eastAsia="en-GB"/>
              </w:rPr>
            </w:pPr>
            <w:r w:rsidRPr="00C1772E">
              <w:rPr>
                <w:rFonts w:ascii="Arial" w:hAnsi="Arial" w:cs="Arial"/>
                <w:sz w:val="20"/>
                <w:szCs w:val="20"/>
                <w:lang w:eastAsia="en-GB"/>
              </w:rPr>
              <w:t xml:space="preserve">Identify where you could </w:t>
            </w:r>
            <w:r w:rsidR="00A46BE3" w:rsidRPr="00C1772E">
              <w:rPr>
                <w:rFonts w:ascii="Arial" w:hAnsi="Arial" w:cs="Arial"/>
                <w:sz w:val="20"/>
                <w:szCs w:val="20"/>
                <w:lang w:eastAsia="en-GB"/>
              </w:rPr>
              <w:t xml:space="preserve">edit and </w:t>
            </w:r>
            <w:r w:rsidRPr="00C1772E">
              <w:rPr>
                <w:rFonts w:ascii="Arial" w:hAnsi="Arial" w:cs="Arial"/>
                <w:sz w:val="20"/>
                <w:szCs w:val="20"/>
                <w:lang w:eastAsia="en-GB"/>
              </w:rPr>
              <w:t xml:space="preserve">improve </w:t>
            </w:r>
            <w:r w:rsidR="007B5518" w:rsidRPr="00C1772E">
              <w:rPr>
                <w:rFonts w:ascii="Arial" w:hAnsi="Arial" w:cs="Arial"/>
                <w:sz w:val="20"/>
                <w:szCs w:val="20"/>
                <w:lang w:eastAsia="en-GB"/>
              </w:rPr>
              <w:t>sentences</w:t>
            </w:r>
            <w:r w:rsidR="00A46BE3" w:rsidRPr="00C1772E">
              <w:rPr>
                <w:rFonts w:ascii="Arial" w:hAnsi="Arial" w:cs="Arial"/>
                <w:sz w:val="20"/>
                <w:szCs w:val="20"/>
                <w:lang w:eastAsia="en-GB"/>
              </w:rPr>
              <w:t xml:space="preserve">. </w:t>
            </w:r>
          </w:p>
          <w:p w14:paraId="5CEFC520" w14:textId="0D5CB2D4" w:rsidR="00A46BE3" w:rsidRPr="00C1772E" w:rsidRDefault="00A46BE3" w:rsidP="007E346E">
            <w:pPr>
              <w:pStyle w:val="ListParagraph"/>
              <w:tabs>
                <w:tab w:val="left" w:pos="3418"/>
              </w:tabs>
              <w:ind w:left="0"/>
              <w:rPr>
                <w:rFonts w:ascii="Arial" w:hAnsi="Arial" w:cs="Arial"/>
                <w:sz w:val="20"/>
                <w:szCs w:val="20"/>
                <w:lang w:eastAsia="en-GB"/>
              </w:rPr>
            </w:pPr>
            <w:r w:rsidRPr="00C1772E">
              <w:rPr>
                <w:rFonts w:ascii="Arial" w:hAnsi="Arial" w:cs="Arial"/>
                <w:sz w:val="20"/>
                <w:szCs w:val="20"/>
                <w:lang w:eastAsia="en-GB"/>
              </w:rPr>
              <w:t xml:space="preserve">What is wrong with it? </w:t>
            </w:r>
          </w:p>
          <w:p w14:paraId="38452BDC" w14:textId="4B930FBC" w:rsidR="00A46BE3" w:rsidRPr="00C1772E" w:rsidRDefault="00A46BE3" w:rsidP="007E346E">
            <w:pPr>
              <w:pStyle w:val="ListParagraph"/>
              <w:tabs>
                <w:tab w:val="left" w:pos="3418"/>
              </w:tabs>
              <w:ind w:left="0"/>
              <w:rPr>
                <w:rFonts w:ascii="Arial" w:hAnsi="Arial" w:cs="Arial"/>
                <w:sz w:val="20"/>
                <w:szCs w:val="20"/>
                <w:lang w:eastAsia="en-GB"/>
              </w:rPr>
            </w:pPr>
            <w:r w:rsidRPr="00C1772E">
              <w:rPr>
                <w:rFonts w:ascii="Arial" w:hAnsi="Arial" w:cs="Arial"/>
                <w:sz w:val="20"/>
                <w:szCs w:val="20"/>
                <w:lang w:eastAsia="en-GB"/>
              </w:rPr>
              <w:t xml:space="preserve">How could you make it better? </w:t>
            </w:r>
          </w:p>
          <w:p w14:paraId="60450463" w14:textId="77777777" w:rsidR="007E346E" w:rsidRPr="00C1772E" w:rsidRDefault="007E346E" w:rsidP="007E346E">
            <w:pPr>
              <w:pStyle w:val="ListParagraph"/>
              <w:tabs>
                <w:tab w:val="left" w:pos="3418"/>
              </w:tabs>
              <w:ind w:left="0"/>
              <w:rPr>
                <w:rFonts w:ascii="Arial" w:hAnsi="Arial" w:cs="Arial"/>
                <w:sz w:val="20"/>
                <w:szCs w:val="20"/>
                <w:lang w:eastAsia="en-GB"/>
              </w:rPr>
            </w:pPr>
          </w:p>
          <w:p w14:paraId="01170FE2" w14:textId="1F23C4A9" w:rsidR="00DC0EE4" w:rsidRPr="00C1772E" w:rsidRDefault="00A46BE3" w:rsidP="007E346E">
            <w:pPr>
              <w:pStyle w:val="ListParagraph"/>
              <w:tabs>
                <w:tab w:val="left" w:pos="3418"/>
              </w:tabs>
              <w:ind w:left="0"/>
              <w:rPr>
                <w:rFonts w:ascii="Arial" w:hAnsi="Arial" w:cs="Arial"/>
                <w:sz w:val="20"/>
                <w:szCs w:val="20"/>
                <w:lang w:eastAsia="en-GB"/>
              </w:rPr>
            </w:pPr>
            <w:r w:rsidRPr="00C1772E">
              <w:rPr>
                <w:rFonts w:ascii="Arial" w:hAnsi="Arial" w:cs="Arial"/>
                <w:sz w:val="20"/>
                <w:szCs w:val="20"/>
                <w:lang w:eastAsia="en-GB"/>
              </w:rPr>
              <w:t xml:space="preserve">Use a thesaurus to improve vocabulary choices. </w:t>
            </w:r>
          </w:p>
          <w:p w14:paraId="78C9BC07" w14:textId="77777777" w:rsidR="00A46BE3" w:rsidRPr="00C1772E" w:rsidRDefault="00A46BE3" w:rsidP="007E346E">
            <w:pPr>
              <w:pStyle w:val="ListParagraph"/>
              <w:tabs>
                <w:tab w:val="left" w:pos="3418"/>
              </w:tabs>
              <w:ind w:left="0"/>
              <w:rPr>
                <w:rFonts w:ascii="Arial" w:hAnsi="Arial" w:cs="Arial"/>
                <w:sz w:val="20"/>
                <w:szCs w:val="20"/>
                <w:lang w:eastAsia="en-GB"/>
              </w:rPr>
            </w:pPr>
          </w:p>
          <w:p w14:paraId="2D6165E8" w14:textId="77777777" w:rsidR="00A46BE3" w:rsidRPr="00C1772E" w:rsidRDefault="00A46BE3" w:rsidP="007E346E">
            <w:pPr>
              <w:pStyle w:val="ListParagraph"/>
              <w:tabs>
                <w:tab w:val="left" w:pos="3418"/>
              </w:tabs>
              <w:ind w:left="0"/>
              <w:rPr>
                <w:rFonts w:ascii="Arial" w:hAnsi="Arial" w:cs="Arial"/>
                <w:sz w:val="20"/>
                <w:szCs w:val="20"/>
                <w:lang w:eastAsia="en-GB"/>
              </w:rPr>
            </w:pPr>
            <w:r w:rsidRPr="00C1772E">
              <w:rPr>
                <w:rFonts w:ascii="Arial" w:hAnsi="Arial" w:cs="Arial"/>
                <w:sz w:val="20"/>
                <w:szCs w:val="20"/>
                <w:lang w:eastAsia="en-GB"/>
              </w:rPr>
              <w:t xml:space="preserve">How many different ‘said’ verbs can you think of? </w:t>
            </w:r>
          </w:p>
          <w:p w14:paraId="717942D1" w14:textId="77777777" w:rsidR="00A46BE3" w:rsidRPr="00C1772E" w:rsidRDefault="00A46BE3" w:rsidP="007E346E">
            <w:pPr>
              <w:pStyle w:val="ListParagraph"/>
              <w:tabs>
                <w:tab w:val="left" w:pos="3418"/>
              </w:tabs>
              <w:ind w:left="0"/>
              <w:rPr>
                <w:rFonts w:ascii="Arial" w:hAnsi="Arial" w:cs="Arial"/>
                <w:sz w:val="20"/>
                <w:szCs w:val="20"/>
                <w:lang w:eastAsia="en-GB"/>
              </w:rPr>
            </w:pPr>
          </w:p>
          <w:p w14:paraId="01CF5E22" w14:textId="51476D8D" w:rsidR="00A46BE3" w:rsidRPr="00C1772E" w:rsidRDefault="00A46BE3" w:rsidP="007E346E">
            <w:pPr>
              <w:pStyle w:val="ListParagraph"/>
              <w:tabs>
                <w:tab w:val="left" w:pos="3418"/>
              </w:tabs>
              <w:ind w:left="0"/>
              <w:rPr>
                <w:rFonts w:ascii="Arial" w:hAnsi="Arial" w:cs="Arial"/>
                <w:sz w:val="20"/>
                <w:szCs w:val="20"/>
                <w:lang w:eastAsia="en-GB"/>
              </w:rPr>
            </w:pPr>
            <w:r w:rsidRPr="00C1772E">
              <w:rPr>
                <w:rFonts w:ascii="Arial" w:hAnsi="Arial" w:cs="Arial"/>
                <w:sz w:val="20"/>
                <w:szCs w:val="20"/>
                <w:lang w:eastAsia="en-GB"/>
              </w:rPr>
              <w:t>Can you include a relative clause about your main character</w:t>
            </w:r>
            <w:r w:rsidR="007B5518" w:rsidRPr="00C1772E">
              <w:rPr>
                <w:rFonts w:ascii="Arial" w:hAnsi="Arial" w:cs="Arial"/>
                <w:sz w:val="20"/>
                <w:szCs w:val="20"/>
                <w:lang w:eastAsia="en-GB"/>
              </w:rPr>
              <w:t xml:space="preserve"> or mythical beast</w:t>
            </w:r>
            <w:r w:rsidRPr="00C1772E">
              <w:rPr>
                <w:rFonts w:ascii="Arial" w:hAnsi="Arial" w:cs="Arial"/>
                <w:sz w:val="20"/>
                <w:szCs w:val="20"/>
                <w:lang w:eastAsia="en-GB"/>
              </w:rPr>
              <w:t xml:space="preserve">? </w:t>
            </w:r>
            <w:r w:rsidR="007B5518" w:rsidRPr="00C1772E">
              <w:rPr>
                <w:rFonts w:ascii="Arial" w:hAnsi="Arial" w:cs="Arial"/>
                <w:sz w:val="20"/>
                <w:szCs w:val="20"/>
                <w:lang w:eastAsia="en-GB"/>
              </w:rPr>
              <w:t xml:space="preserve">Model on board. </w:t>
            </w:r>
          </w:p>
        </w:tc>
      </w:tr>
      <w:tr w:rsidR="00DC0EE4" w:rsidRPr="00C1772E" w14:paraId="1BDE39A2" w14:textId="77777777" w:rsidTr="006408C5">
        <w:trPr>
          <w:trHeight w:val="1408"/>
        </w:trPr>
        <w:tc>
          <w:tcPr>
            <w:tcW w:w="1783" w:type="dxa"/>
            <w:shd w:val="clear" w:color="auto" w:fill="auto"/>
          </w:tcPr>
          <w:p w14:paraId="7D35111D" w14:textId="77777777" w:rsidR="00DC0EE4" w:rsidRPr="00C1772E" w:rsidRDefault="00DC0EE4" w:rsidP="00DC0EE4">
            <w:pPr>
              <w:tabs>
                <w:tab w:val="left" w:pos="3418"/>
              </w:tabs>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 xml:space="preserve">Phase 5: </w:t>
            </w:r>
          </w:p>
          <w:p w14:paraId="4589C16A" w14:textId="77777777" w:rsidR="00DC0EE4" w:rsidRPr="00C1772E" w:rsidRDefault="00DC0EE4"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Publishing </w:t>
            </w:r>
            <w:r w:rsidR="00590160" w:rsidRPr="00C1772E">
              <w:rPr>
                <w:rFonts w:ascii="Arial" w:eastAsia="Times New Roman" w:hAnsi="Arial" w:cs="Arial"/>
                <w:sz w:val="20"/>
                <w:szCs w:val="20"/>
                <w:lang w:eastAsia="en-GB"/>
              </w:rPr>
              <w:t>and presenting</w:t>
            </w:r>
            <w:r w:rsidR="006408C5" w:rsidRPr="00C1772E">
              <w:rPr>
                <w:rFonts w:ascii="Arial" w:eastAsia="Times New Roman" w:hAnsi="Arial" w:cs="Arial"/>
                <w:sz w:val="20"/>
                <w:szCs w:val="20"/>
                <w:lang w:eastAsia="en-GB"/>
              </w:rPr>
              <w:t>.</w:t>
            </w:r>
          </w:p>
          <w:p w14:paraId="05514EE9" w14:textId="77777777" w:rsidR="00A271E2" w:rsidRPr="00C1772E" w:rsidRDefault="00A271E2" w:rsidP="00DC0EE4">
            <w:pPr>
              <w:tabs>
                <w:tab w:val="left" w:pos="3418"/>
              </w:tabs>
              <w:rPr>
                <w:rFonts w:ascii="Arial" w:eastAsia="Times New Roman" w:hAnsi="Arial" w:cs="Arial"/>
                <w:sz w:val="20"/>
                <w:szCs w:val="20"/>
                <w:lang w:eastAsia="en-GB"/>
              </w:rPr>
            </w:pPr>
          </w:p>
          <w:p w14:paraId="5C5B17C2" w14:textId="5DF9E38A" w:rsidR="00A271E2" w:rsidRPr="00C1772E" w:rsidRDefault="00A271E2"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(approx. 1 lesson) </w:t>
            </w:r>
          </w:p>
        </w:tc>
        <w:tc>
          <w:tcPr>
            <w:tcW w:w="1756" w:type="dxa"/>
          </w:tcPr>
          <w:p w14:paraId="2DAB5BEC" w14:textId="73E6BCB3" w:rsidR="00DC0EE4" w:rsidRPr="00C1772E" w:rsidRDefault="00DC0EE4" w:rsidP="00DC0EE4">
            <w:pPr>
              <w:tabs>
                <w:tab w:val="left" w:pos="3418"/>
              </w:tabs>
              <w:rPr>
                <w:rFonts w:ascii="Arial" w:eastAsia="Times New Roman" w:hAnsi="Arial" w:cs="Arial"/>
                <w:sz w:val="20"/>
                <w:szCs w:val="20"/>
                <w:lang w:eastAsia="en-GB"/>
              </w:rPr>
            </w:pPr>
            <w:r w:rsidRPr="00C1772E">
              <w:rPr>
                <w:rFonts w:ascii="Arial" w:eastAsia="Times New Roman" w:hAnsi="Arial" w:cs="Arial"/>
                <w:sz w:val="20"/>
                <w:szCs w:val="20"/>
                <w:lang w:eastAsia="en-GB"/>
              </w:rPr>
              <w:t>To write the final draft of my narrative</w:t>
            </w:r>
            <w:r w:rsidR="00A271E2" w:rsidRPr="00C1772E">
              <w:rPr>
                <w:rFonts w:ascii="Arial" w:eastAsia="Times New Roman" w:hAnsi="Arial" w:cs="Arial"/>
                <w:sz w:val="20"/>
                <w:szCs w:val="20"/>
                <w:lang w:eastAsia="en-GB"/>
              </w:rPr>
              <w:t xml:space="preserve"> mythical story</w:t>
            </w:r>
            <w:r w:rsidR="00380AD3" w:rsidRPr="00C1772E">
              <w:rPr>
                <w:rFonts w:ascii="Arial" w:eastAsia="Times New Roman" w:hAnsi="Arial" w:cs="Arial"/>
                <w:sz w:val="20"/>
                <w:szCs w:val="20"/>
                <w:lang w:eastAsia="en-GB"/>
              </w:rPr>
              <w:t xml:space="preserve"> in a neat cursive or pre-cursive style. </w:t>
            </w:r>
          </w:p>
        </w:tc>
        <w:tc>
          <w:tcPr>
            <w:tcW w:w="2115" w:type="dxa"/>
          </w:tcPr>
          <w:p w14:paraId="32120D0F" w14:textId="583B95D2" w:rsidR="00DC0EE4" w:rsidRPr="00C1772E" w:rsidRDefault="00590160" w:rsidP="003F7658">
            <w:pPr>
              <w:pStyle w:val="ListParagraph"/>
              <w:tabs>
                <w:tab w:val="left" w:pos="3418"/>
              </w:tabs>
              <w:ind w:left="0"/>
              <w:rPr>
                <w:rFonts w:ascii="Arial" w:hAnsi="Arial" w:cs="Arial"/>
                <w:sz w:val="20"/>
                <w:szCs w:val="20"/>
              </w:rPr>
            </w:pPr>
            <w:r w:rsidRPr="00C1772E">
              <w:rPr>
                <w:rFonts w:ascii="Arial" w:hAnsi="Arial" w:cs="Arial"/>
                <w:sz w:val="20"/>
                <w:szCs w:val="20"/>
              </w:rPr>
              <w:t>Read their own writing aloud, t</w:t>
            </w:r>
            <w:r w:rsidR="00380AD3" w:rsidRPr="00C1772E">
              <w:rPr>
                <w:rFonts w:ascii="Arial" w:hAnsi="Arial" w:cs="Arial"/>
                <w:sz w:val="20"/>
                <w:szCs w:val="20"/>
              </w:rPr>
              <w:t xml:space="preserve">o a peer, adult </w:t>
            </w:r>
            <w:r w:rsidRPr="00C1772E">
              <w:rPr>
                <w:rFonts w:ascii="Arial" w:hAnsi="Arial" w:cs="Arial"/>
                <w:sz w:val="20"/>
                <w:szCs w:val="20"/>
              </w:rPr>
              <w:t>or the whole class, using appropriate intonation and controlling the tone and volume so that the meaning is clear.</w:t>
            </w:r>
          </w:p>
          <w:p w14:paraId="00EF7215" w14:textId="7CF84C78" w:rsidR="000E0B2C" w:rsidRPr="00C1772E" w:rsidRDefault="000E0B2C" w:rsidP="003F7658">
            <w:pPr>
              <w:pStyle w:val="ListParagraph"/>
              <w:tabs>
                <w:tab w:val="left" w:pos="3418"/>
              </w:tabs>
              <w:ind w:left="0"/>
              <w:rPr>
                <w:rFonts w:ascii="Arial" w:hAnsi="Arial" w:cs="Arial"/>
                <w:sz w:val="20"/>
                <w:szCs w:val="20"/>
              </w:rPr>
            </w:pPr>
          </w:p>
          <w:p w14:paraId="6C383D77" w14:textId="6DC2E9B1" w:rsidR="000E0B2C" w:rsidRPr="00C1772E" w:rsidRDefault="000E0B2C" w:rsidP="000E0B2C">
            <w:pPr>
              <w:shd w:val="clear" w:color="auto" w:fill="FFFFFF"/>
              <w:spacing w:after="75"/>
              <w:rPr>
                <w:rFonts w:ascii="Arial" w:eastAsia="Times New Roman" w:hAnsi="Arial" w:cs="Arial"/>
                <w:color w:val="0B0C0C"/>
                <w:sz w:val="20"/>
                <w:szCs w:val="20"/>
                <w:lang w:eastAsia="en-GB"/>
              </w:rPr>
            </w:pPr>
            <w:r w:rsidRPr="00C1772E">
              <w:rPr>
                <w:rFonts w:ascii="Arial" w:eastAsia="Times New Roman" w:hAnsi="Arial" w:cs="Arial"/>
                <w:color w:val="0B0C0C"/>
                <w:sz w:val="20"/>
                <w:szCs w:val="20"/>
                <w:lang w:eastAsia="en-GB"/>
              </w:rPr>
              <w:t xml:space="preserve">Use the diagonal and horizontal strokes that are needed to join letters and </w:t>
            </w:r>
            <w:r w:rsidRPr="00C1772E">
              <w:rPr>
                <w:rFonts w:ascii="Arial" w:eastAsia="Times New Roman" w:hAnsi="Arial" w:cs="Arial"/>
                <w:color w:val="0B0C0C"/>
                <w:sz w:val="20"/>
                <w:szCs w:val="20"/>
                <w:lang w:eastAsia="en-GB"/>
              </w:rPr>
              <w:lastRenderedPageBreak/>
              <w:t xml:space="preserve">understand which letters, when adjacent to one another, are best left </w:t>
            </w:r>
            <w:proofErr w:type="spellStart"/>
            <w:r w:rsidRPr="00C1772E">
              <w:rPr>
                <w:rFonts w:ascii="Arial" w:eastAsia="Times New Roman" w:hAnsi="Arial" w:cs="Arial"/>
                <w:color w:val="0B0C0C"/>
                <w:sz w:val="20"/>
                <w:szCs w:val="20"/>
                <w:lang w:eastAsia="en-GB"/>
              </w:rPr>
              <w:t>unjoined</w:t>
            </w:r>
            <w:proofErr w:type="spellEnd"/>
          </w:p>
          <w:p w14:paraId="698C1E50" w14:textId="77777777" w:rsidR="000E0B2C" w:rsidRPr="00C1772E" w:rsidRDefault="000E0B2C" w:rsidP="000E0B2C">
            <w:pPr>
              <w:shd w:val="clear" w:color="auto" w:fill="FFFFFF"/>
              <w:spacing w:after="75"/>
              <w:rPr>
                <w:rFonts w:ascii="Arial" w:eastAsia="Times New Roman" w:hAnsi="Arial" w:cs="Arial"/>
                <w:color w:val="0B0C0C"/>
                <w:sz w:val="20"/>
                <w:szCs w:val="20"/>
                <w:lang w:eastAsia="en-GB"/>
              </w:rPr>
            </w:pPr>
          </w:p>
          <w:p w14:paraId="21F23C89" w14:textId="6E9CF945" w:rsidR="00590160" w:rsidRPr="00C1772E" w:rsidRDefault="000E0B2C" w:rsidP="000E0B2C">
            <w:pPr>
              <w:shd w:val="clear" w:color="auto" w:fill="FFFFFF"/>
              <w:spacing w:after="75"/>
              <w:ind w:left="-60"/>
              <w:rPr>
                <w:rFonts w:ascii="Arial" w:eastAsia="Times New Roman" w:hAnsi="Arial" w:cs="Arial"/>
                <w:color w:val="0B0C0C"/>
                <w:sz w:val="20"/>
                <w:szCs w:val="20"/>
                <w:lang w:eastAsia="en-GB"/>
              </w:rPr>
            </w:pPr>
            <w:r w:rsidRPr="00C1772E">
              <w:rPr>
                <w:rFonts w:ascii="Arial" w:eastAsia="Times New Roman" w:hAnsi="Arial" w:cs="Arial"/>
                <w:color w:val="0B0C0C"/>
                <w:sz w:val="20"/>
                <w:szCs w:val="20"/>
                <w:lang w:eastAsia="en-GB"/>
              </w:rPr>
              <w:t>Increase the legibility, consistency and quality of their handwriting</w:t>
            </w:r>
          </w:p>
        </w:tc>
        <w:tc>
          <w:tcPr>
            <w:tcW w:w="1571" w:type="dxa"/>
          </w:tcPr>
          <w:p w14:paraId="4624A65F" w14:textId="4C581C4D" w:rsidR="0089132F" w:rsidRPr="00C1772E" w:rsidRDefault="0089132F" w:rsidP="008977C0">
            <w:pPr>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lastRenderedPageBreak/>
              <w:t>Y3/4 Statutory spelling list word mats.</w:t>
            </w:r>
          </w:p>
          <w:p w14:paraId="6B42A28B" w14:textId="77777777" w:rsidR="0089132F" w:rsidRPr="00C1772E" w:rsidRDefault="0089132F" w:rsidP="008977C0">
            <w:pPr>
              <w:rPr>
                <w:rFonts w:ascii="Arial" w:eastAsia="Times New Roman" w:hAnsi="Arial" w:cs="Arial"/>
                <w:color w:val="000000"/>
                <w:sz w:val="20"/>
                <w:szCs w:val="20"/>
                <w:lang w:eastAsia="en-GB"/>
              </w:rPr>
            </w:pPr>
          </w:p>
          <w:p w14:paraId="5925FBDA" w14:textId="01CD9047" w:rsidR="00DC0EE4" w:rsidRPr="00C1772E" w:rsidRDefault="00244368" w:rsidP="008977C0">
            <w:pPr>
              <w:rPr>
                <w:rFonts w:ascii="Arial" w:hAnsi="Arial" w:cs="Arial"/>
                <w:bCs/>
                <w:sz w:val="20"/>
                <w:szCs w:val="20"/>
              </w:rPr>
            </w:pPr>
            <w:r w:rsidRPr="00C1772E">
              <w:rPr>
                <w:rFonts w:ascii="Arial" w:hAnsi="Arial" w:cs="Arial"/>
                <w:bCs/>
                <w:sz w:val="20"/>
                <w:szCs w:val="20"/>
              </w:rPr>
              <w:t xml:space="preserve">Presentation. </w:t>
            </w:r>
          </w:p>
          <w:p w14:paraId="5E8426CB" w14:textId="77777777" w:rsidR="00244368" w:rsidRPr="00C1772E" w:rsidRDefault="00244368" w:rsidP="008977C0">
            <w:pPr>
              <w:rPr>
                <w:rFonts w:ascii="Arial" w:hAnsi="Arial" w:cs="Arial"/>
                <w:bCs/>
                <w:sz w:val="20"/>
                <w:szCs w:val="20"/>
              </w:rPr>
            </w:pPr>
            <w:r w:rsidRPr="00C1772E">
              <w:rPr>
                <w:rFonts w:ascii="Arial" w:hAnsi="Arial" w:cs="Arial"/>
                <w:bCs/>
                <w:sz w:val="20"/>
                <w:szCs w:val="20"/>
              </w:rPr>
              <w:t>Handwriting.</w:t>
            </w:r>
          </w:p>
          <w:p w14:paraId="36855155" w14:textId="3E0BCDB8" w:rsidR="00244368" w:rsidRPr="00C1772E" w:rsidRDefault="00244368" w:rsidP="008977C0">
            <w:pPr>
              <w:rPr>
                <w:rFonts w:ascii="Arial" w:hAnsi="Arial" w:cs="Arial"/>
                <w:bCs/>
                <w:sz w:val="20"/>
                <w:szCs w:val="20"/>
              </w:rPr>
            </w:pPr>
            <w:r w:rsidRPr="00C1772E">
              <w:rPr>
                <w:rFonts w:ascii="Arial" w:hAnsi="Arial" w:cs="Arial"/>
                <w:bCs/>
                <w:sz w:val="20"/>
                <w:szCs w:val="20"/>
              </w:rPr>
              <w:t>Cursive.</w:t>
            </w:r>
          </w:p>
          <w:p w14:paraId="65DFF198" w14:textId="4C65D1BC" w:rsidR="00380AD3" w:rsidRPr="00C1772E" w:rsidRDefault="00380AD3" w:rsidP="008977C0">
            <w:pPr>
              <w:rPr>
                <w:rFonts w:ascii="Arial" w:hAnsi="Arial" w:cs="Arial"/>
                <w:bCs/>
                <w:sz w:val="20"/>
                <w:szCs w:val="20"/>
              </w:rPr>
            </w:pPr>
            <w:r w:rsidRPr="00C1772E">
              <w:rPr>
                <w:rFonts w:ascii="Arial" w:hAnsi="Arial" w:cs="Arial"/>
                <w:bCs/>
                <w:sz w:val="20"/>
                <w:szCs w:val="20"/>
              </w:rPr>
              <w:t xml:space="preserve">Pre-cursive. </w:t>
            </w:r>
          </w:p>
          <w:p w14:paraId="65091867" w14:textId="2C2C31F5" w:rsidR="00244368" w:rsidRPr="00C1772E" w:rsidRDefault="00244368" w:rsidP="008977C0">
            <w:pPr>
              <w:rPr>
                <w:rFonts w:ascii="Arial" w:hAnsi="Arial" w:cs="Arial"/>
                <w:bCs/>
                <w:sz w:val="20"/>
                <w:szCs w:val="20"/>
              </w:rPr>
            </w:pPr>
          </w:p>
        </w:tc>
        <w:tc>
          <w:tcPr>
            <w:tcW w:w="1559" w:type="dxa"/>
          </w:tcPr>
          <w:p w14:paraId="5DF7CB40" w14:textId="77777777" w:rsidR="00A271E2" w:rsidRPr="00C1772E" w:rsidRDefault="00A271E2" w:rsidP="00A271E2">
            <w:pPr>
              <w:pStyle w:val="ListParagraph"/>
              <w:tabs>
                <w:tab w:val="left" w:pos="3418"/>
              </w:tabs>
              <w:ind w:left="0"/>
              <w:rPr>
                <w:rFonts w:ascii="Arial" w:hAnsi="Arial" w:cs="Arial"/>
                <w:b/>
                <w:sz w:val="20"/>
                <w:szCs w:val="20"/>
                <w:u w:val="single"/>
                <w:shd w:val="clear" w:color="auto" w:fill="FFFFFF"/>
              </w:rPr>
            </w:pPr>
            <w:r w:rsidRPr="00C1772E">
              <w:rPr>
                <w:rFonts w:ascii="Arial" w:hAnsi="Arial" w:cs="Arial"/>
                <w:b/>
                <w:sz w:val="20"/>
                <w:szCs w:val="20"/>
                <w:u w:val="single"/>
                <w:shd w:val="clear" w:color="auto" w:fill="FFFFFF"/>
              </w:rPr>
              <w:t>GD:</w:t>
            </w:r>
          </w:p>
          <w:p w14:paraId="063D4094" w14:textId="5EA2C3F5" w:rsidR="00A271E2" w:rsidRPr="00C1772E" w:rsidRDefault="00A271E2" w:rsidP="00A271E2">
            <w:pPr>
              <w:pStyle w:val="ListParagraph"/>
              <w:tabs>
                <w:tab w:val="left" w:pos="3418"/>
              </w:tabs>
              <w:ind w:left="0"/>
              <w:rPr>
                <w:rFonts w:ascii="Arial" w:hAnsi="Arial" w:cs="Arial"/>
                <w:sz w:val="20"/>
                <w:szCs w:val="20"/>
                <w:shd w:val="clear" w:color="auto" w:fill="FFFFFF"/>
              </w:rPr>
            </w:pPr>
            <w:r w:rsidRPr="00C1772E">
              <w:rPr>
                <w:rFonts w:ascii="Arial" w:hAnsi="Arial" w:cs="Arial"/>
                <w:sz w:val="20"/>
                <w:szCs w:val="20"/>
                <w:shd w:val="clear" w:color="auto" w:fill="FFFFFF"/>
              </w:rPr>
              <w:t xml:space="preserve">Continue to edit and improve their writing as publishing. </w:t>
            </w:r>
          </w:p>
          <w:p w14:paraId="2544825F" w14:textId="77777777" w:rsidR="00A271E2" w:rsidRPr="00C1772E" w:rsidRDefault="00A271E2" w:rsidP="00A271E2">
            <w:pPr>
              <w:pStyle w:val="ListParagraph"/>
              <w:tabs>
                <w:tab w:val="left" w:pos="3418"/>
              </w:tabs>
              <w:ind w:left="0"/>
              <w:rPr>
                <w:rFonts w:ascii="Arial" w:hAnsi="Arial" w:cs="Arial"/>
                <w:sz w:val="20"/>
                <w:szCs w:val="20"/>
                <w:shd w:val="clear" w:color="auto" w:fill="FFFFFF"/>
              </w:rPr>
            </w:pPr>
          </w:p>
          <w:p w14:paraId="28FA0FF2" w14:textId="3717A328" w:rsidR="00DC0EE4" w:rsidRPr="00C1772E" w:rsidRDefault="00C5078B" w:rsidP="00646F98">
            <w:pPr>
              <w:pStyle w:val="ListParagraph"/>
              <w:tabs>
                <w:tab w:val="left" w:pos="3418"/>
              </w:tabs>
              <w:ind w:left="0"/>
              <w:rPr>
                <w:rFonts w:ascii="Arial" w:hAnsi="Arial" w:cs="Arial"/>
                <w:b/>
                <w:sz w:val="20"/>
                <w:szCs w:val="20"/>
                <w:shd w:val="clear" w:color="auto" w:fill="FFFFFF"/>
              </w:rPr>
            </w:pPr>
            <w:r w:rsidRPr="00C1772E">
              <w:rPr>
                <w:rFonts w:ascii="Arial" w:hAnsi="Arial" w:cs="Arial"/>
                <w:b/>
                <w:color w:val="000000"/>
                <w:sz w:val="20"/>
                <w:szCs w:val="20"/>
                <w:u w:val="single"/>
                <w:shd w:val="clear" w:color="auto" w:fill="FFFFFF"/>
              </w:rPr>
              <w:t>SEND:</w:t>
            </w:r>
            <w:r w:rsidRPr="00C1772E">
              <w:rPr>
                <w:rFonts w:ascii="Arial" w:hAnsi="Arial" w:cs="Arial"/>
                <w:color w:val="000000"/>
                <w:sz w:val="20"/>
                <w:szCs w:val="20"/>
                <w:shd w:val="clear" w:color="auto" w:fill="FFFFFF"/>
              </w:rPr>
              <w:t xml:space="preserve"> Ensure correct letter formation and </w:t>
            </w:r>
            <w:r w:rsidR="00A271E2" w:rsidRPr="00C1772E">
              <w:rPr>
                <w:rFonts w:ascii="Arial" w:hAnsi="Arial" w:cs="Arial"/>
                <w:color w:val="000000"/>
                <w:sz w:val="20"/>
                <w:szCs w:val="20"/>
                <w:shd w:val="clear" w:color="auto" w:fill="FFFFFF"/>
              </w:rPr>
              <w:t>pre- c</w:t>
            </w:r>
            <w:r w:rsidRPr="00C1772E">
              <w:rPr>
                <w:rFonts w:ascii="Arial" w:hAnsi="Arial" w:cs="Arial"/>
                <w:color w:val="000000"/>
                <w:sz w:val="20"/>
                <w:szCs w:val="20"/>
                <w:shd w:val="clear" w:color="auto" w:fill="FFFFFF"/>
              </w:rPr>
              <w:t>ursive handwriting</w:t>
            </w:r>
            <w:r w:rsidR="00A271E2" w:rsidRPr="00C1772E">
              <w:rPr>
                <w:rFonts w:ascii="Arial" w:hAnsi="Arial" w:cs="Arial"/>
                <w:color w:val="000000"/>
                <w:sz w:val="20"/>
                <w:szCs w:val="20"/>
                <w:shd w:val="clear" w:color="auto" w:fill="FFFFFF"/>
              </w:rPr>
              <w:t xml:space="preserve">. </w:t>
            </w:r>
          </w:p>
        </w:tc>
        <w:tc>
          <w:tcPr>
            <w:tcW w:w="1910" w:type="dxa"/>
          </w:tcPr>
          <w:p w14:paraId="1115838B" w14:textId="3586AA29" w:rsidR="00A271E2" w:rsidRPr="00C1772E" w:rsidRDefault="00A271E2" w:rsidP="00DF4D9F">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Capital letters can be joined to lowercase letters. </w:t>
            </w:r>
          </w:p>
          <w:p w14:paraId="3976D824" w14:textId="77777777" w:rsidR="00A271E2" w:rsidRPr="00C1772E" w:rsidRDefault="00A271E2" w:rsidP="00DF4D9F">
            <w:pPr>
              <w:pStyle w:val="ListParagraph"/>
              <w:tabs>
                <w:tab w:val="left" w:pos="3418"/>
              </w:tabs>
              <w:ind w:left="0"/>
              <w:rPr>
                <w:rFonts w:ascii="Arial" w:eastAsia="Times New Roman" w:hAnsi="Arial" w:cs="Arial"/>
                <w:color w:val="000000"/>
                <w:sz w:val="20"/>
                <w:szCs w:val="20"/>
                <w:lang w:eastAsia="en-GB"/>
              </w:rPr>
            </w:pPr>
          </w:p>
          <w:p w14:paraId="4D132A85" w14:textId="77777777" w:rsidR="00A271E2" w:rsidRPr="00C1772E" w:rsidRDefault="00A271E2" w:rsidP="00DF4D9F">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Handwriting can be of any size. </w:t>
            </w:r>
          </w:p>
          <w:p w14:paraId="52100558" w14:textId="77777777" w:rsidR="00A271E2" w:rsidRPr="00C1772E" w:rsidRDefault="00A271E2" w:rsidP="00DF4D9F">
            <w:pPr>
              <w:pStyle w:val="ListParagraph"/>
              <w:tabs>
                <w:tab w:val="left" w:pos="3418"/>
              </w:tabs>
              <w:ind w:left="0"/>
              <w:rPr>
                <w:rFonts w:ascii="Arial" w:eastAsia="Times New Roman" w:hAnsi="Arial" w:cs="Arial"/>
                <w:color w:val="000000"/>
                <w:sz w:val="20"/>
                <w:szCs w:val="20"/>
                <w:lang w:eastAsia="en-GB"/>
              </w:rPr>
            </w:pPr>
          </w:p>
          <w:p w14:paraId="1C42794E" w14:textId="4E7818C0" w:rsidR="00A271E2" w:rsidRPr="00C1772E" w:rsidRDefault="00A271E2" w:rsidP="00DF4D9F">
            <w:pPr>
              <w:pStyle w:val="ListParagraph"/>
              <w:tabs>
                <w:tab w:val="left" w:pos="3418"/>
              </w:tabs>
              <w:ind w:left="0"/>
              <w:rPr>
                <w:rFonts w:ascii="Arial" w:eastAsia="Times New Roman" w:hAnsi="Arial" w:cs="Arial"/>
                <w:color w:val="000000"/>
                <w:sz w:val="20"/>
                <w:szCs w:val="20"/>
                <w:lang w:eastAsia="en-GB"/>
              </w:rPr>
            </w:pPr>
            <w:r w:rsidRPr="00C1772E">
              <w:rPr>
                <w:rFonts w:ascii="Arial" w:eastAsia="Times New Roman" w:hAnsi="Arial" w:cs="Arial"/>
                <w:color w:val="000000"/>
                <w:sz w:val="20"/>
                <w:szCs w:val="20"/>
                <w:lang w:eastAsia="en-GB"/>
              </w:rPr>
              <w:t xml:space="preserve">Letters can be as close together as I want. </w:t>
            </w:r>
          </w:p>
        </w:tc>
        <w:tc>
          <w:tcPr>
            <w:tcW w:w="5012" w:type="dxa"/>
          </w:tcPr>
          <w:p w14:paraId="5EB1DB3A" w14:textId="77777777" w:rsidR="00DC0EE4" w:rsidRPr="00C1772E" w:rsidRDefault="00D31918" w:rsidP="00F72939">
            <w:pPr>
              <w:pStyle w:val="ListParagraph"/>
              <w:tabs>
                <w:tab w:val="left" w:pos="3418"/>
              </w:tabs>
              <w:ind w:left="0"/>
              <w:rPr>
                <w:rFonts w:ascii="Arial" w:eastAsia="Times New Roman" w:hAnsi="Arial" w:cs="Arial"/>
                <w:b/>
                <w:sz w:val="20"/>
                <w:szCs w:val="20"/>
                <w:u w:val="single"/>
                <w:lang w:eastAsia="en-GB"/>
              </w:rPr>
            </w:pPr>
            <w:r w:rsidRPr="00C1772E">
              <w:rPr>
                <w:rFonts w:ascii="Arial" w:eastAsia="Times New Roman" w:hAnsi="Arial" w:cs="Arial"/>
                <w:b/>
                <w:sz w:val="20"/>
                <w:szCs w:val="20"/>
                <w:u w:val="single"/>
                <w:lang w:eastAsia="en-GB"/>
              </w:rPr>
              <w:t>To write the final draft of my narrative:</w:t>
            </w:r>
          </w:p>
          <w:p w14:paraId="32E10529" w14:textId="77777777" w:rsidR="00D31918" w:rsidRPr="00C1772E" w:rsidRDefault="00D31918" w:rsidP="00F72939">
            <w:pPr>
              <w:pStyle w:val="ListParagraph"/>
              <w:tabs>
                <w:tab w:val="left" w:pos="3418"/>
              </w:tabs>
              <w:ind w:left="0"/>
              <w:rPr>
                <w:rFonts w:ascii="Arial" w:eastAsia="Times New Roman" w:hAnsi="Arial" w:cs="Arial"/>
                <w:b/>
                <w:sz w:val="20"/>
                <w:szCs w:val="20"/>
                <w:u w:val="single"/>
                <w:lang w:eastAsia="en-GB"/>
              </w:rPr>
            </w:pPr>
          </w:p>
          <w:p w14:paraId="0F6F7FDA" w14:textId="4E5222D6" w:rsidR="00D31918" w:rsidRPr="00C1772E" w:rsidRDefault="00D31918" w:rsidP="00F72939">
            <w:pPr>
              <w:pStyle w:val="ListParagraph"/>
              <w:tabs>
                <w:tab w:val="left" w:pos="3418"/>
              </w:tabs>
              <w:ind w:left="0"/>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Write the final draft after </w:t>
            </w:r>
            <w:r w:rsidR="00A271E2" w:rsidRPr="00C1772E">
              <w:rPr>
                <w:rFonts w:ascii="Arial" w:eastAsia="Times New Roman" w:hAnsi="Arial" w:cs="Arial"/>
                <w:sz w:val="20"/>
                <w:szCs w:val="20"/>
                <w:lang w:eastAsia="en-GB"/>
              </w:rPr>
              <w:t xml:space="preserve">self-checking and peer-checking success criteria has been met and mistakes have been rectified. </w:t>
            </w:r>
          </w:p>
          <w:p w14:paraId="400F3D7D" w14:textId="23B6C4C5" w:rsidR="00A271E2" w:rsidRPr="00C1772E" w:rsidRDefault="00A271E2" w:rsidP="00F72939">
            <w:pPr>
              <w:pStyle w:val="ListParagraph"/>
              <w:tabs>
                <w:tab w:val="left" w:pos="3418"/>
              </w:tabs>
              <w:ind w:left="0"/>
              <w:rPr>
                <w:rFonts w:ascii="Arial" w:eastAsia="Times New Roman" w:hAnsi="Arial" w:cs="Arial"/>
                <w:sz w:val="20"/>
                <w:szCs w:val="20"/>
                <w:lang w:eastAsia="en-GB"/>
              </w:rPr>
            </w:pPr>
          </w:p>
          <w:p w14:paraId="35A783AC" w14:textId="1401A242" w:rsidR="00A271E2" w:rsidRPr="00C1772E" w:rsidRDefault="00A271E2" w:rsidP="00F72939">
            <w:pPr>
              <w:pStyle w:val="ListParagraph"/>
              <w:tabs>
                <w:tab w:val="left" w:pos="3418"/>
              </w:tabs>
              <w:ind w:left="0"/>
              <w:rPr>
                <w:rFonts w:ascii="Arial" w:eastAsia="Times New Roman" w:hAnsi="Arial" w:cs="Arial"/>
                <w:sz w:val="20"/>
                <w:szCs w:val="20"/>
                <w:lang w:eastAsia="en-GB"/>
              </w:rPr>
            </w:pPr>
            <w:r w:rsidRPr="00C1772E">
              <w:rPr>
                <w:rFonts w:ascii="Arial" w:eastAsia="Times New Roman" w:hAnsi="Arial" w:cs="Arial"/>
                <w:sz w:val="20"/>
                <w:szCs w:val="20"/>
                <w:lang w:eastAsia="en-GB"/>
              </w:rPr>
              <w:t xml:space="preserve">Use cursive style handwriting to publish writing. </w:t>
            </w:r>
          </w:p>
          <w:p w14:paraId="1DBA744D" w14:textId="150C7BE7" w:rsidR="004D68EB" w:rsidRPr="00C1772E" w:rsidRDefault="004D68EB" w:rsidP="00F72939">
            <w:pPr>
              <w:pStyle w:val="ListParagraph"/>
              <w:tabs>
                <w:tab w:val="left" w:pos="3418"/>
              </w:tabs>
              <w:ind w:left="0"/>
              <w:rPr>
                <w:rFonts w:ascii="Arial" w:eastAsia="Times New Roman" w:hAnsi="Arial" w:cs="Arial"/>
                <w:sz w:val="20"/>
                <w:szCs w:val="20"/>
                <w:lang w:eastAsia="en-GB"/>
              </w:rPr>
            </w:pPr>
          </w:p>
          <w:p w14:paraId="0363FA93" w14:textId="2D90926D" w:rsidR="004D68EB" w:rsidRPr="00C1772E" w:rsidRDefault="004D68EB" w:rsidP="004D68EB">
            <w:pPr>
              <w:pStyle w:val="ListParagraph"/>
              <w:tabs>
                <w:tab w:val="left" w:pos="3418"/>
              </w:tabs>
              <w:ind w:left="0"/>
              <w:rPr>
                <w:rFonts w:ascii="Arial" w:hAnsi="Arial" w:cs="Arial"/>
                <w:b/>
                <w:sz w:val="20"/>
                <w:szCs w:val="20"/>
                <w:u w:val="single"/>
                <w:lang w:eastAsia="en-GB"/>
              </w:rPr>
            </w:pPr>
            <w:r w:rsidRPr="00C1772E">
              <w:rPr>
                <w:rFonts w:ascii="Arial" w:hAnsi="Arial" w:cs="Arial"/>
                <w:b/>
                <w:sz w:val="20"/>
                <w:szCs w:val="20"/>
                <w:u w:val="single"/>
                <w:lang w:eastAsia="en-GB"/>
              </w:rPr>
              <w:t xml:space="preserve">Deepen the moment: </w:t>
            </w:r>
          </w:p>
          <w:p w14:paraId="1E4E1BD8" w14:textId="54AF9E27" w:rsidR="004D68EB" w:rsidRPr="00C1772E" w:rsidRDefault="007027C4" w:rsidP="004D68EB">
            <w:pPr>
              <w:pStyle w:val="ListParagraph"/>
              <w:tabs>
                <w:tab w:val="left" w:pos="3418"/>
              </w:tabs>
              <w:ind w:left="0"/>
              <w:rPr>
                <w:rFonts w:ascii="Arial" w:hAnsi="Arial" w:cs="Arial"/>
                <w:sz w:val="20"/>
                <w:szCs w:val="20"/>
                <w:lang w:eastAsia="en-GB"/>
              </w:rPr>
            </w:pPr>
            <w:r w:rsidRPr="00C1772E">
              <w:rPr>
                <w:rFonts w:ascii="Arial" w:hAnsi="Arial" w:cs="Arial"/>
                <w:sz w:val="20"/>
                <w:szCs w:val="20"/>
                <w:lang w:eastAsia="en-GB"/>
              </w:rPr>
              <w:t xml:space="preserve">Which letters do I need more practise joining with my cursive style? Practise them in handwriting books. </w:t>
            </w:r>
          </w:p>
          <w:p w14:paraId="1AF9FCCD" w14:textId="77777777" w:rsidR="004D68EB" w:rsidRPr="00C1772E" w:rsidRDefault="004D68EB" w:rsidP="00F72939">
            <w:pPr>
              <w:pStyle w:val="ListParagraph"/>
              <w:tabs>
                <w:tab w:val="left" w:pos="3418"/>
              </w:tabs>
              <w:ind w:left="0"/>
              <w:rPr>
                <w:rFonts w:ascii="Arial" w:eastAsia="Times New Roman" w:hAnsi="Arial" w:cs="Arial"/>
                <w:sz w:val="20"/>
                <w:szCs w:val="20"/>
                <w:lang w:eastAsia="en-GB"/>
              </w:rPr>
            </w:pPr>
          </w:p>
          <w:p w14:paraId="3D345644" w14:textId="230F02E1" w:rsidR="00D31918" w:rsidRPr="00C1772E" w:rsidRDefault="00D31918" w:rsidP="00200CE3">
            <w:pPr>
              <w:pStyle w:val="ListParagraph"/>
              <w:tabs>
                <w:tab w:val="left" w:pos="3418"/>
              </w:tabs>
              <w:ind w:left="0"/>
              <w:rPr>
                <w:rFonts w:ascii="Arial" w:hAnsi="Arial" w:cs="Arial"/>
                <w:sz w:val="20"/>
                <w:szCs w:val="20"/>
                <w:lang w:eastAsia="en-GB"/>
              </w:rPr>
            </w:pPr>
          </w:p>
        </w:tc>
      </w:tr>
      <w:tr w:rsidR="00732AAE" w:rsidRPr="00C1772E" w14:paraId="24E181E8" w14:textId="77777777" w:rsidTr="00A1247A">
        <w:trPr>
          <w:trHeight w:val="1505"/>
        </w:trPr>
        <w:tc>
          <w:tcPr>
            <w:tcW w:w="15706" w:type="dxa"/>
            <w:gridSpan w:val="7"/>
            <w:shd w:val="clear" w:color="auto" w:fill="auto"/>
          </w:tcPr>
          <w:p w14:paraId="68DB77BC" w14:textId="77777777" w:rsidR="00A15ACC" w:rsidRPr="00C1772E" w:rsidRDefault="00732AAE" w:rsidP="006B3DA1">
            <w:pPr>
              <w:pStyle w:val="ListParagraph"/>
              <w:tabs>
                <w:tab w:val="left" w:pos="3418"/>
              </w:tabs>
              <w:ind w:left="0"/>
              <w:rPr>
                <w:rFonts w:ascii="Arial" w:hAnsi="Arial" w:cs="Arial"/>
                <w:b/>
                <w:sz w:val="20"/>
                <w:szCs w:val="20"/>
                <w:u w:val="single"/>
                <w:lang w:eastAsia="en-GB"/>
              </w:rPr>
            </w:pPr>
            <w:r w:rsidRPr="00C1772E">
              <w:rPr>
                <w:rFonts w:ascii="Arial" w:hAnsi="Arial" w:cs="Arial"/>
                <w:b/>
                <w:sz w:val="20"/>
                <w:szCs w:val="20"/>
                <w:u w:val="single"/>
                <w:lang w:eastAsia="en-GB"/>
              </w:rPr>
              <w:t>Context (big picture learning)</w:t>
            </w:r>
            <w:r w:rsidR="00A15ACC" w:rsidRPr="00C1772E">
              <w:rPr>
                <w:rFonts w:ascii="Arial" w:hAnsi="Arial" w:cs="Arial"/>
                <w:b/>
                <w:sz w:val="20"/>
                <w:szCs w:val="20"/>
                <w:u w:val="single"/>
                <w:lang w:eastAsia="en-GB"/>
              </w:rPr>
              <w:t>:</w:t>
            </w:r>
          </w:p>
          <w:p w14:paraId="4F7C1FC7" w14:textId="533A7EEB" w:rsidR="008C515F" w:rsidRPr="00C1772E" w:rsidRDefault="00A15ACC" w:rsidP="006B3DA1">
            <w:pPr>
              <w:pStyle w:val="ListParagraph"/>
              <w:tabs>
                <w:tab w:val="left" w:pos="3418"/>
              </w:tabs>
              <w:ind w:left="0"/>
              <w:rPr>
                <w:rFonts w:ascii="Arial" w:hAnsi="Arial" w:cs="Arial"/>
                <w:sz w:val="20"/>
                <w:szCs w:val="20"/>
                <w:lang w:eastAsia="en-GB"/>
              </w:rPr>
            </w:pPr>
            <w:r w:rsidRPr="00C1772E">
              <w:rPr>
                <w:rFonts w:ascii="Arial" w:hAnsi="Arial" w:cs="Arial"/>
                <w:sz w:val="20"/>
                <w:szCs w:val="20"/>
                <w:lang w:eastAsia="en-GB"/>
              </w:rPr>
              <w:t xml:space="preserve">Children will use the reading canon book, </w:t>
            </w:r>
            <w:proofErr w:type="gramStart"/>
            <w:r w:rsidR="00D1366C" w:rsidRPr="00C1772E">
              <w:rPr>
                <w:rFonts w:ascii="Arial" w:hAnsi="Arial" w:cs="Arial"/>
                <w:sz w:val="20"/>
                <w:szCs w:val="20"/>
                <w:lang w:eastAsia="en-GB"/>
              </w:rPr>
              <w:t>How</w:t>
            </w:r>
            <w:proofErr w:type="gramEnd"/>
            <w:r w:rsidR="00D1366C" w:rsidRPr="00C1772E">
              <w:rPr>
                <w:rFonts w:ascii="Arial" w:hAnsi="Arial" w:cs="Arial"/>
                <w:sz w:val="20"/>
                <w:szCs w:val="20"/>
                <w:lang w:eastAsia="en-GB"/>
              </w:rPr>
              <w:t xml:space="preserve"> to train your dragon</w:t>
            </w:r>
            <w:r w:rsidRPr="00C1772E">
              <w:rPr>
                <w:rFonts w:ascii="Arial" w:hAnsi="Arial" w:cs="Arial"/>
                <w:sz w:val="20"/>
                <w:szCs w:val="20"/>
                <w:lang w:eastAsia="en-GB"/>
              </w:rPr>
              <w:t xml:space="preserve"> as a basis to write a narrative using a variety of writing techniques including adjectives, expanded noun phrases, similes, adverbs, fronted adverbials, alliteration, metaphors, direct and reported speech. They will use figurative language</w:t>
            </w:r>
            <w:r w:rsidR="00D1366C" w:rsidRPr="00C1772E">
              <w:rPr>
                <w:rFonts w:ascii="Arial" w:hAnsi="Arial" w:cs="Arial"/>
                <w:sz w:val="20"/>
                <w:szCs w:val="20"/>
                <w:lang w:eastAsia="en-GB"/>
              </w:rPr>
              <w:t xml:space="preserve"> and a range of punctuation</w:t>
            </w:r>
            <w:r w:rsidRPr="00C1772E">
              <w:rPr>
                <w:rFonts w:ascii="Arial" w:hAnsi="Arial" w:cs="Arial"/>
                <w:sz w:val="20"/>
                <w:szCs w:val="20"/>
                <w:lang w:eastAsia="en-GB"/>
              </w:rPr>
              <w:t xml:space="preserve"> to describe their created characters appropriately and effectively throughout their clearly structured narrative.</w:t>
            </w:r>
            <w:r w:rsidR="00D1366C" w:rsidRPr="00C1772E">
              <w:rPr>
                <w:rFonts w:ascii="Arial" w:hAnsi="Arial" w:cs="Arial"/>
                <w:sz w:val="20"/>
                <w:szCs w:val="20"/>
                <w:lang w:eastAsia="en-GB"/>
              </w:rPr>
              <w:t xml:space="preserve"> Children will become more confident with structuring dialogue sentences effectively and start to get the balance right between description and dialogue in their writing. </w:t>
            </w:r>
          </w:p>
          <w:p w14:paraId="5294788C" w14:textId="36CC1CDD" w:rsidR="008C515F" w:rsidRPr="00C1772E" w:rsidRDefault="008C515F" w:rsidP="006B3DA1">
            <w:pPr>
              <w:pStyle w:val="ListParagraph"/>
              <w:tabs>
                <w:tab w:val="left" w:pos="3418"/>
              </w:tabs>
              <w:ind w:left="0"/>
              <w:rPr>
                <w:rFonts w:ascii="Arial" w:hAnsi="Arial" w:cs="Arial"/>
                <w:sz w:val="20"/>
                <w:szCs w:val="20"/>
                <w:lang w:eastAsia="en-GB"/>
              </w:rPr>
            </w:pPr>
          </w:p>
        </w:tc>
      </w:tr>
    </w:tbl>
    <w:p w14:paraId="22D10DF4" w14:textId="5B422D79" w:rsidR="008C515F" w:rsidRPr="00C1772E" w:rsidRDefault="00922476" w:rsidP="00F94C58">
      <w:pPr>
        <w:rPr>
          <w:rFonts w:ascii="Arial" w:hAnsi="Arial" w:cs="Arial"/>
          <w:b/>
          <w:sz w:val="20"/>
          <w:szCs w:val="20"/>
        </w:rPr>
      </w:pPr>
      <w:r w:rsidRPr="00C1772E">
        <w:rPr>
          <w:rFonts w:ascii="Arial" w:hAnsi="Arial" w:cs="Arial"/>
          <w:b/>
          <w:sz w:val="20"/>
          <w:szCs w:val="20"/>
        </w:rPr>
        <w:t xml:space="preserve">Folder name (Trust shared &gt; Primaries &gt; KS2 &gt; Year 3/4 Planning &gt; </w:t>
      </w:r>
      <w:r w:rsidR="009F5BAE" w:rsidRPr="00C1772E">
        <w:rPr>
          <w:rFonts w:ascii="Arial" w:hAnsi="Arial" w:cs="Arial"/>
          <w:b/>
          <w:sz w:val="20"/>
          <w:szCs w:val="20"/>
        </w:rPr>
        <w:t xml:space="preserve">Cycle B &gt; </w:t>
      </w:r>
      <w:r w:rsidR="00D1366C" w:rsidRPr="00C1772E">
        <w:rPr>
          <w:rFonts w:ascii="Arial" w:hAnsi="Arial" w:cs="Arial"/>
          <w:b/>
          <w:sz w:val="20"/>
          <w:szCs w:val="20"/>
        </w:rPr>
        <w:t>Spring 1</w:t>
      </w:r>
      <w:r w:rsidR="009F5BAE" w:rsidRPr="00C1772E">
        <w:rPr>
          <w:rFonts w:ascii="Arial" w:hAnsi="Arial" w:cs="Arial"/>
          <w:b/>
          <w:sz w:val="20"/>
          <w:szCs w:val="20"/>
        </w:rPr>
        <w:t xml:space="preserve"> </w:t>
      </w:r>
      <w:r w:rsidR="00D1366C" w:rsidRPr="00C1772E">
        <w:rPr>
          <w:rFonts w:ascii="Arial" w:hAnsi="Arial" w:cs="Arial"/>
          <w:b/>
          <w:sz w:val="20"/>
          <w:szCs w:val="20"/>
        </w:rPr>
        <w:t>–</w:t>
      </w:r>
      <w:r w:rsidR="009F5BAE" w:rsidRPr="00C1772E">
        <w:rPr>
          <w:rFonts w:ascii="Arial" w:hAnsi="Arial" w:cs="Arial"/>
          <w:b/>
          <w:sz w:val="20"/>
          <w:szCs w:val="20"/>
        </w:rPr>
        <w:t xml:space="preserve"> </w:t>
      </w:r>
      <w:r w:rsidR="00D1366C" w:rsidRPr="00C1772E">
        <w:rPr>
          <w:rFonts w:ascii="Arial" w:hAnsi="Arial" w:cs="Arial"/>
          <w:b/>
          <w:sz w:val="20"/>
          <w:szCs w:val="20"/>
        </w:rPr>
        <w:t>How to train your dragon</w:t>
      </w:r>
      <w:r w:rsidR="009F5BAE" w:rsidRPr="00C1772E">
        <w:rPr>
          <w:rFonts w:ascii="Arial" w:hAnsi="Arial" w:cs="Arial"/>
          <w:b/>
          <w:sz w:val="20"/>
          <w:szCs w:val="20"/>
        </w:rPr>
        <w:t xml:space="preserve"> &gt; </w:t>
      </w:r>
      <w:r w:rsidR="006B3DA1" w:rsidRPr="00C1772E">
        <w:rPr>
          <w:rFonts w:ascii="Arial" w:hAnsi="Arial" w:cs="Arial"/>
          <w:b/>
          <w:sz w:val="20"/>
          <w:szCs w:val="20"/>
        </w:rPr>
        <w:t>English</w:t>
      </w:r>
      <w:r w:rsidR="00A57F0D" w:rsidRPr="00C1772E">
        <w:rPr>
          <w:rFonts w:ascii="Arial" w:hAnsi="Arial" w:cs="Arial"/>
          <w:b/>
          <w:sz w:val="20"/>
          <w:szCs w:val="20"/>
        </w:rPr>
        <w:t>)</w:t>
      </w:r>
    </w:p>
    <w:p w14:paraId="3806A168" w14:textId="6F1BDB2C" w:rsidR="00380AD3" w:rsidRPr="00C1772E" w:rsidRDefault="00380AD3" w:rsidP="00F94C58">
      <w:pPr>
        <w:rPr>
          <w:rFonts w:ascii="Arial" w:hAnsi="Arial" w:cs="Arial"/>
          <w:b/>
          <w:sz w:val="20"/>
          <w:szCs w:val="20"/>
        </w:rPr>
      </w:pPr>
    </w:p>
    <w:p w14:paraId="1AB40D7D" w14:textId="08763A79" w:rsidR="000E7C4F" w:rsidRPr="00C1772E" w:rsidRDefault="000E7C4F" w:rsidP="00F94C58">
      <w:pPr>
        <w:rPr>
          <w:rFonts w:ascii="Arial" w:hAnsi="Arial" w:cs="Arial"/>
          <w:b/>
          <w:sz w:val="20"/>
          <w:szCs w:val="20"/>
        </w:rPr>
      </w:pPr>
    </w:p>
    <w:p w14:paraId="3AADE111" w14:textId="3BA009FD" w:rsidR="000E7C4F" w:rsidRPr="00C1772E" w:rsidRDefault="000E7C4F" w:rsidP="00F94C58">
      <w:pPr>
        <w:rPr>
          <w:rFonts w:ascii="Arial" w:hAnsi="Arial" w:cs="Arial"/>
          <w:b/>
          <w:sz w:val="20"/>
          <w:szCs w:val="20"/>
        </w:rPr>
      </w:pPr>
    </w:p>
    <w:p w14:paraId="05AC0D53" w14:textId="77777777" w:rsidR="000E7C4F" w:rsidRDefault="000E7C4F" w:rsidP="00F94C58">
      <w:pPr>
        <w:rPr>
          <w:rFonts w:ascii="Arial" w:hAnsi="Arial" w:cs="Arial"/>
          <w:b/>
        </w:rPr>
      </w:pPr>
    </w:p>
    <w:p w14:paraId="345FD1EA" w14:textId="5B04D96B" w:rsidR="008C515F" w:rsidRDefault="008C515F" w:rsidP="00F94C58">
      <w:pPr>
        <w:rPr>
          <w:rFonts w:ascii="Arial" w:hAnsi="Arial" w:cs="Arial"/>
          <w:b/>
        </w:rPr>
      </w:pPr>
    </w:p>
    <w:p w14:paraId="6415CEC9" w14:textId="69DFB0B4" w:rsidR="008C515F" w:rsidRDefault="008C515F" w:rsidP="00F94C58">
      <w:pPr>
        <w:rPr>
          <w:rFonts w:ascii="Arial" w:hAnsi="Arial" w:cs="Arial"/>
          <w:b/>
        </w:rPr>
      </w:pPr>
    </w:p>
    <w:p w14:paraId="6E3CA1EF" w14:textId="0013BE65" w:rsidR="008C515F" w:rsidRDefault="00EB6A4B" w:rsidP="00F94C58">
      <w:pPr>
        <w:rPr>
          <w:rFonts w:ascii="Arial" w:hAnsi="Arial" w:cs="Arial"/>
          <w:b/>
        </w:rPr>
      </w:pPr>
      <w:r>
        <w:rPr>
          <w:noProof/>
          <w:lang w:val="en-US"/>
        </w:rPr>
        <w:lastRenderedPageBreak/>
        <w:drawing>
          <wp:anchor distT="0" distB="0" distL="114300" distR="114300" simplePos="0" relativeHeight="251681792" behindDoc="1" locked="0" layoutInCell="1" allowOverlap="1" wp14:anchorId="5DF9FD80" wp14:editId="53C2ABC1">
            <wp:simplePos x="0" y="0"/>
            <wp:positionH relativeFrom="column">
              <wp:posOffset>1950720</wp:posOffset>
            </wp:positionH>
            <wp:positionV relativeFrom="paragraph">
              <wp:posOffset>838200</wp:posOffset>
            </wp:positionV>
            <wp:extent cx="1173480" cy="3188970"/>
            <wp:effectExtent l="0" t="0" r="7620" b="0"/>
            <wp:wrapTight wrapText="bothSides">
              <wp:wrapPolygon edited="0">
                <wp:start x="0" y="0"/>
                <wp:lineTo x="0" y="21419"/>
                <wp:lineTo x="21390" y="21419"/>
                <wp:lineTo x="213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73480" cy="31889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0768" behindDoc="1" locked="0" layoutInCell="1" allowOverlap="1" wp14:anchorId="0DEEEFBD" wp14:editId="71FAB9A5">
            <wp:simplePos x="0" y="0"/>
            <wp:positionH relativeFrom="column">
              <wp:posOffset>647700</wp:posOffset>
            </wp:positionH>
            <wp:positionV relativeFrom="paragraph">
              <wp:posOffset>822960</wp:posOffset>
            </wp:positionV>
            <wp:extent cx="1257300" cy="3213735"/>
            <wp:effectExtent l="0" t="0" r="0" b="5715"/>
            <wp:wrapTight wrapText="bothSides">
              <wp:wrapPolygon edited="0">
                <wp:start x="0" y="0"/>
                <wp:lineTo x="0" y="21510"/>
                <wp:lineTo x="21273" y="21510"/>
                <wp:lineTo x="212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3213735"/>
                    </a:xfrm>
                    <a:prstGeom prst="rect">
                      <a:avLst/>
                    </a:prstGeom>
                  </pic:spPr>
                </pic:pic>
              </a:graphicData>
            </a:graphic>
            <wp14:sizeRelH relativeFrom="margin">
              <wp14:pctWidth>0</wp14:pctWidth>
            </wp14:sizeRelH>
            <wp14:sizeRelV relativeFrom="margin">
              <wp14:pctHeight>0</wp14:pctHeight>
            </wp14:sizeRelV>
          </wp:anchor>
        </w:drawing>
      </w:r>
      <w:r w:rsidR="0079296E">
        <w:rPr>
          <w:noProof/>
          <w:lang w:val="en-US"/>
        </w:rPr>
        <w:drawing>
          <wp:anchor distT="0" distB="0" distL="114300" distR="114300" simplePos="0" relativeHeight="251679744" behindDoc="1" locked="0" layoutInCell="1" allowOverlap="1" wp14:anchorId="22C8F248" wp14:editId="2C9A81AE">
            <wp:simplePos x="0" y="0"/>
            <wp:positionH relativeFrom="column">
              <wp:posOffset>-658495</wp:posOffset>
            </wp:positionH>
            <wp:positionV relativeFrom="paragraph">
              <wp:posOffset>815340</wp:posOffset>
            </wp:positionV>
            <wp:extent cx="1115695" cy="3200400"/>
            <wp:effectExtent l="0" t="0" r="8255" b="0"/>
            <wp:wrapTight wrapText="bothSides">
              <wp:wrapPolygon edited="0">
                <wp:start x="0" y="0"/>
                <wp:lineTo x="0" y="21471"/>
                <wp:lineTo x="21391" y="21471"/>
                <wp:lineTo x="213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5695" cy="3200400"/>
                    </a:xfrm>
                    <a:prstGeom prst="rect">
                      <a:avLst/>
                    </a:prstGeom>
                  </pic:spPr>
                </pic:pic>
              </a:graphicData>
            </a:graphic>
            <wp14:sizeRelH relativeFrom="margin">
              <wp14:pctWidth>0</wp14:pctWidth>
            </wp14:sizeRelH>
            <wp14:sizeRelV relativeFrom="margin">
              <wp14:pctHeight>0</wp14:pctHeight>
            </wp14:sizeRelV>
          </wp:anchor>
        </w:drawing>
      </w:r>
      <w:r w:rsidR="0079296E">
        <w:rPr>
          <w:noProof/>
          <w:lang w:val="en-US"/>
        </w:rPr>
        <w:drawing>
          <wp:anchor distT="0" distB="0" distL="114300" distR="114300" simplePos="0" relativeHeight="251677696" behindDoc="1" locked="0" layoutInCell="1" allowOverlap="1" wp14:anchorId="0F00040D" wp14:editId="45718039">
            <wp:simplePos x="0" y="0"/>
            <wp:positionH relativeFrom="margin">
              <wp:posOffset>8223250</wp:posOffset>
            </wp:positionH>
            <wp:positionV relativeFrom="paragraph">
              <wp:posOffset>0</wp:posOffset>
            </wp:positionV>
            <wp:extent cx="1246505" cy="1844040"/>
            <wp:effectExtent l="0" t="0" r="0" b="3810"/>
            <wp:wrapTight wrapText="bothSides">
              <wp:wrapPolygon edited="0">
                <wp:start x="0" y="0"/>
                <wp:lineTo x="0" y="21421"/>
                <wp:lineTo x="21127" y="21421"/>
                <wp:lineTo x="211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6505" cy="1844040"/>
                    </a:xfrm>
                    <a:prstGeom prst="rect">
                      <a:avLst/>
                    </a:prstGeom>
                  </pic:spPr>
                </pic:pic>
              </a:graphicData>
            </a:graphic>
            <wp14:sizeRelH relativeFrom="margin">
              <wp14:pctWidth>0</wp14:pctWidth>
            </wp14:sizeRelH>
            <wp14:sizeRelV relativeFrom="margin">
              <wp14:pctHeight>0</wp14:pctHeight>
            </wp14:sizeRelV>
          </wp:anchor>
        </w:drawing>
      </w:r>
      <w:r w:rsidR="0079296E">
        <w:rPr>
          <w:noProof/>
          <w:lang w:val="en-US"/>
        </w:rPr>
        <w:drawing>
          <wp:anchor distT="0" distB="0" distL="114300" distR="114300" simplePos="0" relativeHeight="251678720" behindDoc="1" locked="0" layoutInCell="1" allowOverlap="1" wp14:anchorId="11009619" wp14:editId="519A2E10">
            <wp:simplePos x="0" y="0"/>
            <wp:positionH relativeFrom="column">
              <wp:posOffset>-701040</wp:posOffset>
            </wp:positionH>
            <wp:positionV relativeFrom="paragraph">
              <wp:posOffset>281940</wp:posOffset>
            </wp:positionV>
            <wp:extent cx="8863330" cy="572135"/>
            <wp:effectExtent l="0" t="0" r="0" b="0"/>
            <wp:wrapTight wrapText="bothSides">
              <wp:wrapPolygon edited="0">
                <wp:start x="0" y="0"/>
                <wp:lineTo x="0" y="20857"/>
                <wp:lineTo x="21541" y="20857"/>
                <wp:lineTo x="215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63330" cy="572135"/>
                    </a:xfrm>
                    <a:prstGeom prst="rect">
                      <a:avLst/>
                    </a:prstGeom>
                  </pic:spPr>
                </pic:pic>
              </a:graphicData>
            </a:graphic>
          </wp:anchor>
        </w:drawing>
      </w:r>
      <w:r w:rsidR="00B50451" w:rsidRPr="00CB41BD">
        <w:rPr>
          <w:rFonts w:ascii="Arial" w:hAnsi="Arial" w:cs="Arial"/>
          <w:noProof/>
          <w:lang w:val="en-US"/>
        </w:rPr>
        <mc:AlternateContent>
          <mc:Choice Requires="wps">
            <w:drawing>
              <wp:anchor distT="45720" distB="45720" distL="114300" distR="114300" simplePos="0" relativeHeight="251663360" behindDoc="0" locked="0" layoutInCell="1" allowOverlap="1" wp14:anchorId="45CD808E" wp14:editId="42D18C60">
                <wp:simplePos x="0" y="0"/>
                <wp:positionH relativeFrom="page">
                  <wp:posOffset>312420</wp:posOffset>
                </wp:positionH>
                <wp:positionV relativeFrom="paragraph">
                  <wp:posOffset>-434340</wp:posOffset>
                </wp:positionV>
                <wp:extent cx="4940935" cy="666750"/>
                <wp:effectExtent l="19050" t="19050" r="1206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w="38100">
                          <a:solidFill>
                            <a:srgbClr val="002060"/>
                          </a:solidFill>
                          <a:miter lim="800000"/>
                          <a:headEnd/>
                          <a:tailEnd/>
                        </a:ln>
                      </wps:spPr>
                      <wps:txbx>
                        <w:txbxContent>
                          <w:p w14:paraId="2B34BEC0" w14:textId="01C4F0BE" w:rsidR="0094437E" w:rsidRPr="00C7342B" w:rsidRDefault="0094437E" w:rsidP="00B673DB">
                            <w:pPr>
                              <w:jc w:val="center"/>
                              <w:rPr>
                                <w:rFonts w:ascii="Arial" w:hAnsi="Arial" w:cs="Arial"/>
                                <w:b/>
                                <w:sz w:val="32"/>
                                <w:szCs w:val="32"/>
                              </w:rPr>
                            </w:pPr>
                            <w:r>
                              <w:rPr>
                                <w:rFonts w:ascii="Arial" w:hAnsi="Arial" w:cs="Arial"/>
                                <w:b/>
                                <w:sz w:val="32"/>
                                <w:szCs w:val="32"/>
                              </w:rPr>
                              <w:t>Year 4 Writing Knowledge Organiser (</w:t>
                            </w:r>
                            <w:r w:rsidR="00B50451">
                              <w:rPr>
                                <w:rFonts w:ascii="Arial" w:hAnsi="Arial" w:cs="Arial"/>
                                <w:b/>
                                <w:sz w:val="32"/>
                                <w:szCs w:val="32"/>
                              </w:rPr>
                              <w:t>Myths and Legends</w:t>
                            </w:r>
                            <w:r>
                              <w:rPr>
                                <w:rFonts w:ascii="Arial" w:hAnsi="Arial" w:cs="Arial"/>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D808E" id="_x0000_t202" coordsize="21600,21600" o:spt="202" path="m,l,21600r21600,l21600,xe">
                <v:stroke joinstyle="miter"/>
                <v:path gradientshapeok="t" o:connecttype="rect"/>
              </v:shapetype>
              <v:shape id="Text Box 2" o:spid="_x0000_s1026" type="#_x0000_t202" style="position:absolute;margin-left:24.6pt;margin-top:-34.2pt;width:389.05pt;height: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" strokecolor="#002060" strokeweight="3pt">
                <v:textbox>
                  <w:txbxContent>
                    <w:p w14:paraId="2B34BEC0" w14:textId="01C4F0BE" w:rsidR="0094437E" w:rsidRPr="00C7342B" w:rsidRDefault="0094437E" w:rsidP="00B673DB">
                      <w:pPr>
                        <w:jc w:val="center"/>
                        <w:rPr>
                          <w:rFonts w:ascii="Arial" w:hAnsi="Arial" w:cs="Arial"/>
                          <w:b/>
                          <w:sz w:val="32"/>
                          <w:szCs w:val="32"/>
                        </w:rPr>
                      </w:pPr>
                      <w:r>
                        <w:rPr>
                          <w:rFonts w:ascii="Arial" w:hAnsi="Arial" w:cs="Arial"/>
                          <w:b/>
                          <w:sz w:val="32"/>
                          <w:szCs w:val="32"/>
                        </w:rPr>
                        <w:t>Year 4 Writing Knowledge Organiser (</w:t>
                      </w:r>
                      <w:r w:rsidR="00B50451">
                        <w:rPr>
                          <w:rFonts w:ascii="Arial" w:hAnsi="Arial" w:cs="Arial"/>
                          <w:b/>
                          <w:sz w:val="32"/>
                          <w:szCs w:val="32"/>
                        </w:rPr>
                        <w:t>Myths and Legends</w:t>
                      </w:r>
                      <w:r>
                        <w:rPr>
                          <w:rFonts w:ascii="Arial" w:hAnsi="Arial" w:cs="Arial"/>
                          <w:b/>
                          <w:sz w:val="32"/>
                          <w:szCs w:val="32"/>
                        </w:rPr>
                        <w:t>)</w:t>
                      </w:r>
                    </w:p>
                  </w:txbxContent>
                </v:textbox>
                <w10:wrap anchorx="page"/>
              </v:shape>
            </w:pict>
          </mc:Fallback>
        </mc:AlternateContent>
      </w:r>
    </w:p>
    <w:p w14:paraId="15097B86" w14:textId="2E228455" w:rsidR="00FB3736" w:rsidRPr="007C3382" w:rsidRDefault="0079296E" w:rsidP="00F94C58">
      <w:pPr>
        <w:rPr>
          <w:rFonts w:ascii="Arial" w:hAnsi="Arial" w:cs="Arial"/>
          <w:b/>
        </w:rPr>
      </w:pPr>
      <w:r w:rsidRPr="00CB41BD">
        <w:rPr>
          <w:rFonts w:ascii="Arial" w:hAnsi="Arial" w:cs="Arial"/>
          <w:noProof/>
          <w:lang w:val="en-US"/>
        </w:rPr>
        <mc:AlternateContent>
          <mc:Choice Requires="wps">
            <w:drawing>
              <wp:anchor distT="45720" distB="45720" distL="114300" distR="114300" simplePos="0" relativeHeight="251665408" behindDoc="0" locked="0" layoutInCell="1" allowOverlap="1" wp14:anchorId="31145488" wp14:editId="1527DBDD">
                <wp:simplePos x="0" y="0"/>
                <wp:positionH relativeFrom="margin">
                  <wp:posOffset>3467100</wp:posOffset>
                </wp:positionH>
                <wp:positionV relativeFrom="paragraph">
                  <wp:posOffset>647065</wp:posOffset>
                </wp:positionV>
                <wp:extent cx="1924334" cy="5082540"/>
                <wp:effectExtent l="0" t="0" r="1905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334" cy="5082540"/>
                        </a:xfrm>
                        <a:prstGeom prst="rect">
                          <a:avLst/>
                        </a:prstGeom>
                        <a:solidFill>
                          <a:srgbClr val="FFFFFF"/>
                        </a:solidFill>
                        <a:ln w="19050">
                          <a:solidFill>
                            <a:srgbClr val="002060"/>
                          </a:solidFill>
                          <a:miter lim="800000"/>
                          <a:headEnd/>
                          <a:tailEnd/>
                        </a:ln>
                      </wps:spPr>
                      <wps:txbx>
                        <w:txbxContent>
                          <w:p w14:paraId="5BD74278" w14:textId="77777777" w:rsidR="0094437E" w:rsidRPr="00B36B63" w:rsidRDefault="0094437E" w:rsidP="00B673DB">
                            <w:pPr>
                              <w:jc w:val="center"/>
                              <w:rPr>
                                <w:rFonts w:ascii="Arial" w:hAnsi="Arial" w:cs="Arial"/>
                                <w:b/>
                              </w:rPr>
                            </w:pPr>
                            <w:r w:rsidRPr="00B36B63">
                              <w:rPr>
                                <w:rFonts w:ascii="Arial" w:hAnsi="Arial" w:cs="Arial"/>
                                <w:b/>
                              </w:rPr>
                              <w:t>Key Vocabulary:</w:t>
                            </w:r>
                          </w:p>
                          <w:p w14:paraId="0FB19C26" w14:textId="77777777" w:rsidR="0079296E" w:rsidRDefault="0094437E" w:rsidP="0079296E">
                            <w:pPr>
                              <w:spacing w:after="0"/>
                              <w:rPr>
                                <w:rFonts w:ascii="Arial" w:hAnsi="Arial" w:cs="Arial"/>
                                <w:bCs/>
                                <w:sz w:val="20"/>
                                <w:szCs w:val="20"/>
                              </w:rPr>
                            </w:pPr>
                            <w:r w:rsidRPr="005B728E">
                              <w:rPr>
                                <w:rFonts w:ascii="Arial" w:hAnsi="Arial" w:cs="Arial"/>
                                <w:b/>
                                <w:bCs/>
                                <w:sz w:val="20"/>
                                <w:szCs w:val="20"/>
                              </w:rPr>
                              <w:t xml:space="preserve">Adjective </w:t>
                            </w:r>
                            <w:r w:rsidRPr="005B728E">
                              <w:rPr>
                                <w:rFonts w:ascii="Arial" w:hAnsi="Arial" w:cs="Arial"/>
                                <w:bCs/>
                                <w:sz w:val="20"/>
                                <w:szCs w:val="20"/>
                              </w:rPr>
                              <w:t>– describes a noun</w:t>
                            </w:r>
                            <w:r>
                              <w:rPr>
                                <w:rFonts w:ascii="Arial" w:hAnsi="Arial" w:cs="Arial"/>
                                <w:bCs/>
                                <w:sz w:val="20"/>
                                <w:szCs w:val="20"/>
                              </w:rPr>
                              <w:br/>
                            </w:r>
                            <w:r w:rsidR="0079296E" w:rsidRPr="005B728E">
                              <w:rPr>
                                <w:rFonts w:ascii="Arial" w:hAnsi="Arial" w:cs="Arial"/>
                                <w:b/>
                                <w:bCs/>
                                <w:sz w:val="20"/>
                                <w:szCs w:val="20"/>
                              </w:rPr>
                              <w:t xml:space="preserve">Expanded noun phrase </w:t>
                            </w:r>
                            <w:r w:rsidR="0079296E" w:rsidRPr="005B728E">
                              <w:rPr>
                                <w:rFonts w:ascii="Arial" w:hAnsi="Arial" w:cs="Arial"/>
                                <w:bCs/>
                                <w:sz w:val="20"/>
                                <w:szCs w:val="20"/>
                              </w:rPr>
                              <w:t>– tells you more about a noun</w:t>
                            </w:r>
                            <w:r w:rsidR="0079296E" w:rsidRPr="005B728E">
                              <w:rPr>
                                <w:rFonts w:ascii="Arial" w:hAnsi="Arial" w:cs="Arial"/>
                                <w:b/>
                                <w:bCs/>
                                <w:sz w:val="20"/>
                                <w:szCs w:val="20"/>
                              </w:rPr>
                              <w:t xml:space="preserve"> </w:t>
                            </w:r>
                            <w:r w:rsidRPr="005B728E">
                              <w:rPr>
                                <w:rFonts w:ascii="Arial" w:hAnsi="Arial" w:cs="Arial"/>
                                <w:b/>
                                <w:bCs/>
                                <w:sz w:val="20"/>
                                <w:szCs w:val="20"/>
                              </w:rPr>
                              <w:t xml:space="preserve">Adverb </w:t>
                            </w:r>
                            <w:r w:rsidRPr="005B728E">
                              <w:rPr>
                                <w:rFonts w:ascii="Arial" w:hAnsi="Arial" w:cs="Arial"/>
                                <w:bCs/>
                                <w:sz w:val="20"/>
                                <w:szCs w:val="20"/>
                              </w:rPr>
                              <w:t>– describes a verb</w:t>
                            </w:r>
                            <w:r>
                              <w:rPr>
                                <w:rFonts w:ascii="Arial" w:hAnsi="Arial" w:cs="Arial"/>
                                <w:bCs/>
                                <w:sz w:val="20"/>
                                <w:szCs w:val="20"/>
                              </w:rPr>
                              <w:br/>
                            </w:r>
                            <w:r w:rsidRPr="005B728E">
                              <w:rPr>
                                <w:rFonts w:ascii="Arial" w:hAnsi="Arial" w:cs="Arial"/>
                                <w:b/>
                                <w:bCs/>
                                <w:sz w:val="20"/>
                                <w:szCs w:val="20"/>
                              </w:rPr>
                              <w:t xml:space="preserve">Appearance </w:t>
                            </w:r>
                            <w:r w:rsidRPr="005B728E">
                              <w:rPr>
                                <w:rFonts w:ascii="Arial" w:hAnsi="Arial" w:cs="Arial"/>
                                <w:bCs/>
                                <w:sz w:val="20"/>
                                <w:szCs w:val="20"/>
                              </w:rPr>
                              <w:t>– what a person looks like</w:t>
                            </w:r>
                            <w:r>
                              <w:rPr>
                                <w:rFonts w:ascii="Arial" w:hAnsi="Arial" w:cs="Arial"/>
                                <w:bCs/>
                                <w:sz w:val="20"/>
                                <w:szCs w:val="20"/>
                              </w:rPr>
                              <w:br/>
                            </w:r>
                            <w:r w:rsidRPr="005B728E">
                              <w:rPr>
                                <w:rFonts w:ascii="Arial" w:hAnsi="Arial" w:cs="Arial"/>
                                <w:b/>
                                <w:bCs/>
                                <w:sz w:val="20"/>
                                <w:szCs w:val="20"/>
                              </w:rPr>
                              <w:t xml:space="preserve">Personality </w:t>
                            </w:r>
                            <w:r w:rsidRPr="005B728E">
                              <w:rPr>
                                <w:rFonts w:ascii="Arial" w:hAnsi="Arial" w:cs="Arial"/>
                                <w:bCs/>
                                <w:sz w:val="20"/>
                                <w:szCs w:val="20"/>
                              </w:rPr>
                              <w:t>– the character and nature of a person</w:t>
                            </w:r>
                            <w:r>
                              <w:rPr>
                                <w:rFonts w:ascii="Arial" w:hAnsi="Arial" w:cs="Arial"/>
                                <w:bCs/>
                                <w:sz w:val="20"/>
                                <w:szCs w:val="20"/>
                              </w:rPr>
                              <w:br/>
                            </w:r>
                            <w:r w:rsidRPr="005B728E">
                              <w:rPr>
                                <w:rFonts w:ascii="Arial" w:hAnsi="Arial" w:cs="Arial"/>
                                <w:b/>
                                <w:bCs/>
                                <w:sz w:val="20"/>
                                <w:szCs w:val="20"/>
                              </w:rPr>
                              <w:t xml:space="preserve">Plot </w:t>
                            </w:r>
                            <w:r w:rsidRPr="005B728E">
                              <w:rPr>
                                <w:rFonts w:ascii="Arial" w:hAnsi="Arial" w:cs="Arial"/>
                                <w:bCs/>
                                <w:sz w:val="20"/>
                                <w:szCs w:val="20"/>
                              </w:rPr>
                              <w:t>– the main events of a narrative (what happens)</w:t>
                            </w:r>
                            <w:r>
                              <w:rPr>
                                <w:rFonts w:ascii="Arial" w:hAnsi="Arial" w:cs="Arial"/>
                                <w:bCs/>
                                <w:sz w:val="20"/>
                                <w:szCs w:val="20"/>
                              </w:rPr>
                              <w:br/>
                            </w:r>
                            <w:r w:rsidRPr="005B728E">
                              <w:rPr>
                                <w:rFonts w:ascii="Arial" w:hAnsi="Arial" w:cs="Arial"/>
                                <w:b/>
                                <w:bCs/>
                                <w:sz w:val="20"/>
                                <w:szCs w:val="20"/>
                              </w:rPr>
                              <w:t xml:space="preserve">Sequence </w:t>
                            </w:r>
                            <w:r w:rsidRPr="005B728E">
                              <w:rPr>
                                <w:rFonts w:ascii="Arial" w:hAnsi="Arial" w:cs="Arial"/>
                                <w:bCs/>
                                <w:sz w:val="20"/>
                                <w:szCs w:val="20"/>
                              </w:rPr>
                              <w:t>– the order events in a narrative take place</w:t>
                            </w:r>
                            <w:r>
                              <w:rPr>
                                <w:rFonts w:ascii="Arial" w:hAnsi="Arial" w:cs="Arial"/>
                                <w:bCs/>
                                <w:sz w:val="20"/>
                                <w:szCs w:val="20"/>
                              </w:rPr>
                              <w:br/>
                            </w:r>
                            <w:r w:rsidRPr="005B728E">
                              <w:rPr>
                                <w:rFonts w:ascii="Arial" w:hAnsi="Arial" w:cs="Arial"/>
                                <w:b/>
                                <w:bCs/>
                                <w:sz w:val="20"/>
                                <w:szCs w:val="20"/>
                              </w:rPr>
                              <w:t xml:space="preserve">Setting </w:t>
                            </w:r>
                            <w:r w:rsidRPr="005B728E">
                              <w:rPr>
                                <w:rFonts w:ascii="Arial" w:hAnsi="Arial" w:cs="Arial"/>
                                <w:bCs/>
                                <w:sz w:val="20"/>
                                <w:szCs w:val="20"/>
                              </w:rPr>
                              <w:t>– the location in which a story takes place</w:t>
                            </w:r>
                            <w:r>
                              <w:rPr>
                                <w:rFonts w:ascii="Arial" w:hAnsi="Arial" w:cs="Arial"/>
                                <w:bCs/>
                                <w:sz w:val="20"/>
                                <w:szCs w:val="20"/>
                              </w:rPr>
                              <w:br/>
                            </w:r>
                            <w:r w:rsidRPr="005B728E">
                              <w:rPr>
                                <w:rFonts w:ascii="Arial" w:hAnsi="Arial" w:cs="Arial"/>
                                <w:b/>
                                <w:bCs/>
                                <w:sz w:val="20"/>
                                <w:szCs w:val="20"/>
                              </w:rPr>
                              <w:t xml:space="preserve">Simile </w:t>
                            </w:r>
                            <w:r w:rsidRPr="005B728E">
                              <w:rPr>
                                <w:rFonts w:ascii="Arial" w:hAnsi="Arial" w:cs="Arial"/>
                                <w:bCs/>
                                <w:sz w:val="20"/>
                                <w:szCs w:val="20"/>
                              </w:rPr>
                              <w:t>– used to describe something by comparing it to something else</w:t>
                            </w:r>
                            <w:r>
                              <w:rPr>
                                <w:rFonts w:ascii="Arial" w:hAnsi="Arial" w:cs="Arial"/>
                                <w:bCs/>
                                <w:sz w:val="20"/>
                                <w:szCs w:val="20"/>
                              </w:rPr>
                              <w:br/>
                            </w:r>
                            <w:r w:rsidRPr="005B728E">
                              <w:rPr>
                                <w:rFonts w:ascii="Arial" w:hAnsi="Arial" w:cs="Arial"/>
                                <w:b/>
                                <w:bCs/>
                                <w:sz w:val="20"/>
                                <w:szCs w:val="20"/>
                              </w:rPr>
                              <w:t xml:space="preserve">Structure </w:t>
                            </w:r>
                            <w:r w:rsidRPr="005B728E">
                              <w:rPr>
                                <w:rFonts w:ascii="Arial" w:hAnsi="Arial" w:cs="Arial"/>
                                <w:bCs/>
                                <w:sz w:val="20"/>
                                <w:szCs w:val="20"/>
                              </w:rPr>
                              <w:t>– the overall layout of a story</w:t>
                            </w:r>
                            <w:r>
                              <w:rPr>
                                <w:rFonts w:ascii="Arial" w:hAnsi="Arial" w:cs="Arial"/>
                                <w:bCs/>
                                <w:sz w:val="20"/>
                                <w:szCs w:val="20"/>
                              </w:rPr>
                              <w:br/>
                            </w:r>
                            <w:r>
                              <w:rPr>
                                <w:rFonts w:ascii="Arial" w:hAnsi="Arial" w:cs="Arial"/>
                                <w:b/>
                                <w:bCs/>
                                <w:sz w:val="20"/>
                                <w:szCs w:val="20"/>
                              </w:rPr>
                              <w:t xml:space="preserve">Alliteration - </w:t>
                            </w:r>
                            <w:r>
                              <w:rPr>
                                <w:rFonts w:ascii="Arial" w:hAnsi="Arial" w:cs="Arial"/>
                                <w:bCs/>
                                <w:sz w:val="20"/>
                                <w:szCs w:val="20"/>
                              </w:rPr>
                              <w:t>the repetition of the same beginning sound of words</w:t>
                            </w:r>
                            <w:r>
                              <w:rPr>
                                <w:rFonts w:ascii="Arial" w:hAnsi="Arial" w:cs="Arial"/>
                                <w:bCs/>
                                <w:sz w:val="20"/>
                                <w:szCs w:val="20"/>
                              </w:rPr>
                              <w:br/>
                            </w:r>
                            <w:r>
                              <w:rPr>
                                <w:rFonts w:ascii="Arial" w:hAnsi="Arial" w:cs="Arial"/>
                                <w:b/>
                                <w:bCs/>
                                <w:sz w:val="20"/>
                                <w:szCs w:val="20"/>
                              </w:rPr>
                              <w:t xml:space="preserve">Cohesion – </w:t>
                            </w:r>
                            <w:r>
                              <w:rPr>
                                <w:rFonts w:ascii="Arial" w:hAnsi="Arial" w:cs="Arial"/>
                                <w:bCs/>
                                <w:sz w:val="20"/>
                                <w:szCs w:val="20"/>
                              </w:rPr>
                              <w:t>linking sentences and paragraphs meaningfully to ensure it flows.</w:t>
                            </w:r>
                          </w:p>
                          <w:p w14:paraId="16A4C8F5" w14:textId="77777777" w:rsidR="0079296E" w:rsidRDefault="0079296E" w:rsidP="0079296E">
                            <w:pPr>
                              <w:tabs>
                                <w:tab w:val="left" w:pos="3418"/>
                              </w:tabs>
                              <w:spacing w:after="0"/>
                              <w:rPr>
                                <w:rFonts w:ascii="Arial" w:eastAsia="Arial" w:hAnsi="Arial" w:cs="Arial"/>
                                <w:bCs/>
                                <w:sz w:val="20"/>
                                <w:szCs w:val="20"/>
                                <w:lang w:val="ar-SA" w:eastAsia="ar-SA"/>
                              </w:rPr>
                            </w:pPr>
                            <w:r w:rsidRPr="0079296E">
                              <w:rPr>
                                <w:rFonts w:ascii="Arial" w:eastAsia="Arial" w:hAnsi="Arial" w:cs="Arial" w:hint="cs"/>
                                <w:b/>
                                <w:bCs/>
                                <w:sz w:val="20"/>
                                <w:szCs w:val="20"/>
                                <w:lang w:val="ar-SA" w:eastAsia="ar-SA"/>
                              </w:rPr>
                              <w:t>Subordinate clause</w:t>
                            </w:r>
                            <w:r>
                              <w:rPr>
                                <w:rFonts w:ascii="Arial" w:eastAsia="Arial" w:hAnsi="Arial" w:cs="Arial" w:hint="cs"/>
                                <w:bCs/>
                                <w:sz w:val="20"/>
                                <w:szCs w:val="20"/>
                                <w:lang w:val="ar-SA" w:eastAsia="ar-SA"/>
                              </w:rPr>
                              <w:t xml:space="preserve">- </w:t>
                            </w:r>
                            <w:r w:rsidRPr="0079296E">
                              <w:rPr>
                                <w:rFonts w:ascii="Arial" w:eastAsia="Arial" w:hAnsi="Arial" w:cs="Arial" w:hint="cs"/>
                                <w:bCs/>
                                <w:sz w:val="20"/>
                                <w:szCs w:val="20"/>
                                <w:lang w:val="ar-SA" w:eastAsia="ar-SA"/>
                              </w:rPr>
                              <w:t>uses a subordinating conjunction in it to join to a main clause.</w:t>
                            </w:r>
                          </w:p>
                          <w:p w14:paraId="2BC02969" w14:textId="5D91E65F" w:rsidR="0079296E" w:rsidRPr="0079296E" w:rsidRDefault="0079296E" w:rsidP="0079296E">
                            <w:pPr>
                              <w:tabs>
                                <w:tab w:val="left" w:pos="3418"/>
                              </w:tabs>
                              <w:spacing w:after="0"/>
                              <w:rPr>
                                <w:rFonts w:ascii="Arial" w:eastAsia="Arial" w:hAnsi="Arial" w:cs="Arial"/>
                                <w:bCs/>
                                <w:sz w:val="20"/>
                                <w:szCs w:val="20"/>
                                <w:lang w:val="ar-SA" w:eastAsia="ar-SA"/>
                              </w:rPr>
                            </w:pPr>
                            <w:r w:rsidRPr="0079296E">
                              <w:rPr>
                                <w:rFonts w:ascii="Arial" w:eastAsia="Arial" w:hAnsi="Arial" w:cs="Arial" w:hint="cs"/>
                                <w:b/>
                                <w:bCs/>
                                <w:sz w:val="20"/>
                                <w:szCs w:val="20"/>
                                <w:lang w:val="ar-SA" w:eastAsia="ar-SA"/>
                              </w:rPr>
                              <w:t>Inverted commas</w:t>
                            </w:r>
                            <w:r>
                              <w:rPr>
                                <w:rFonts w:ascii="Arial" w:eastAsia="Arial" w:hAnsi="Arial" w:cs="Arial" w:hint="cs"/>
                                <w:bCs/>
                                <w:sz w:val="20"/>
                                <w:szCs w:val="20"/>
                                <w:lang w:val="ar-SA" w:eastAsia="ar-SA"/>
                              </w:rPr>
                              <w:t>- are speech marks " "</w:t>
                            </w:r>
                            <w:r w:rsidRPr="0079296E">
                              <w:rPr>
                                <w:rFonts w:ascii="Arial" w:eastAsia="Arial" w:hAnsi="Arial" w:cs="Arial" w:hint="cs"/>
                                <w:bCs/>
                                <w:sz w:val="20"/>
                                <w:szCs w:val="20"/>
                                <w:lang w:val="ar-SA" w:eastAsia="ar-SA"/>
                              </w:rPr>
                              <w:t xml:space="preserve"> </w:t>
                            </w:r>
                          </w:p>
                          <w:p w14:paraId="6C1DDCB1" w14:textId="7E6BFC0E" w:rsidR="0094437E" w:rsidRPr="00BB40BC" w:rsidRDefault="0094437E" w:rsidP="00B673DB">
                            <w:pPr>
                              <w:rPr>
                                <w:rFonts w:ascii="Arial" w:hAnsi="Arial" w:cs="Arial"/>
                                <w:bCs/>
                                <w:sz w:val="20"/>
                                <w:szCs w:val="20"/>
                              </w:rPr>
                            </w:pPr>
                            <w:r>
                              <w:rPr>
                                <w:rFonts w:ascii="Arial" w:hAnsi="Arial" w:cs="Arial"/>
                                <w:bCs/>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45488" id="_x0000_s1027" type="#_x0000_t202" style="position:absolute;margin-left:273pt;margin-top:50.95pt;width:151.5pt;height:400.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" strokecolor="#002060" strokeweight="1.5pt">
                <v:textbox>
                  <w:txbxContent>
                    <w:p w14:paraId="5BD74278" w14:textId="77777777" w:rsidR="0094437E" w:rsidRPr="00B36B63" w:rsidRDefault="0094437E" w:rsidP="00B673DB">
                      <w:pPr>
                        <w:jc w:val="center"/>
                        <w:rPr>
                          <w:rFonts w:ascii="Arial" w:hAnsi="Arial" w:cs="Arial"/>
                          <w:b/>
                        </w:rPr>
                      </w:pPr>
                      <w:r w:rsidRPr="00B36B63">
                        <w:rPr>
                          <w:rFonts w:ascii="Arial" w:hAnsi="Arial" w:cs="Arial"/>
                          <w:b/>
                        </w:rPr>
                        <w:t>Key Vocabulary:</w:t>
                      </w:r>
                    </w:p>
                    <w:p w14:paraId="0FB19C26" w14:textId="77777777" w:rsidR="0079296E" w:rsidRDefault="0094437E" w:rsidP="0079296E">
                      <w:pPr>
                        <w:spacing w:after="0"/>
                        <w:rPr>
                          <w:rFonts w:ascii="Arial" w:hAnsi="Arial" w:cs="Arial"/>
                          <w:bCs/>
                          <w:sz w:val="20"/>
                          <w:szCs w:val="20"/>
                        </w:rPr>
                      </w:pPr>
                      <w:r w:rsidRPr="005B728E">
                        <w:rPr>
                          <w:rFonts w:ascii="Arial" w:hAnsi="Arial" w:cs="Arial"/>
                          <w:b/>
                          <w:bCs/>
                          <w:sz w:val="20"/>
                          <w:szCs w:val="20"/>
                        </w:rPr>
                        <w:t xml:space="preserve">Adjective </w:t>
                      </w:r>
                      <w:r w:rsidRPr="005B728E">
                        <w:rPr>
                          <w:rFonts w:ascii="Arial" w:hAnsi="Arial" w:cs="Arial"/>
                          <w:bCs/>
                          <w:sz w:val="20"/>
                          <w:szCs w:val="20"/>
                        </w:rPr>
                        <w:t>– describes a noun</w:t>
                      </w:r>
                      <w:r>
                        <w:rPr>
                          <w:rFonts w:ascii="Arial" w:hAnsi="Arial" w:cs="Arial"/>
                          <w:bCs/>
                          <w:sz w:val="20"/>
                          <w:szCs w:val="20"/>
                        </w:rPr>
                        <w:br/>
                      </w:r>
                      <w:r w:rsidR="0079296E" w:rsidRPr="005B728E">
                        <w:rPr>
                          <w:rFonts w:ascii="Arial" w:hAnsi="Arial" w:cs="Arial"/>
                          <w:b/>
                          <w:bCs/>
                          <w:sz w:val="20"/>
                          <w:szCs w:val="20"/>
                        </w:rPr>
                        <w:t xml:space="preserve">Expanded noun phrase </w:t>
                      </w:r>
                      <w:r w:rsidR="0079296E" w:rsidRPr="005B728E">
                        <w:rPr>
                          <w:rFonts w:ascii="Arial" w:hAnsi="Arial" w:cs="Arial"/>
                          <w:bCs/>
                          <w:sz w:val="20"/>
                          <w:szCs w:val="20"/>
                        </w:rPr>
                        <w:t>– tells you more about a noun</w:t>
                      </w:r>
                      <w:r w:rsidR="0079296E" w:rsidRPr="005B728E">
                        <w:rPr>
                          <w:rFonts w:ascii="Arial" w:hAnsi="Arial" w:cs="Arial"/>
                          <w:b/>
                          <w:bCs/>
                          <w:sz w:val="20"/>
                          <w:szCs w:val="20"/>
                        </w:rPr>
                        <w:t xml:space="preserve"> </w:t>
                      </w:r>
                      <w:r w:rsidRPr="005B728E">
                        <w:rPr>
                          <w:rFonts w:ascii="Arial" w:hAnsi="Arial" w:cs="Arial"/>
                          <w:b/>
                          <w:bCs/>
                          <w:sz w:val="20"/>
                          <w:szCs w:val="20"/>
                        </w:rPr>
                        <w:t xml:space="preserve">Adverb </w:t>
                      </w:r>
                      <w:r w:rsidRPr="005B728E">
                        <w:rPr>
                          <w:rFonts w:ascii="Arial" w:hAnsi="Arial" w:cs="Arial"/>
                          <w:bCs/>
                          <w:sz w:val="20"/>
                          <w:szCs w:val="20"/>
                        </w:rPr>
                        <w:t>– describes a verb</w:t>
                      </w:r>
                      <w:r>
                        <w:rPr>
                          <w:rFonts w:ascii="Arial" w:hAnsi="Arial" w:cs="Arial"/>
                          <w:bCs/>
                          <w:sz w:val="20"/>
                          <w:szCs w:val="20"/>
                        </w:rPr>
                        <w:br/>
                      </w:r>
                      <w:r w:rsidRPr="005B728E">
                        <w:rPr>
                          <w:rFonts w:ascii="Arial" w:hAnsi="Arial" w:cs="Arial"/>
                          <w:b/>
                          <w:bCs/>
                          <w:sz w:val="20"/>
                          <w:szCs w:val="20"/>
                        </w:rPr>
                        <w:t xml:space="preserve">Appearance </w:t>
                      </w:r>
                      <w:r w:rsidRPr="005B728E">
                        <w:rPr>
                          <w:rFonts w:ascii="Arial" w:hAnsi="Arial" w:cs="Arial"/>
                          <w:bCs/>
                          <w:sz w:val="20"/>
                          <w:szCs w:val="20"/>
                        </w:rPr>
                        <w:t>– what a person looks like</w:t>
                      </w:r>
                      <w:r>
                        <w:rPr>
                          <w:rFonts w:ascii="Arial" w:hAnsi="Arial" w:cs="Arial"/>
                          <w:bCs/>
                          <w:sz w:val="20"/>
                          <w:szCs w:val="20"/>
                        </w:rPr>
                        <w:br/>
                      </w:r>
                      <w:r w:rsidRPr="005B728E">
                        <w:rPr>
                          <w:rFonts w:ascii="Arial" w:hAnsi="Arial" w:cs="Arial"/>
                          <w:b/>
                          <w:bCs/>
                          <w:sz w:val="20"/>
                          <w:szCs w:val="20"/>
                        </w:rPr>
                        <w:t xml:space="preserve">Personality </w:t>
                      </w:r>
                      <w:r w:rsidRPr="005B728E">
                        <w:rPr>
                          <w:rFonts w:ascii="Arial" w:hAnsi="Arial" w:cs="Arial"/>
                          <w:bCs/>
                          <w:sz w:val="20"/>
                          <w:szCs w:val="20"/>
                        </w:rPr>
                        <w:t>– the character and nature of a person</w:t>
                      </w:r>
                      <w:r>
                        <w:rPr>
                          <w:rFonts w:ascii="Arial" w:hAnsi="Arial" w:cs="Arial"/>
                          <w:bCs/>
                          <w:sz w:val="20"/>
                          <w:szCs w:val="20"/>
                        </w:rPr>
                        <w:br/>
                      </w:r>
                      <w:r w:rsidRPr="005B728E">
                        <w:rPr>
                          <w:rFonts w:ascii="Arial" w:hAnsi="Arial" w:cs="Arial"/>
                          <w:b/>
                          <w:bCs/>
                          <w:sz w:val="20"/>
                          <w:szCs w:val="20"/>
                        </w:rPr>
                        <w:t xml:space="preserve">Plot </w:t>
                      </w:r>
                      <w:r w:rsidRPr="005B728E">
                        <w:rPr>
                          <w:rFonts w:ascii="Arial" w:hAnsi="Arial" w:cs="Arial"/>
                          <w:bCs/>
                          <w:sz w:val="20"/>
                          <w:szCs w:val="20"/>
                        </w:rPr>
                        <w:t>– the main events of a narrative (what happens)</w:t>
                      </w:r>
                      <w:r>
                        <w:rPr>
                          <w:rFonts w:ascii="Arial" w:hAnsi="Arial" w:cs="Arial"/>
                          <w:bCs/>
                          <w:sz w:val="20"/>
                          <w:szCs w:val="20"/>
                        </w:rPr>
                        <w:br/>
                      </w:r>
                      <w:r w:rsidRPr="005B728E">
                        <w:rPr>
                          <w:rFonts w:ascii="Arial" w:hAnsi="Arial" w:cs="Arial"/>
                          <w:b/>
                          <w:bCs/>
                          <w:sz w:val="20"/>
                          <w:szCs w:val="20"/>
                        </w:rPr>
                        <w:t xml:space="preserve">Sequence </w:t>
                      </w:r>
                      <w:r w:rsidRPr="005B728E">
                        <w:rPr>
                          <w:rFonts w:ascii="Arial" w:hAnsi="Arial" w:cs="Arial"/>
                          <w:bCs/>
                          <w:sz w:val="20"/>
                          <w:szCs w:val="20"/>
                        </w:rPr>
                        <w:t>– the order events in a narrative take place</w:t>
                      </w:r>
                      <w:r>
                        <w:rPr>
                          <w:rFonts w:ascii="Arial" w:hAnsi="Arial" w:cs="Arial"/>
                          <w:bCs/>
                          <w:sz w:val="20"/>
                          <w:szCs w:val="20"/>
                        </w:rPr>
                        <w:br/>
                      </w:r>
                      <w:r w:rsidRPr="005B728E">
                        <w:rPr>
                          <w:rFonts w:ascii="Arial" w:hAnsi="Arial" w:cs="Arial"/>
                          <w:b/>
                          <w:bCs/>
                          <w:sz w:val="20"/>
                          <w:szCs w:val="20"/>
                        </w:rPr>
                        <w:t xml:space="preserve">Setting </w:t>
                      </w:r>
                      <w:r w:rsidRPr="005B728E">
                        <w:rPr>
                          <w:rFonts w:ascii="Arial" w:hAnsi="Arial" w:cs="Arial"/>
                          <w:bCs/>
                          <w:sz w:val="20"/>
                          <w:szCs w:val="20"/>
                        </w:rPr>
                        <w:t>– the location in which a story takes place</w:t>
                      </w:r>
                      <w:r>
                        <w:rPr>
                          <w:rFonts w:ascii="Arial" w:hAnsi="Arial" w:cs="Arial"/>
                          <w:bCs/>
                          <w:sz w:val="20"/>
                          <w:szCs w:val="20"/>
                        </w:rPr>
                        <w:br/>
                      </w:r>
                      <w:r w:rsidRPr="005B728E">
                        <w:rPr>
                          <w:rFonts w:ascii="Arial" w:hAnsi="Arial" w:cs="Arial"/>
                          <w:b/>
                          <w:bCs/>
                          <w:sz w:val="20"/>
                          <w:szCs w:val="20"/>
                        </w:rPr>
                        <w:t xml:space="preserve">Simile </w:t>
                      </w:r>
                      <w:r w:rsidRPr="005B728E">
                        <w:rPr>
                          <w:rFonts w:ascii="Arial" w:hAnsi="Arial" w:cs="Arial"/>
                          <w:bCs/>
                          <w:sz w:val="20"/>
                          <w:szCs w:val="20"/>
                        </w:rPr>
                        <w:t>– used to describe something by comparing it to something else</w:t>
                      </w:r>
                      <w:r>
                        <w:rPr>
                          <w:rFonts w:ascii="Arial" w:hAnsi="Arial" w:cs="Arial"/>
                          <w:bCs/>
                          <w:sz w:val="20"/>
                          <w:szCs w:val="20"/>
                        </w:rPr>
                        <w:br/>
                      </w:r>
                      <w:r w:rsidRPr="005B728E">
                        <w:rPr>
                          <w:rFonts w:ascii="Arial" w:hAnsi="Arial" w:cs="Arial"/>
                          <w:b/>
                          <w:bCs/>
                          <w:sz w:val="20"/>
                          <w:szCs w:val="20"/>
                        </w:rPr>
                        <w:t xml:space="preserve">Structure </w:t>
                      </w:r>
                      <w:r w:rsidRPr="005B728E">
                        <w:rPr>
                          <w:rFonts w:ascii="Arial" w:hAnsi="Arial" w:cs="Arial"/>
                          <w:bCs/>
                          <w:sz w:val="20"/>
                          <w:szCs w:val="20"/>
                        </w:rPr>
                        <w:t>– the overall layout of a story</w:t>
                      </w:r>
                      <w:r>
                        <w:rPr>
                          <w:rFonts w:ascii="Arial" w:hAnsi="Arial" w:cs="Arial"/>
                          <w:bCs/>
                          <w:sz w:val="20"/>
                          <w:szCs w:val="20"/>
                        </w:rPr>
                        <w:br/>
                      </w:r>
                      <w:r>
                        <w:rPr>
                          <w:rFonts w:ascii="Arial" w:hAnsi="Arial" w:cs="Arial"/>
                          <w:b/>
                          <w:bCs/>
                          <w:sz w:val="20"/>
                          <w:szCs w:val="20"/>
                        </w:rPr>
                        <w:t xml:space="preserve">Alliteration - </w:t>
                      </w:r>
                      <w:r>
                        <w:rPr>
                          <w:rFonts w:ascii="Arial" w:hAnsi="Arial" w:cs="Arial"/>
                          <w:bCs/>
                          <w:sz w:val="20"/>
                          <w:szCs w:val="20"/>
                        </w:rPr>
                        <w:t>the repetition of the same beginning sound of words</w:t>
                      </w:r>
                      <w:r>
                        <w:rPr>
                          <w:rFonts w:ascii="Arial" w:hAnsi="Arial" w:cs="Arial"/>
                          <w:bCs/>
                          <w:sz w:val="20"/>
                          <w:szCs w:val="20"/>
                        </w:rPr>
                        <w:br/>
                      </w:r>
                      <w:r>
                        <w:rPr>
                          <w:rFonts w:ascii="Arial" w:hAnsi="Arial" w:cs="Arial"/>
                          <w:b/>
                          <w:bCs/>
                          <w:sz w:val="20"/>
                          <w:szCs w:val="20"/>
                        </w:rPr>
                        <w:t xml:space="preserve">Cohesion – </w:t>
                      </w:r>
                      <w:r>
                        <w:rPr>
                          <w:rFonts w:ascii="Arial" w:hAnsi="Arial" w:cs="Arial"/>
                          <w:bCs/>
                          <w:sz w:val="20"/>
                          <w:szCs w:val="20"/>
                        </w:rPr>
                        <w:t>linking sentences and paragraphs meaningfully to ensure it flows.</w:t>
                      </w:r>
                    </w:p>
                    <w:p w14:paraId="16A4C8F5" w14:textId="77777777" w:rsidR="0079296E" w:rsidRDefault="0079296E" w:rsidP="0079296E">
                      <w:pPr>
                        <w:tabs>
                          <w:tab w:val="left" w:pos="3418"/>
                        </w:tabs>
                        <w:spacing w:after="0"/>
                        <w:rPr>
                          <w:rFonts w:ascii="Arial" w:eastAsia="Arial" w:hAnsi="Arial" w:cs="Arial"/>
                          <w:bCs/>
                          <w:sz w:val="20"/>
                          <w:szCs w:val="20"/>
                          <w:lang w:val="ar-SA" w:eastAsia="ar-SA"/>
                        </w:rPr>
                      </w:pPr>
                      <w:r w:rsidRPr="0079296E">
                        <w:rPr>
                          <w:rFonts w:ascii="Arial" w:eastAsia="Arial" w:hAnsi="Arial" w:cs="Arial" w:hint="cs"/>
                          <w:b/>
                          <w:bCs/>
                          <w:sz w:val="20"/>
                          <w:szCs w:val="20"/>
                          <w:lang w:val="ar-SA" w:eastAsia="ar-SA"/>
                        </w:rPr>
                        <w:t>Subordinate clause</w:t>
                      </w:r>
                      <w:r>
                        <w:rPr>
                          <w:rFonts w:ascii="Arial" w:eastAsia="Arial" w:hAnsi="Arial" w:cs="Arial" w:hint="cs"/>
                          <w:bCs/>
                          <w:sz w:val="20"/>
                          <w:szCs w:val="20"/>
                          <w:lang w:val="ar-SA" w:eastAsia="ar-SA"/>
                        </w:rPr>
                        <w:t xml:space="preserve">- </w:t>
                      </w:r>
                      <w:r w:rsidRPr="0079296E">
                        <w:rPr>
                          <w:rFonts w:ascii="Arial" w:eastAsia="Arial" w:hAnsi="Arial" w:cs="Arial" w:hint="cs"/>
                          <w:bCs/>
                          <w:sz w:val="20"/>
                          <w:szCs w:val="20"/>
                          <w:lang w:val="ar-SA" w:eastAsia="ar-SA"/>
                        </w:rPr>
                        <w:t>uses a subordinating conjunction in it to join to a main clause.</w:t>
                      </w:r>
                    </w:p>
                    <w:p w14:paraId="2BC02969" w14:textId="5D91E65F" w:rsidR="0079296E" w:rsidRPr="0079296E" w:rsidRDefault="0079296E" w:rsidP="0079296E">
                      <w:pPr>
                        <w:tabs>
                          <w:tab w:val="left" w:pos="3418"/>
                        </w:tabs>
                        <w:spacing w:after="0"/>
                        <w:rPr>
                          <w:rFonts w:ascii="Arial" w:eastAsia="Arial" w:hAnsi="Arial" w:cs="Arial"/>
                          <w:bCs/>
                          <w:sz w:val="20"/>
                          <w:szCs w:val="20"/>
                          <w:lang w:val="ar-SA" w:eastAsia="ar-SA"/>
                        </w:rPr>
                      </w:pPr>
                      <w:r w:rsidRPr="0079296E">
                        <w:rPr>
                          <w:rFonts w:ascii="Arial" w:eastAsia="Arial" w:hAnsi="Arial" w:cs="Arial" w:hint="cs"/>
                          <w:b/>
                          <w:bCs/>
                          <w:sz w:val="20"/>
                          <w:szCs w:val="20"/>
                          <w:lang w:val="ar-SA" w:eastAsia="ar-SA"/>
                        </w:rPr>
                        <w:t>Inverted commas</w:t>
                      </w:r>
                      <w:r>
                        <w:rPr>
                          <w:rFonts w:ascii="Arial" w:eastAsia="Arial" w:hAnsi="Arial" w:cs="Arial" w:hint="cs"/>
                          <w:bCs/>
                          <w:sz w:val="20"/>
                          <w:szCs w:val="20"/>
                          <w:lang w:val="ar-SA" w:eastAsia="ar-SA"/>
                        </w:rPr>
                        <w:t>- are speech marks " "</w:t>
                      </w:r>
                      <w:r w:rsidRPr="0079296E">
                        <w:rPr>
                          <w:rFonts w:ascii="Arial" w:eastAsia="Arial" w:hAnsi="Arial" w:cs="Arial" w:hint="cs"/>
                          <w:bCs/>
                          <w:sz w:val="20"/>
                          <w:szCs w:val="20"/>
                          <w:lang w:val="ar-SA" w:eastAsia="ar-SA"/>
                        </w:rPr>
                        <w:t xml:space="preserve"> </w:t>
                      </w:r>
                    </w:p>
                    <w:p w14:paraId="6C1DDCB1" w14:textId="7E6BFC0E" w:rsidR="0094437E" w:rsidRPr="00BB40BC" w:rsidRDefault="0094437E" w:rsidP="00B673DB">
                      <w:pPr>
                        <w:rPr>
                          <w:rFonts w:ascii="Arial" w:hAnsi="Arial" w:cs="Arial"/>
                          <w:bCs/>
                          <w:sz w:val="20"/>
                          <w:szCs w:val="20"/>
                        </w:rPr>
                      </w:pPr>
                      <w:r>
                        <w:rPr>
                          <w:rFonts w:ascii="Arial" w:hAnsi="Arial" w:cs="Arial"/>
                          <w:bCs/>
                          <w:sz w:val="20"/>
                          <w:szCs w:val="20"/>
                        </w:rPr>
                        <w:br/>
                      </w:r>
                    </w:p>
                  </w:txbxContent>
                </v:textbox>
                <w10:wrap anchorx="margin"/>
              </v:shape>
            </w:pict>
          </mc:Fallback>
        </mc:AlternateContent>
      </w:r>
    </w:p>
    <w:p w14:paraId="6B5E07EE" w14:textId="16A15B90" w:rsidR="006854BB" w:rsidRDefault="006854BB" w:rsidP="00F94C58">
      <w:pPr>
        <w:rPr>
          <w:rFonts w:ascii="Arial" w:hAnsi="Arial" w:cs="Arial"/>
        </w:rPr>
      </w:pPr>
    </w:p>
    <w:p w14:paraId="397F872B" w14:textId="66611CC8" w:rsidR="006854BB" w:rsidRDefault="006854BB" w:rsidP="006854BB">
      <w:pPr>
        <w:rPr>
          <w:rFonts w:ascii="Arial" w:hAnsi="Arial" w:cs="Arial"/>
        </w:rPr>
      </w:pPr>
    </w:p>
    <w:p w14:paraId="0868C07A" w14:textId="77777777" w:rsidR="0079296E" w:rsidRDefault="0079296E" w:rsidP="006854BB">
      <w:pPr>
        <w:ind w:firstLine="720"/>
        <w:rPr>
          <w:rFonts w:ascii="Arial" w:hAnsi="Arial" w:cs="Arial"/>
        </w:rPr>
      </w:pPr>
    </w:p>
    <w:p w14:paraId="40879D71" w14:textId="636A5004" w:rsidR="0079296E" w:rsidRDefault="001E5AD4" w:rsidP="006854BB">
      <w:pPr>
        <w:ind w:firstLine="720"/>
        <w:rPr>
          <w:rFonts w:ascii="Arial" w:hAnsi="Arial" w:cs="Arial"/>
        </w:rPr>
      </w:pPr>
      <w:r w:rsidRPr="00CB41BD">
        <w:rPr>
          <w:rFonts w:ascii="Arial" w:hAnsi="Arial" w:cs="Arial"/>
          <w:noProof/>
          <w:lang w:val="en-US"/>
        </w:rPr>
        <mc:AlternateContent>
          <mc:Choice Requires="wps">
            <w:drawing>
              <wp:anchor distT="45720" distB="45720" distL="114300" distR="114300" simplePos="0" relativeHeight="251676672" behindDoc="0" locked="0" layoutInCell="1" allowOverlap="1" wp14:anchorId="0AA96C6B" wp14:editId="4CF35BCF">
                <wp:simplePos x="0" y="0"/>
                <wp:positionH relativeFrom="margin">
                  <wp:posOffset>5577840</wp:posOffset>
                </wp:positionH>
                <wp:positionV relativeFrom="paragraph">
                  <wp:posOffset>9525</wp:posOffset>
                </wp:positionV>
                <wp:extent cx="3903345" cy="3830320"/>
                <wp:effectExtent l="0" t="0" r="2095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3830320"/>
                        </a:xfrm>
                        <a:prstGeom prst="rect">
                          <a:avLst/>
                        </a:prstGeom>
                        <a:solidFill>
                          <a:srgbClr val="FFFFFF"/>
                        </a:solidFill>
                        <a:ln w="19050">
                          <a:solidFill>
                            <a:srgbClr val="002060"/>
                          </a:solidFill>
                          <a:miter lim="800000"/>
                          <a:headEnd/>
                          <a:tailEnd/>
                        </a:ln>
                      </wps:spPr>
                      <wps:txbx>
                        <w:txbxContent>
                          <w:p w14:paraId="68C4247A" w14:textId="1F6E4BED" w:rsidR="0094437E" w:rsidRPr="00B36B63" w:rsidRDefault="0094437E" w:rsidP="00171CA3">
                            <w:pPr>
                              <w:rPr>
                                <w:rFonts w:ascii="Arial" w:hAnsi="Arial" w:cs="Arial"/>
                                <w:b/>
                              </w:rPr>
                            </w:pPr>
                            <w:r w:rsidRPr="00B36B63">
                              <w:rPr>
                                <w:rFonts w:ascii="Arial" w:hAnsi="Arial" w:cs="Arial"/>
                                <w:b/>
                              </w:rPr>
                              <w:t>Writing dialogue:</w:t>
                            </w:r>
                          </w:p>
                          <w:p w14:paraId="741E0E2B" w14:textId="5B948AA2" w:rsidR="001E5AD4" w:rsidRPr="001E5AD4" w:rsidRDefault="0094437E" w:rsidP="00171CA3">
                            <w:pPr>
                              <w:rPr>
                                <w:rFonts w:ascii="Arial" w:hAnsi="Arial" w:cs="Arial"/>
                                <w:color w:val="FF0000"/>
                                <w:sz w:val="20"/>
                                <w:szCs w:val="20"/>
                              </w:rPr>
                            </w:pPr>
                            <w:r w:rsidRPr="00B36B63">
                              <w:rPr>
                                <w:rFonts w:ascii="Arial" w:hAnsi="Arial" w:cs="Arial"/>
                                <w:sz w:val="20"/>
                                <w:szCs w:val="20"/>
                              </w:rPr>
                              <w:t>Recognise what is being said and ensure to use</w:t>
                            </w:r>
                            <w:r w:rsidR="001E5AD4">
                              <w:rPr>
                                <w:rFonts w:ascii="Arial" w:hAnsi="Arial" w:cs="Arial"/>
                                <w:sz w:val="20"/>
                                <w:szCs w:val="20"/>
                              </w:rPr>
                              <w:t xml:space="preserve"> to use inverted commas around it. </w:t>
                            </w:r>
                            <w:r w:rsidRPr="00B36B63">
                              <w:rPr>
                                <w:rFonts w:ascii="Arial" w:hAnsi="Arial" w:cs="Arial"/>
                                <w:sz w:val="20"/>
                                <w:szCs w:val="20"/>
                              </w:rPr>
                              <w:br/>
                            </w:r>
                            <w:r w:rsidR="001E5AD4">
                              <w:rPr>
                                <w:rFonts w:ascii="Arial" w:hAnsi="Arial" w:cs="Arial"/>
                                <w:color w:val="FF0000"/>
                                <w:sz w:val="20"/>
                                <w:szCs w:val="20"/>
                              </w:rPr>
                              <w:t xml:space="preserve">“Let’s see what pathetic creature Hiccup has got,” said Snotlout. </w:t>
                            </w:r>
                          </w:p>
                          <w:p w14:paraId="39AAEF7F" w14:textId="101F6ED1" w:rsidR="0094437E" w:rsidRDefault="0094437E" w:rsidP="00171CA3">
                            <w:pPr>
                              <w:rPr>
                                <w:rFonts w:ascii="Arial" w:hAnsi="Arial" w:cs="Arial"/>
                                <w:sz w:val="20"/>
                                <w:szCs w:val="20"/>
                              </w:rPr>
                            </w:pPr>
                            <w:r w:rsidRPr="00B36B63">
                              <w:rPr>
                                <w:rFonts w:ascii="Arial" w:hAnsi="Arial" w:cs="Arial"/>
                                <w:sz w:val="20"/>
                                <w:szCs w:val="20"/>
                              </w:rPr>
                              <w:t xml:space="preserve">Your inverted commas need to be around the actual words that are being spoken and </w:t>
                            </w:r>
                            <w:r w:rsidR="001E5AD4">
                              <w:rPr>
                                <w:rFonts w:ascii="Arial" w:hAnsi="Arial" w:cs="Arial"/>
                                <w:sz w:val="20"/>
                                <w:szCs w:val="20"/>
                              </w:rPr>
                              <w:t>you must include other speech</w:t>
                            </w:r>
                            <w:r w:rsidRPr="00B36B63">
                              <w:rPr>
                                <w:rFonts w:ascii="Arial" w:hAnsi="Arial" w:cs="Arial"/>
                                <w:sz w:val="20"/>
                                <w:szCs w:val="20"/>
                              </w:rPr>
                              <w:t xml:space="preserve"> punctuation inside</w:t>
                            </w:r>
                            <w:r w:rsidR="001E5AD4">
                              <w:rPr>
                                <w:rFonts w:ascii="Arial" w:hAnsi="Arial" w:cs="Arial"/>
                                <w:sz w:val="20"/>
                                <w:szCs w:val="20"/>
                              </w:rPr>
                              <w:t xml:space="preserve"> the inverted commas (commas, question marks or exclamation marks). </w:t>
                            </w:r>
                          </w:p>
                          <w:p w14:paraId="20EB0A51" w14:textId="035800B9" w:rsidR="001E5AD4" w:rsidRDefault="001E5AD4" w:rsidP="00171CA3">
                            <w:pPr>
                              <w:rPr>
                                <w:rFonts w:ascii="Arial" w:hAnsi="Arial" w:cs="Arial"/>
                                <w:sz w:val="20"/>
                                <w:szCs w:val="20"/>
                              </w:rPr>
                            </w:pPr>
                            <w:r>
                              <w:rPr>
                                <w:rFonts w:ascii="Arial" w:hAnsi="Arial" w:cs="Arial"/>
                                <w:sz w:val="20"/>
                                <w:szCs w:val="20"/>
                              </w:rPr>
                              <w:t xml:space="preserve">Use a variety of ‘said words’ to make the dialogue interesting (shouted, exclaimed, asked, demanded, whispered). </w:t>
                            </w:r>
                          </w:p>
                          <w:p w14:paraId="62206424" w14:textId="5EA95B82" w:rsidR="001E5AD4" w:rsidRPr="00B36B63" w:rsidRDefault="001E5AD4" w:rsidP="00171CA3">
                            <w:pPr>
                              <w:rPr>
                                <w:rFonts w:ascii="Arial" w:hAnsi="Arial" w:cs="Arial"/>
                                <w:sz w:val="20"/>
                                <w:szCs w:val="20"/>
                              </w:rPr>
                            </w:pPr>
                            <w:r>
                              <w:rPr>
                                <w:rFonts w:ascii="Arial" w:hAnsi="Arial" w:cs="Arial"/>
                                <w:sz w:val="20"/>
                                <w:szCs w:val="20"/>
                              </w:rPr>
                              <w:t>Use adverbs to support the ‘said words’ (proudly, happily, angrily)</w:t>
                            </w:r>
                          </w:p>
                          <w:p w14:paraId="66404095" w14:textId="797EE854" w:rsidR="0094437E" w:rsidRPr="00B36B63" w:rsidRDefault="0094437E" w:rsidP="00171CA3">
                            <w:pPr>
                              <w:rPr>
                                <w:rFonts w:ascii="Arial" w:hAnsi="Arial" w:cs="Arial"/>
                                <w:sz w:val="20"/>
                                <w:szCs w:val="20"/>
                              </w:rPr>
                            </w:pPr>
                            <w:r w:rsidRPr="00B36B63">
                              <w:rPr>
                                <w:rFonts w:ascii="Arial" w:hAnsi="Arial" w:cs="Arial"/>
                                <w:sz w:val="20"/>
                                <w:szCs w:val="20"/>
                              </w:rPr>
                              <w:t xml:space="preserve">Ensure that your dialogue is purposeful and moves the story along. Don’t use too much; quality over quantity! </w:t>
                            </w:r>
                          </w:p>
                          <w:p w14:paraId="14A3E7DD" w14:textId="7B69BB77" w:rsidR="0094437E" w:rsidRPr="005B728E" w:rsidRDefault="0094437E" w:rsidP="00171CA3">
                            <w:pPr>
                              <w:rPr>
                                <w:rFonts w:ascii="Arial" w:hAnsi="Arial" w:cs="Arial"/>
                                <w:sz w:val="21"/>
                                <w:szCs w:val="21"/>
                              </w:rPr>
                            </w:pPr>
                            <w:r>
                              <w:rPr>
                                <w:rFonts w:ascii="Arial" w:hAnsi="Arial" w:cs="Arial"/>
                                <w:sz w:val="21"/>
                                <w:szCs w:val="21"/>
                              </w:rPr>
                              <w:t>Change where your dialogue is and you may want to include extra information.</w:t>
                            </w:r>
                            <w:r>
                              <w:rPr>
                                <w:rFonts w:ascii="Arial" w:hAnsi="Arial" w:cs="Arial"/>
                                <w:sz w:val="21"/>
                                <w:szCs w:val="21"/>
                              </w:rPr>
                              <w:br/>
                            </w:r>
                            <w:r w:rsidRPr="0003164E">
                              <w:rPr>
                                <w:rFonts w:ascii="Arial" w:hAnsi="Arial" w:cs="Arial"/>
                                <w:color w:val="FF0000"/>
                                <w:sz w:val="21"/>
                                <w:szCs w:val="21"/>
                              </w:rPr>
                              <w:t>E.g. “Can you please,” I shouted angrily whist waving my hands, “stop annoying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96C6B" id="_x0000_s1028" type="#_x0000_t202" style="position:absolute;left:0;text-align:left;margin-left:439.2pt;margin-top:.75pt;width:307.35pt;height:301.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" strokecolor="#002060" strokeweight="1.5pt">
                <v:textbox>
                  <w:txbxContent>
                    <w:p w14:paraId="68C4247A" w14:textId="1F6E4BED" w:rsidR="0094437E" w:rsidRPr="00B36B63" w:rsidRDefault="0094437E" w:rsidP="00171CA3">
                      <w:pPr>
                        <w:rPr>
                          <w:rFonts w:ascii="Arial" w:hAnsi="Arial" w:cs="Arial"/>
                          <w:b/>
                        </w:rPr>
                      </w:pPr>
                      <w:r w:rsidRPr="00B36B63">
                        <w:rPr>
                          <w:rFonts w:ascii="Arial" w:hAnsi="Arial" w:cs="Arial"/>
                          <w:b/>
                        </w:rPr>
                        <w:t>Writing dialogue:</w:t>
                      </w:r>
                    </w:p>
                    <w:p w14:paraId="741E0E2B" w14:textId="5B948AA2" w:rsidR="001E5AD4" w:rsidRPr="001E5AD4" w:rsidRDefault="0094437E" w:rsidP="00171CA3">
                      <w:pPr>
                        <w:rPr>
                          <w:rFonts w:ascii="Arial" w:hAnsi="Arial" w:cs="Arial"/>
                          <w:color w:val="FF0000"/>
                          <w:sz w:val="20"/>
                          <w:szCs w:val="20"/>
                        </w:rPr>
                      </w:pPr>
                      <w:r w:rsidRPr="00B36B63">
                        <w:rPr>
                          <w:rFonts w:ascii="Arial" w:hAnsi="Arial" w:cs="Arial"/>
                          <w:sz w:val="20"/>
                          <w:szCs w:val="20"/>
                        </w:rPr>
                        <w:t>Recognise what is being said and ensure to use</w:t>
                      </w:r>
                      <w:r w:rsidR="001E5AD4">
                        <w:rPr>
                          <w:rFonts w:ascii="Arial" w:hAnsi="Arial" w:cs="Arial"/>
                          <w:sz w:val="20"/>
                          <w:szCs w:val="20"/>
                        </w:rPr>
                        <w:t xml:space="preserve"> to use inverted commas around it. </w:t>
                      </w:r>
                      <w:r w:rsidRPr="00B36B63">
                        <w:rPr>
                          <w:rFonts w:ascii="Arial" w:hAnsi="Arial" w:cs="Arial"/>
                          <w:sz w:val="20"/>
                          <w:szCs w:val="20"/>
                        </w:rPr>
                        <w:br/>
                      </w:r>
                      <w:r w:rsidR="001E5AD4">
                        <w:rPr>
                          <w:rFonts w:ascii="Arial" w:hAnsi="Arial" w:cs="Arial"/>
                          <w:color w:val="FF0000"/>
                          <w:sz w:val="20"/>
                          <w:szCs w:val="20"/>
                        </w:rPr>
                        <w:t xml:space="preserve">“Let’s see what pathetic creature Hiccup has got,” said Snotlout. </w:t>
                      </w:r>
                    </w:p>
                    <w:p w14:paraId="39AAEF7F" w14:textId="101F6ED1" w:rsidR="0094437E" w:rsidRDefault="0094437E" w:rsidP="00171CA3">
                      <w:pPr>
                        <w:rPr>
                          <w:rFonts w:ascii="Arial" w:hAnsi="Arial" w:cs="Arial"/>
                          <w:sz w:val="20"/>
                          <w:szCs w:val="20"/>
                        </w:rPr>
                      </w:pPr>
                      <w:r w:rsidRPr="00B36B63">
                        <w:rPr>
                          <w:rFonts w:ascii="Arial" w:hAnsi="Arial" w:cs="Arial"/>
                          <w:sz w:val="20"/>
                          <w:szCs w:val="20"/>
                        </w:rPr>
                        <w:t xml:space="preserve">Your inverted commas need to be around the actual words that are being spoken and </w:t>
                      </w:r>
                      <w:r w:rsidR="001E5AD4">
                        <w:rPr>
                          <w:rFonts w:ascii="Arial" w:hAnsi="Arial" w:cs="Arial"/>
                          <w:sz w:val="20"/>
                          <w:szCs w:val="20"/>
                        </w:rPr>
                        <w:t>you must include other speech</w:t>
                      </w:r>
                      <w:r w:rsidRPr="00B36B63">
                        <w:rPr>
                          <w:rFonts w:ascii="Arial" w:hAnsi="Arial" w:cs="Arial"/>
                          <w:sz w:val="20"/>
                          <w:szCs w:val="20"/>
                        </w:rPr>
                        <w:t xml:space="preserve"> punctuation inside</w:t>
                      </w:r>
                      <w:r w:rsidR="001E5AD4">
                        <w:rPr>
                          <w:rFonts w:ascii="Arial" w:hAnsi="Arial" w:cs="Arial"/>
                          <w:sz w:val="20"/>
                          <w:szCs w:val="20"/>
                        </w:rPr>
                        <w:t xml:space="preserve"> the inverted commas (commas, question marks or exclamation marks). </w:t>
                      </w:r>
                    </w:p>
                    <w:p w14:paraId="20EB0A51" w14:textId="035800B9" w:rsidR="001E5AD4" w:rsidRDefault="001E5AD4" w:rsidP="00171CA3">
                      <w:pPr>
                        <w:rPr>
                          <w:rFonts w:ascii="Arial" w:hAnsi="Arial" w:cs="Arial"/>
                          <w:sz w:val="20"/>
                          <w:szCs w:val="20"/>
                        </w:rPr>
                      </w:pPr>
                      <w:r>
                        <w:rPr>
                          <w:rFonts w:ascii="Arial" w:hAnsi="Arial" w:cs="Arial"/>
                          <w:sz w:val="20"/>
                          <w:szCs w:val="20"/>
                        </w:rPr>
                        <w:t xml:space="preserve">Use a variety of ‘said words’ to make the dialogue interesting (shouted, exclaimed, asked, demanded, whispered). </w:t>
                      </w:r>
                    </w:p>
                    <w:p w14:paraId="62206424" w14:textId="5EA95B82" w:rsidR="001E5AD4" w:rsidRPr="00B36B63" w:rsidRDefault="001E5AD4" w:rsidP="00171CA3">
                      <w:pPr>
                        <w:rPr>
                          <w:rFonts w:ascii="Arial" w:hAnsi="Arial" w:cs="Arial"/>
                          <w:sz w:val="20"/>
                          <w:szCs w:val="20"/>
                        </w:rPr>
                      </w:pPr>
                      <w:r>
                        <w:rPr>
                          <w:rFonts w:ascii="Arial" w:hAnsi="Arial" w:cs="Arial"/>
                          <w:sz w:val="20"/>
                          <w:szCs w:val="20"/>
                        </w:rPr>
                        <w:t>Use adverbs to support the ‘said words’ (proudly, happily, angrily)</w:t>
                      </w:r>
                    </w:p>
                    <w:p w14:paraId="66404095" w14:textId="797EE854" w:rsidR="0094437E" w:rsidRPr="00B36B63" w:rsidRDefault="0094437E" w:rsidP="00171CA3">
                      <w:pPr>
                        <w:rPr>
                          <w:rFonts w:ascii="Arial" w:hAnsi="Arial" w:cs="Arial"/>
                          <w:sz w:val="20"/>
                          <w:szCs w:val="20"/>
                        </w:rPr>
                      </w:pPr>
                      <w:r w:rsidRPr="00B36B63">
                        <w:rPr>
                          <w:rFonts w:ascii="Arial" w:hAnsi="Arial" w:cs="Arial"/>
                          <w:sz w:val="20"/>
                          <w:szCs w:val="20"/>
                        </w:rPr>
                        <w:t xml:space="preserve">Ensure that your dialogue is purposeful and moves the story along. Don’t use too much; quality over quantity! </w:t>
                      </w:r>
                    </w:p>
                    <w:p w14:paraId="14A3E7DD" w14:textId="7B69BB77" w:rsidR="0094437E" w:rsidRPr="005B728E" w:rsidRDefault="0094437E" w:rsidP="00171CA3">
                      <w:pPr>
                        <w:rPr>
                          <w:rFonts w:ascii="Arial" w:hAnsi="Arial" w:cs="Arial"/>
                          <w:sz w:val="21"/>
                          <w:szCs w:val="21"/>
                        </w:rPr>
                      </w:pPr>
                      <w:r>
                        <w:rPr>
                          <w:rFonts w:ascii="Arial" w:hAnsi="Arial" w:cs="Arial"/>
                          <w:sz w:val="21"/>
                          <w:szCs w:val="21"/>
                        </w:rPr>
                        <w:t>Change where your dialogue is and you may want to include extra information.</w:t>
                      </w:r>
                      <w:r>
                        <w:rPr>
                          <w:rFonts w:ascii="Arial" w:hAnsi="Arial" w:cs="Arial"/>
                          <w:sz w:val="21"/>
                          <w:szCs w:val="21"/>
                        </w:rPr>
                        <w:br/>
                      </w:r>
                      <w:r w:rsidRPr="0003164E">
                        <w:rPr>
                          <w:rFonts w:ascii="Arial" w:hAnsi="Arial" w:cs="Arial"/>
                          <w:color w:val="FF0000"/>
                          <w:sz w:val="21"/>
                          <w:szCs w:val="21"/>
                        </w:rPr>
                        <w:t>E.g. “Can you please,” I shouted angrily whist waving my hands, “stop annoying me!”</w:t>
                      </w:r>
                    </w:p>
                  </w:txbxContent>
                </v:textbox>
                <w10:wrap anchorx="margin"/>
              </v:shape>
            </w:pict>
          </mc:Fallback>
        </mc:AlternateContent>
      </w:r>
    </w:p>
    <w:p w14:paraId="4E97F80A" w14:textId="2D4E3D49" w:rsidR="0079296E" w:rsidRDefault="0079296E" w:rsidP="006854BB">
      <w:pPr>
        <w:ind w:firstLine="720"/>
        <w:rPr>
          <w:rFonts w:ascii="Arial" w:hAnsi="Arial" w:cs="Arial"/>
        </w:rPr>
      </w:pPr>
    </w:p>
    <w:p w14:paraId="02C0C06E" w14:textId="68E63ACA" w:rsidR="0079296E" w:rsidRDefault="0079296E" w:rsidP="006854BB">
      <w:pPr>
        <w:ind w:firstLine="720"/>
        <w:rPr>
          <w:rFonts w:ascii="Arial" w:hAnsi="Arial" w:cs="Arial"/>
        </w:rPr>
      </w:pPr>
    </w:p>
    <w:p w14:paraId="0229FD75" w14:textId="6497E059" w:rsidR="0079296E" w:rsidRDefault="0079296E" w:rsidP="006854BB">
      <w:pPr>
        <w:ind w:firstLine="720"/>
        <w:rPr>
          <w:rFonts w:ascii="Arial" w:hAnsi="Arial" w:cs="Arial"/>
        </w:rPr>
      </w:pPr>
    </w:p>
    <w:p w14:paraId="69D86A06" w14:textId="3E3FDE11" w:rsidR="0079296E" w:rsidRDefault="0079296E" w:rsidP="006854BB">
      <w:pPr>
        <w:ind w:firstLine="720"/>
        <w:rPr>
          <w:rFonts w:ascii="Arial" w:hAnsi="Arial" w:cs="Arial"/>
        </w:rPr>
      </w:pPr>
    </w:p>
    <w:p w14:paraId="7642ABBA" w14:textId="0B71739B" w:rsidR="0079296E" w:rsidRDefault="0079296E" w:rsidP="006854BB">
      <w:pPr>
        <w:ind w:firstLine="720"/>
        <w:rPr>
          <w:rFonts w:ascii="Arial" w:hAnsi="Arial" w:cs="Arial"/>
        </w:rPr>
      </w:pPr>
    </w:p>
    <w:p w14:paraId="31DFE1D0" w14:textId="541ABF0F" w:rsidR="0079296E" w:rsidRDefault="0079296E" w:rsidP="006854BB">
      <w:pPr>
        <w:ind w:firstLine="720"/>
        <w:rPr>
          <w:rFonts w:ascii="Arial" w:hAnsi="Arial" w:cs="Arial"/>
        </w:rPr>
      </w:pPr>
    </w:p>
    <w:p w14:paraId="52414C29" w14:textId="2DC48EE8" w:rsidR="0079296E" w:rsidRDefault="0079296E" w:rsidP="006854BB">
      <w:pPr>
        <w:ind w:firstLine="720"/>
        <w:rPr>
          <w:rFonts w:ascii="Arial" w:hAnsi="Arial" w:cs="Arial"/>
        </w:rPr>
      </w:pPr>
    </w:p>
    <w:p w14:paraId="4220E497" w14:textId="19C81CEE" w:rsidR="0079296E" w:rsidRDefault="00EB6A4B" w:rsidP="006854BB">
      <w:pPr>
        <w:ind w:firstLine="720"/>
        <w:rPr>
          <w:rFonts w:ascii="Arial" w:hAnsi="Arial" w:cs="Arial"/>
        </w:rPr>
      </w:pPr>
      <w:r w:rsidRPr="00B673DB">
        <w:rPr>
          <w:rFonts w:ascii="Arial" w:hAnsi="Arial" w:cs="Arial"/>
          <w:noProof/>
          <w:lang w:val="en-US"/>
        </w:rPr>
        <mc:AlternateContent>
          <mc:Choice Requires="wps">
            <w:drawing>
              <wp:anchor distT="45720" distB="45720" distL="114300" distR="114300" simplePos="0" relativeHeight="251669504" behindDoc="0" locked="0" layoutInCell="1" allowOverlap="1" wp14:anchorId="1A6D4E02" wp14:editId="07BFB2AA">
                <wp:simplePos x="0" y="0"/>
                <wp:positionH relativeFrom="page">
                  <wp:posOffset>342900</wp:posOffset>
                </wp:positionH>
                <wp:positionV relativeFrom="paragraph">
                  <wp:posOffset>187325</wp:posOffset>
                </wp:positionV>
                <wp:extent cx="3802380" cy="1600200"/>
                <wp:effectExtent l="0" t="0" r="2667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600200"/>
                        </a:xfrm>
                        <a:prstGeom prst="rect">
                          <a:avLst/>
                        </a:prstGeom>
                        <a:solidFill>
                          <a:srgbClr val="FFFFFF"/>
                        </a:solidFill>
                        <a:ln w="19050">
                          <a:solidFill>
                            <a:srgbClr val="002060"/>
                          </a:solidFill>
                          <a:miter lim="800000"/>
                          <a:headEnd/>
                          <a:tailEnd/>
                        </a:ln>
                      </wps:spPr>
                      <wps:txbx>
                        <w:txbxContent>
                          <w:p w14:paraId="1CAAF8D0" w14:textId="77777777" w:rsidR="0094437E" w:rsidRPr="00B36B63" w:rsidRDefault="0094437E" w:rsidP="00B673DB">
                            <w:pPr>
                              <w:jc w:val="center"/>
                              <w:rPr>
                                <w:rFonts w:ascii="Arial" w:hAnsi="Arial" w:cs="Arial"/>
                                <w:b/>
                              </w:rPr>
                            </w:pPr>
                            <w:r w:rsidRPr="00B36B63">
                              <w:rPr>
                                <w:rFonts w:ascii="Arial" w:hAnsi="Arial" w:cs="Arial"/>
                                <w:b/>
                              </w:rPr>
                              <w:t>Learning intent:</w:t>
                            </w:r>
                          </w:p>
                          <w:p w14:paraId="66180EA3" w14:textId="5E3F51B9" w:rsidR="0094437E" w:rsidRPr="005B728E" w:rsidRDefault="0094437E" w:rsidP="00B673DB">
                            <w:pPr>
                              <w:jc w:val="center"/>
                              <w:rPr>
                                <w:rFonts w:ascii="Arial" w:hAnsi="Arial" w:cs="Arial"/>
                                <w:b/>
                                <w:sz w:val="20"/>
                                <w:szCs w:val="20"/>
                              </w:rPr>
                            </w:pPr>
                            <w:r w:rsidRPr="005B728E">
                              <w:rPr>
                                <w:rFonts w:ascii="Arial" w:hAnsi="Arial" w:cs="Arial"/>
                                <w:bCs/>
                                <w:sz w:val="20"/>
                                <w:szCs w:val="20"/>
                              </w:rPr>
                              <w:t xml:space="preserve">We will </w:t>
                            </w:r>
                            <w:r>
                              <w:rPr>
                                <w:rFonts w:ascii="Arial" w:hAnsi="Arial" w:cs="Arial"/>
                                <w:sz w:val="20"/>
                                <w:szCs w:val="20"/>
                                <w:lang w:eastAsia="en-GB"/>
                              </w:rPr>
                              <w:t xml:space="preserve">use </w:t>
                            </w:r>
                            <w:r w:rsidR="00B63A62">
                              <w:rPr>
                                <w:rFonts w:ascii="Arial" w:hAnsi="Arial" w:cs="Arial"/>
                                <w:sz w:val="20"/>
                                <w:szCs w:val="20"/>
                                <w:lang w:eastAsia="en-GB"/>
                              </w:rPr>
                              <w:t>How to Train Your Dragon</w:t>
                            </w:r>
                            <w:r w:rsidRPr="005B728E">
                              <w:rPr>
                                <w:rFonts w:ascii="Arial" w:hAnsi="Arial" w:cs="Arial"/>
                                <w:sz w:val="20"/>
                                <w:szCs w:val="20"/>
                                <w:lang w:eastAsia="en-GB"/>
                              </w:rPr>
                              <w:t xml:space="preserve"> as a basis </w:t>
                            </w:r>
                            <w:r>
                              <w:rPr>
                                <w:rFonts w:ascii="Arial" w:hAnsi="Arial" w:cs="Arial"/>
                                <w:sz w:val="20"/>
                                <w:szCs w:val="20"/>
                                <w:lang w:eastAsia="en-GB"/>
                              </w:rPr>
                              <w:t>for writing</w:t>
                            </w:r>
                            <w:r w:rsidRPr="005B728E">
                              <w:rPr>
                                <w:rFonts w:ascii="Arial" w:hAnsi="Arial" w:cs="Arial"/>
                                <w:sz w:val="20"/>
                                <w:szCs w:val="20"/>
                                <w:lang w:eastAsia="en-GB"/>
                              </w:rPr>
                              <w:t xml:space="preserve"> </w:t>
                            </w:r>
                            <w:r>
                              <w:rPr>
                                <w:rFonts w:ascii="Arial" w:hAnsi="Arial" w:cs="Arial"/>
                                <w:sz w:val="20"/>
                                <w:szCs w:val="20"/>
                                <w:lang w:eastAsia="en-GB"/>
                              </w:rPr>
                              <w:t>a</w:t>
                            </w:r>
                            <w:r w:rsidR="00B63A62">
                              <w:rPr>
                                <w:rFonts w:ascii="Arial" w:hAnsi="Arial" w:cs="Arial"/>
                                <w:sz w:val="20"/>
                                <w:szCs w:val="20"/>
                                <w:lang w:eastAsia="en-GB"/>
                              </w:rPr>
                              <w:t xml:space="preserve"> mythical</w:t>
                            </w:r>
                            <w:r>
                              <w:rPr>
                                <w:rFonts w:ascii="Arial" w:hAnsi="Arial" w:cs="Arial"/>
                                <w:sz w:val="20"/>
                                <w:szCs w:val="20"/>
                                <w:lang w:eastAsia="en-GB"/>
                              </w:rPr>
                              <w:t xml:space="preserve"> narrative using a variety of techniques drawing on our year 3 learning and including figurative language. We will be focusing on vocabulary choices and the impact this has on the reader.</w:t>
                            </w:r>
                            <w:r w:rsidR="00B63A62">
                              <w:rPr>
                                <w:rFonts w:ascii="Arial" w:hAnsi="Arial" w:cs="Arial"/>
                                <w:sz w:val="20"/>
                                <w:szCs w:val="20"/>
                                <w:lang w:eastAsia="en-GB"/>
                              </w:rPr>
                              <w:t xml:space="preserve"> We will develop our skills of writing effective dialogue sentences and use fronted adverbials to help describe the time, place and manner of actions in our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D4E02" id="_x0000_s1029" type="#_x0000_t202" style="position:absolute;left:0;text-align:left;margin-left:27pt;margin-top:14.75pt;width:299.4pt;height:12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" strokecolor="#002060" strokeweight="1.5pt">
                <v:textbox>
                  <w:txbxContent>
                    <w:p w14:paraId="1CAAF8D0" w14:textId="77777777" w:rsidR="0094437E" w:rsidRPr="00B36B63" w:rsidRDefault="0094437E" w:rsidP="00B673DB">
                      <w:pPr>
                        <w:jc w:val="center"/>
                        <w:rPr>
                          <w:rFonts w:ascii="Arial" w:hAnsi="Arial" w:cs="Arial"/>
                          <w:b/>
                        </w:rPr>
                      </w:pPr>
                      <w:r w:rsidRPr="00B36B63">
                        <w:rPr>
                          <w:rFonts w:ascii="Arial" w:hAnsi="Arial" w:cs="Arial"/>
                          <w:b/>
                        </w:rPr>
                        <w:t>Learning intent:</w:t>
                      </w:r>
                    </w:p>
                    <w:p w14:paraId="66180EA3" w14:textId="5E3F51B9" w:rsidR="0094437E" w:rsidRPr="005B728E" w:rsidRDefault="0094437E" w:rsidP="00B673DB">
                      <w:pPr>
                        <w:jc w:val="center"/>
                        <w:rPr>
                          <w:rFonts w:ascii="Arial" w:hAnsi="Arial" w:cs="Arial"/>
                          <w:b/>
                          <w:sz w:val="20"/>
                          <w:szCs w:val="20"/>
                        </w:rPr>
                      </w:pPr>
                      <w:r w:rsidRPr="005B728E">
                        <w:rPr>
                          <w:rFonts w:ascii="Arial" w:hAnsi="Arial" w:cs="Arial"/>
                          <w:bCs/>
                          <w:sz w:val="20"/>
                          <w:szCs w:val="20"/>
                        </w:rPr>
                        <w:t xml:space="preserve">We will </w:t>
                      </w:r>
                      <w:r>
                        <w:rPr>
                          <w:rFonts w:ascii="Arial" w:hAnsi="Arial" w:cs="Arial"/>
                          <w:sz w:val="20"/>
                          <w:szCs w:val="20"/>
                          <w:lang w:eastAsia="en-GB"/>
                        </w:rPr>
                        <w:t xml:space="preserve">use </w:t>
                      </w:r>
                      <w:r w:rsidR="00B63A62">
                        <w:rPr>
                          <w:rFonts w:ascii="Arial" w:hAnsi="Arial" w:cs="Arial"/>
                          <w:sz w:val="20"/>
                          <w:szCs w:val="20"/>
                          <w:lang w:eastAsia="en-GB"/>
                        </w:rPr>
                        <w:t>How to Train Your Dragon</w:t>
                      </w:r>
                      <w:r w:rsidRPr="005B728E">
                        <w:rPr>
                          <w:rFonts w:ascii="Arial" w:hAnsi="Arial" w:cs="Arial"/>
                          <w:sz w:val="20"/>
                          <w:szCs w:val="20"/>
                          <w:lang w:eastAsia="en-GB"/>
                        </w:rPr>
                        <w:t xml:space="preserve"> as a basis </w:t>
                      </w:r>
                      <w:r>
                        <w:rPr>
                          <w:rFonts w:ascii="Arial" w:hAnsi="Arial" w:cs="Arial"/>
                          <w:sz w:val="20"/>
                          <w:szCs w:val="20"/>
                          <w:lang w:eastAsia="en-GB"/>
                        </w:rPr>
                        <w:t>for writing</w:t>
                      </w:r>
                      <w:r w:rsidRPr="005B728E">
                        <w:rPr>
                          <w:rFonts w:ascii="Arial" w:hAnsi="Arial" w:cs="Arial"/>
                          <w:sz w:val="20"/>
                          <w:szCs w:val="20"/>
                          <w:lang w:eastAsia="en-GB"/>
                        </w:rPr>
                        <w:t xml:space="preserve"> </w:t>
                      </w:r>
                      <w:r>
                        <w:rPr>
                          <w:rFonts w:ascii="Arial" w:hAnsi="Arial" w:cs="Arial"/>
                          <w:sz w:val="20"/>
                          <w:szCs w:val="20"/>
                          <w:lang w:eastAsia="en-GB"/>
                        </w:rPr>
                        <w:t>a</w:t>
                      </w:r>
                      <w:r w:rsidR="00B63A62">
                        <w:rPr>
                          <w:rFonts w:ascii="Arial" w:hAnsi="Arial" w:cs="Arial"/>
                          <w:sz w:val="20"/>
                          <w:szCs w:val="20"/>
                          <w:lang w:eastAsia="en-GB"/>
                        </w:rPr>
                        <w:t xml:space="preserve"> mythical</w:t>
                      </w:r>
                      <w:r>
                        <w:rPr>
                          <w:rFonts w:ascii="Arial" w:hAnsi="Arial" w:cs="Arial"/>
                          <w:sz w:val="20"/>
                          <w:szCs w:val="20"/>
                          <w:lang w:eastAsia="en-GB"/>
                        </w:rPr>
                        <w:t xml:space="preserve"> narrative using a variety of techniques drawing on our year 3 learning and including figurative language. We will be focusing on vocabulary choices and the impact this has on the reader.</w:t>
                      </w:r>
                      <w:r w:rsidR="00B63A62">
                        <w:rPr>
                          <w:rFonts w:ascii="Arial" w:hAnsi="Arial" w:cs="Arial"/>
                          <w:sz w:val="20"/>
                          <w:szCs w:val="20"/>
                          <w:lang w:eastAsia="en-GB"/>
                        </w:rPr>
                        <w:t xml:space="preserve"> We will develop our skills of writing effective dialogue sentences and use fronted adverbials to help describe the time, place and manner of actions in our story. </w:t>
                      </w:r>
                    </w:p>
                  </w:txbxContent>
                </v:textbox>
                <w10:wrap anchorx="page"/>
              </v:shape>
            </w:pict>
          </mc:Fallback>
        </mc:AlternateContent>
      </w:r>
    </w:p>
    <w:p w14:paraId="08A1B31F" w14:textId="6750D2F7" w:rsidR="0079296E" w:rsidRDefault="0079296E" w:rsidP="006854BB">
      <w:pPr>
        <w:ind w:firstLine="720"/>
        <w:rPr>
          <w:rFonts w:ascii="Arial" w:hAnsi="Arial" w:cs="Arial"/>
        </w:rPr>
      </w:pPr>
    </w:p>
    <w:p w14:paraId="36135BD0" w14:textId="125F69FB" w:rsidR="0079296E" w:rsidRDefault="0079296E" w:rsidP="006854BB">
      <w:pPr>
        <w:ind w:firstLine="720"/>
        <w:rPr>
          <w:rFonts w:ascii="Arial" w:hAnsi="Arial" w:cs="Arial"/>
        </w:rPr>
      </w:pPr>
    </w:p>
    <w:p w14:paraId="508ADB82" w14:textId="5A6466F4" w:rsidR="00A57F0D" w:rsidRPr="006854BB" w:rsidRDefault="006854BB" w:rsidP="006854BB">
      <w:pPr>
        <w:ind w:firstLine="720"/>
        <w:rPr>
          <w:rFonts w:ascii="Arial" w:hAnsi="Arial" w:cs="Arial"/>
        </w:rPr>
      </w:pPr>
      <w:r>
        <w:rPr>
          <w:noProof/>
          <w:lang w:val="en-US"/>
        </w:rPr>
        <w:drawing>
          <wp:anchor distT="0" distB="0" distL="114300" distR="114300" simplePos="0" relativeHeight="251661312" behindDoc="0" locked="0" layoutInCell="1" allowOverlap="1" wp14:anchorId="323880F0" wp14:editId="58CE83B8">
            <wp:simplePos x="0" y="0"/>
            <wp:positionH relativeFrom="page">
              <wp:posOffset>40943</wp:posOffset>
            </wp:positionH>
            <wp:positionV relativeFrom="paragraph">
              <wp:posOffset>5632478</wp:posOffset>
            </wp:positionV>
            <wp:extent cx="2029371" cy="413998"/>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29371" cy="413998"/>
                    </a:xfrm>
                    <a:prstGeom prst="rect">
                      <a:avLst/>
                    </a:prstGeom>
                  </pic:spPr>
                </pic:pic>
              </a:graphicData>
            </a:graphic>
          </wp:anchor>
        </w:drawing>
      </w:r>
    </w:p>
    <w:sectPr w:rsidR="00A57F0D" w:rsidRPr="006854BB" w:rsidSect="008304E8">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CD89" w14:textId="77777777" w:rsidR="0094437E" w:rsidRDefault="0094437E" w:rsidP="008C0F24">
      <w:pPr>
        <w:spacing w:after="0" w:line="240" w:lineRule="auto"/>
      </w:pPr>
      <w:r>
        <w:separator/>
      </w:r>
    </w:p>
  </w:endnote>
  <w:endnote w:type="continuationSeparator" w:id="0">
    <w:p w14:paraId="3774DC72" w14:textId="77777777" w:rsidR="0094437E" w:rsidRDefault="0094437E"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948D" w14:textId="77777777" w:rsidR="0094437E" w:rsidRDefault="0094437E" w:rsidP="008C0F24">
      <w:pPr>
        <w:spacing w:after="0" w:line="240" w:lineRule="auto"/>
      </w:pPr>
      <w:r>
        <w:separator/>
      </w:r>
    </w:p>
  </w:footnote>
  <w:footnote w:type="continuationSeparator" w:id="0">
    <w:p w14:paraId="011C1F16" w14:textId="77777777" w:rsidR="0094437E" w:rsidRDefault="0094437E"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94437E" w:rsidRDefault="0094437E">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0F6"/>
    <w:multiLevelType w:val="multilevel"/>
    <w:tmpl w:val="284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114E6"/>
    <w:multiLevelType w:val="multilevel"/>
    <w:tmpl w:val="F34A20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6B27CB"/>
    <w:multiLevelType w:val="hybridMultilevel"/>
    <w:tmpl w:val="690A2B9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92B35"/>
    <w:multiLevelType w:val="hybridMultilevel"/>
    <w:tmpl w:val="0E6E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BC6CBA"/>
    <w:multiLevelType w:val="hybridMultilevel"/>
    <w:tmpl w:val="E8D4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04F51"/>
    <w:multiLevelType w:val="multilevel"/>
    <w:tmpl w:val="332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FB7FD6"/>
    <w:multiLevelType w:val="multilevel"/>
    <w:tmpl w:val="061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543578"/>
    <w:multiLevelType w:val="hybridMultilevel"/>
    <w:tmpl w:val="F6E40B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4468C"/>
    <w:multiLevelType w:val="hybridMultilevel"/>
    <w:tmpl w:val="34EA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757D9D"/>
    <w:multiLevelType w:val="multilevel"/>
    <w:tmpl w:val="AAEA67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510F"/>
    <w:multiLevelType w:val="hybridMultilevel"/>
    <w:tmpl w:val="03680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80A68"/>
    <w:multiLevelType w:val="hybridMultilevel"/>
    <w:tmpl w:val="E39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58647E"/>
    <w:multiLevelType w:val="hybridMultilevel"/>
    <w:tmpl w:val="1620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E4885"/>
    <w:multiLevelType w:val="hybridMultilevel"/>
    <w:tmpl w:val="67EAE08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27FDF"/>
    <w:multiLevelType w:val="multilevel"/>
    <w:tmpl w:val="BF92FC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C7750"/>
    <w:multiLevelType w:val="multilevel"/>
    <w:tmpl w:val="2EE8F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21"/>
  </w:num>
  <w:num w:numId="5">
    <w:abstractNumId w:val="16"/>
  </w:num>
  <w:num w:numId="6">
    <w:abstractNumId w:val="19"/>
  </w:num>
  <w:num w:numId="7">
    <w:abstractNumId w:val="12"/>
  </w:num>
  <w:num w:numId="8">
    <w:abstractNumId w:val="14"/>
  </w:num>
  <w:num w:numId="9">
    <w:abstractNumId w:val="27"/>
  </w:num>
  <w:num w:numId="10">
    <w:abstractNumId w:val="17"/>
  </w:num>
  <w:num w:numId="11">
    <w:abstractNumId w:val="22"/>
  </w:num>
  <w:num w:numId="12">
    <w:abstractNumId w:val="23"/>
  </w:num>
  <w:num w:numId="13">
    <w:abstractNumId w:val="25"/>
  </w:num>
  <w:num w:numId="14">
    <w:abstractNumId w:val="2"/>
  </w:num>
  <w:num w:numId="15">
    <w:abstractNumId w:val="11"/>
  </w:num>
  <w:num w:numId="16">
    <w:abstractNumId w:val="15"/>
  </w:num>
  <w:num w:numId="17">
    <w:abstractNumId w:val="7"/>
  </w:num>
  <w:num w:numId="18">
    <w:abstractNumId w:val="26"/>
  </w:num>
  <w:num w:numId="19">
    <w:abstractNumId w:val="13"/>
  </w:num>
  <w:num w:numId="20">
    <w:abstractNumId w:val="1"/>
  </w:num>
  <w:num w:numId="21">
    <w:abstractNumId w:val="18"/>
  </w:num>
  <w:num w:numId="22">
    <w:abstractNumId w:val="18"/>
  </w:num>
  <w:num w:numId="23">
    <w:abstractNumId w:val="20"/>
  </w:num>
  <w:num w:numId="24">
    <w:abstractNumId w:val="24"/>
  </w:num>
  <w:num w:numId="25">
    <w:abstractNumId w:val="10"/>
  </w:num>
  <w:num w:numId="26">
    <w:abstractNumId w:val="4"/>
  </w:num>
  <w:num w:numId="27">
    <w:abstractNumId w:val="28"/>
  </w:num>
  <w:num w:numId="28">
    <w:abstractNumId w:val="0"/>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307BF"/>
    <w:rsid w:val="00031105"/>
    <w:rsid w:val="0003164E"/>
    <w:rsid w:val="0003200B"/>
    <w:rsid w:val="000366DA"/>
    <w:rsid w:val="00052024"/>
    <w:rsid w:val="0007654D"/>
    <w:rsid w:val="000B1B50"/>
    <w:rsid w:val="000B1F46"/>
    <w:rsid w:val="000D6CC5"/>
    <w:rsid w:val="000E0B2C"/>
    <w:rsid w:val="000E7C4F"/>
    <w:rsid w:val="000F12D3"/>
    <w:rsid w:val="000F19F5"/>
    <w:rsid w:val="000F5DF9"/>
    <w:rsid w:val="000F7715"/>
    <w:rsid w:val="00104A41"/>
    <w:rsid w:val="001116EA"/>
    <w:rsid w:val="00122EDD"/>
    <w:rsid w:val="0013719E"/>
    <w:rsid w:val="00151B92"/>
    <w:rsid w:val="00151CAC"/>
    <w:rsid w:val="00152D7D"/>
    <w:rsid w:val="00157BC1"/>
    <w:rsid w:val="001657AA"/>
    <w:rsid w:val="00170A28"/>
    <w:rsid w:val="00171CA3"/>
    <w:rsid w:val="00173A2F"/>
    <w:rsid w:val="00176593"/>
    <w:rsid w:val="00183E3D"/>
    <w:rsid w:val="00184B8B"/>
    <w:rsid w:val="00186DAA"/>
    <w:rsid w:val="001A1A44"/>
    <w:rsid w:val="001B103C"/>
    <w:rsid w:val="001D609D"/>
    <w:rsid w:val="001E374A"/>
    <w:rsid w:val="001E5AD4"/>
    <w:rsid w:val="00200CE3"/>
    <w:rsid w:val="00212796"/>
    <w:rsid w:val="00222200"/>
    <w:rsid w:val="00224F88"/>
    <w:rsid w:val="002436AB"/>
    <w:rsid w:val="00244368"/>
    <w:rsid w:val="00245568"/>
    <w:rsid w:val="002501D5"/>
    <w:rsid w:val="0027603B"/>
    <w:rsid w:val="002A3F5C"/>
    <w:rsid w:val="002D3328"/>
    <w:rsid w:val="002D3927"/>
    <w:rsid w:val="002D7819"/>
    <w:rsid w:val="002E3806"/>
    <w:rsid w:val="002F26D9"/>
    <w:rsid w:val="0030172F"/>
    <w:rsid w:val="00322239"/>
    <w:rsid w:val="0033003C"/>
    <w:rsid w:val="00334C76"/>
    <w:rsid w:val="00342449"/>
    <w:rsid w:val="0035331C"/>
    <w:rsid w:val="0035398F"/>
    <w:rsid w:val="003749F1"/>
    <w:rsid w:val="00376360"/>
    <w:rsid w:val="00380AD3"/>
    <w:rsid w:val="003851B2"/>
    <w:rsid w:val="0038669A"/>
    <w:rsid w:val="003957AC"/>
    <w:rsid w:val="003A2F88"/>
    <w:rsid w:val="003A54F4"/>
    <w:rsid w:val="003B226B"/>
    <w:rsid w:val="003B2E1C"/>
    <w:rsid w:val="003E062B"/>
    <w:rsid w:val="003E3AAA"/>
    <w:rsid w:val="003F7658"/>
    <w:rsid w:val="00407CF1"/>
    <w:rsid w:val="00407DCE"/>
    <w:rsid w:val="00413631"/>
    <w:rsid w:val="00425038"/>
    <w:rsid w:val="00452580"/>
    <w:rsid w:val="004668F7"/>
    <w:rsid w:val="00473E90"/>
    <w:rsid w:val="004950F2"/>
    <w:rsid w:val="004A4F14"/>
    <w:rsid w:val="004A53BF"/>
    <w:rsid w:val="004B5F7C"/>
    <w:rsid w:val="004B663A"/>
    <w:rsid w:val="004B7B7C"/>
    <w:rsid w:val="004C1BF6"/>
    <w:rsid w:val="004D3E5F"/>
    <w:rsid w:val="004D68EB"/>
    <w:rsid w:val="004D78DC"/>
    <w:rsid w:val="004E09A0"/>
    <w:rsid w:val="004E0A9E"/>
    <w:rsid w:val="004F7F86"/>
    <w:rsid w:val="005004C8"/>
    <w:rsid w:val="005275F1"/>
    <w:rsid w:val="005354E0"/>
    <w:rsid w:val="005562D4"/>
    <w:rsid w:val="00557E2E"/>
    <w:rsid w:val="005638E2"/>
    <w:rsid w:val="0058509C"/>
    <w:rsid w:val="00587B1D"/>
    <w:rsid w:val="00590160"/>
    <w:rsid w:val="00597C94"/>
    <w:rsid w:val="005A1690"/>
    <w:rsid w:val="005B184B"/>
    <w:rsid w:val="005B5B7E"/>
    <w:rsid w:val="005C59A5"/>
    <w:rsid w:val="005D32B3"/>
    <w:rsid w:val="005E6547"/>
    <w:rsid w:val="005F0216"/>
    <w:rsid w:val="005F5788"/>
    <w:rsid w:val="00600A90"/>
    <w:rsid w:val="006022DC"/>
    <w:rsid w:val="006151A9"/>
    <w:rsid w:val="0063551C"/>
    <w:rsid w:val="006364C9"/>
    <w:rsid w:val="0063711A"/>
    <w:rsid w:val="00640225"/>
    <w:rsid w:val="006408C5"/>
    <w:rsid w:val="00646F98"/>
    <w:rsid w:val="00657398"/>
    <w:rsid w:val="00665C03"/>
    <w:rsid w:val="00676E2F"/>
    <w:rsid w:val="00677EC7"/>
    <w:rsid w:val="006854BB"/>
    <w:rsid w:val="006B3DA1"/>
    <w:rsid w:val="006C1FDF"/>
    <w:rsid w:val="006D2354"/>
    <w:rsid w:val="006E771F"/>
    <w:rsid w:val="006F1442"/>
    <w:rsid w:val="006F3714"/>
    <w:rsid w:val="007027C4"/>
    <w:rsid w:val="00716700"/>
    <w:rsid w:val="007203B0"/>
    <w:rsid w:val="00721D78"/>
    <w:rsid w:val="007310DD"/>
    <w:rsid w:val="00731DF4"/>
    <w:rsid w:val="00732AAE"/>
    <w:rsid w:val="007433AD"/>
    <w:rsid w:val="00753A44"/>
    <w:rsid w:val="00776F19"/>
    <w:rsid w:val="0079296E"/>
    <w:rsid w:val="007B5518"/>
    <w:rsid w:val="007C0679"/>
    <w:rsid w:val="007C3382"/>
    <w:rsid w:val="007C61AE"/>
    <w:rsid w:val="007D5BCE"/>
    <w:rsid w:val="007E346E"/>
    <w:rsid w:val="00805434"/>
    <w:rsid w:val="008304E8"/>
    <w:rsid w:val="00855D4F"/>
    <w:rsid w:val="00863C27"/>
    <w:rsid w:val="008656D4"/>
    <w:rsid w:val="00881EE7"/>
    <w:rsid w:val="0089132F"/>
    <w:rsid w:val="00894CF3"/>
    <w:rsid w:val="008977C0"/>
    <w:rsid w:val="008A2E5B"/>
    <w:rsid w:val="008A3436"/>
    <w:rsid w:val="008A6E61"/>
    <w:rsid w:val="008C0F24"/>
    <w:rsid w:val="008C515F"/>
    <w:rsid w:val="008E5B37"/>
    <w:rsid w:val="008E72E6"/>
    <w:rsid w:val="00922476"/>
    <w:rsid w:val="009304B8"/>
    <w:rsid w:val="0094437E"/>
    <w:rsid w:val="00960236"/>
    <w:rsid w:val="00961A7E"/>
    <w:rsid w:val="0096202B"/>
    <w:rsid w:val="00981F05"/>
    <w:rsid w:val="00984766"/>
    <w:rsid w:val="009B42E3"/>
    <w:rsid w:val="009B46E9"/>
    <w:rsid w:val="009C6FA9"/>
    <w:rsid w:val="009D64A7"/>
    <w:rsid w:val="009F1628"/>
    <w:rsid w:val="009F5BAE"/>
    <w:rsid w:val="009F7961"/>
    <w:rsid w:val="00A1247A"/>
    <w:rsid w:val="00A15ACC"/>
    <w:rsid w:val="00A271E2"/>
    <w:rsid w:val="00A320CD"/>
    <w:rsid w:val="00A32957"/>
    <w:rsid w:val="00A46BE3"/>
    <w:rsid w:val="00A5067A"/>
    <w:rsid w:val="00A512F8"/>
    <w:rsid w:val="00A51D86"/>
    <w:rsid w:val="00A524D8"/>
    <w:rsid w:val="00A57F0D"/>
    <w:rsid w:val="00A60200"/>
    <w:rsid w:val="00A717A7"/>
    <w:rsid w:val="00A84639"/>
    <w:rsid w:val="00A875F3"/>
    <w:rsid w:val="00A91B6B"/>
    <w:rsid w:val="00A92AAB"/>
    <w:rsid w:val="00AB26C8"/>
    <w:rsid w:val="00AC1075"/>
    <w:rsid w:val="00AC6C43"/>
    <w:rsid w:val="00AD3E63"/>
    <w:rsid w:val="00B10EE4"/>
    <w:rsid w:val="00B1542C"/>
    <w:rsid w:val="00B205EF"/>
    <w:rsid w:val="00B208EA"/>
    <w:rsid w:val="00B36B63"/>
    <w:rsid w:val="00B44921"/>
    <w:rsid w:val="00B47F47"/>
    <w:rsid w:val="00B50451"/>
    <w:rsid w:val="00B53D8B"/>
    <w:rsid w:val="00B56F6E"/>
    <w:rsid w:val="00B63A62"/>
    <w:rsid w:val="00B673DB"/>
    <w:rsid w:val="00B67DBF"/>
    <w:rsid w:val="00B73856"/>
    <w:rsid w:val="00B748D9"/>
    <w:rsid w:val="00B77658"/>
    <w:rsid w:val="00B87160"/>
    <w:rsid w:val="00B9621F"/>
    <w:rsid w:val="00B971B5"/>
    <w:rsid w:val="00BA5CB3"/>
    <w:rsid w:val="00BA7FFE"/>
    <w:rsid w:val="00BB3D1C"/>
    <w:rsid w:val="00BB6BC2"/>
    <w:rsid w:val="00BD1E8C"/>
    <w:rsid w:val="00BF3E60"/>
    <w:rsid w:val="00C171A8"/>
    <w:rsid w:val="00C1772E"/>
    <w:rsid w:val="00C27ECF"/>
    <w:rsid w:val="00C33408"/>
    <w:rsid w:val="00C42EFB"/>
    <w:rsid w:val="00C4370D"/>
    <w:rsid w:val="00C451B5"/>
    <w:rsid w:val="00C45D29"/>
    <w:rsid w:val="00C47D00"/>
    <w:rsid w:val="00C5078B"/>
    <w:rsid w:val="00C57E9F"/>
    <w:rsid w:val="00C6069E"/>
    <w:rsid w:val="00C61480"/>
    <w:rsid w:val="00C667CD"/>
    <w:rsid w:val="00C83F83"/>
    <w:rsid w:val="00C879F5"/>
    <w:rsid w:val="00C93D17"/>
    <w:rsid w:val="00C976AB"/>
    <w:rsid w:val="00CA35B7"/>
    <w:rsid w:val="00CA71B2"/>
    <w:rsid w:val="00CB249B"/>
    <w:rsid w:val="00D022C4"/>
    <w:rsid w:val="00D0312D"/>
    <w:rsid w:val="00D06083"/>
    <w:rsid w:val="00D1366C"/>
    <w:rsid w:val="00D30485"/>
    <w:rsid w:val="00D31918"/>
    <w:rsid w:val="00D3734A"/>
    <w:rsid w:val="00D5395E"/>
    <w:rsid w:val="00D56FE1"/>
    <w:rsid w:val="00D61319"/>
    <w:rsid w:val="00D777DF"/>
    <w:rsid w:val="00D833C5"/>
    <w:rsid w:val="00D905F9"/>
    <w:rsid w:val="00DA6959"/>
    <w:rsid w:val="00DB50C7"/>
    <w:rsid w:val="00DC0EE4"/>
    <w:rsid w:val="00DC2A51"/>
    <w:rsid w:val="00DE24A4"/>
    <w:rsid w:val="00DF4D9F"/>
    <w:rsid w:val="00E05398"/>
    <w:rsid w:val="00E1646C"/>
    <w:rsid w:val="00E17105"/>
    <w:rsid w:val="00E22011"/>
    <w:rsid w:val="00E25AB8"/>
    <w:rsid w:val="00E330B9"/>
    <w:rsid w:val="00E3456A"/>
    <w:rsid w:val="00E5039E"/>
    <w:rsid w:val="00E6306B"/>
    <w:rsid w:val="00E76C78"/>
    <w:rsid w:val="00E774F6"/>
    <w:rsid w:val="00E81187"/>
    <w:rsid w:val="00E872B8"/>
    <w:rsid w:val="00E92857"/>
    <w:rsid w:val="00E93DE1"/>
    <w:rsid w:val="00EA4E57"/>
    <w:rsid w:val="00EA7D3D"/>
    <w:rsid w:val="00EB415F"/>
    <w:rsid w:val="00EB5A93"/>
    <w:rsid w:val="00EB6A4B"/>
    <w:rsid w:val="00EE5759"/>
    <w:rsid w:val="00EF6894"/>
    <w:rsid w:val="00EF79DE"/>
    <w:rsid w:val="00F00D5B"/>
    <w:rsid w:val="00F221EC"/>
    <w:rsid w:val="00F27E26"/>
    <w:rsid w:val="00F407F3"/>
    <w:rsid w:val="00F63CA8"/>
    <w:rsid w:val="00F72939"/>
    <w:rsid w:val="00F771DB"/>
    <w:rsid w:val="00F818B1"/>
    <w:rsid w:val="00F857FB"/>
    <w:rsid w:val="00F94C58"/>
    <w:rsid w:val="00FB3736"/>
    <w:rsid w:val="00FD10E4"/>
    <w:rsid w:val="00FD4B71"/>
    <w:rsid w:val="00FE25EB"/>
    <w:rsid w:val="00FF26D8"/>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24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C4370D"/>
    <w:pPr>
      <w:spacing w:after="0" w:line="240" w:lineRule="auto"/>
    </w:pPr>
  </w:style>
  <w:style w:type="paragraph" w:customStyle="1" w:styleId="bulletundertext">
    <w:name w:val="bullet (under text)"/>
    <w:rsid w:val="00C4370D"/>
    <w:pPr>
      <w:numPr>
        <w:numId w:val="14"/>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rsid w:val="00A1247A"/>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7027C4"/>
    <w:rPr>
      <w:color w:val="605E5C"/>
      <w:shd w:val="clear" w:color="auto" w:fill="E1DFDD"/>
    </w:rPr>
  </w:style>
  <w:style w:type="character" w:styleId="Strong">
    <w:name w:val="Strong"/>
    <w:basedOn w:val="DefaultParagraphFont"/>
    <w:uiPriority w:val="22"/>
    <w:qFormat/>
    <w:rsid w:val="00881EE7"/>
    <w:rPr>
      <w:b/>
      <w:bCs/>
    </w:rPr>
  </w:style>
  <w:style w:type="character" w:customStyle="1" w:styleId="e24kjd">
    <w:name w:val="e24kjd"/>
    <w:basedOn w:val="DefaultParagraphFont"/>
    <w:rsid w:val="002F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107433993">
      <w:bodyDiv w:val="1"/>
      <w:marLeft w:val="0"/>
      <w:marRight w:val="0"/>
      <w:marTop w:val="0"/>
      <w:marBottom w:val="0"/>
      <w:divBdr>
        <w:top w:val="none" w:sz="0" w:space="0" w:color="auto"/>
        <w:left w:val="none" w:sz="0" w:space="0" w:color="auto"/>
        <w:bottom w:val="none" w:sz="0" w:space="0" w:color="auto"/>
        <w:right w:val="none" w:sz="0" w:space="0" w:color="auto"/>
      </w:divBdr>
    </w:div>
    <w:div w:id="156001196">
      <w:bodyDiv w:val="1"/>
      <w:marLeft w:val="0"/>
      <w:marRight w:val="0"/>
      <w:marTop w:val="0"/>
      <w:marBottom w:val="0"/>
      <w:divBdr>
        <w:top w:val="none" w:sz="0" w:space="0" w:color="auto"/>
        <w:left w:val="none" w:sz="0" w:space="0" w:color="auto"/>
        <w:bottom w:val="none" w:sz="0" w:space="0" w:color="auto"/>
        <w:right w:val="none" w:sz="0" w:space="0" w:color="auto"/>
      </w:divBdr>
      <w:divsChild>
        <w:div w:id="1339506115">
          <w:marLeft w:val="0"/>
          <w:marRight w:val="0"/>
          <w:marTop w:val="0"/>
          <w:marBottom w:val="0"/>
          <w:divBdr>
            <w:top w:val="none" w:sz="0" w:space="0" w:color="auto"/>
            <w:left w:val="none" w:sz="0" w:space="0" w:color="auto"/>
            <w:bottom w:val="none" w:sz="0" w:space="0" w:color="auto"/>
            <w:right w:val="none" w:sz="0" w:space="0" w:color="auto"/>
          </w:divBdr>
        </w:div>
        <w:div w:id="119765031">
          <w:marLeft w:val="0"/>
          <w:marRight w:val="0"/>
          <w:marTop w:val="0"/>
          <w:marBottom w:val="0"/>
          <w:divBdr>
            <w:top w:val="none" w:sz="0" w:space="0" w:color="auto"/>
            <w:left w:val="none" w:sz="0" w:space="0" w:color="auto"/>
            <w:bottom w:val="none" w:sz="0" w:space="0" w:color="auto"/>
            <w:right w:val="none" w:sz="0" w:space="0" w:color="auto"/>
          </w:divBdr>
          <w:divsChild>
            <w:div w:id="9580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5133">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704672430">
      <w:bodyDiv w:val="1"/>
      <w:marLeft w:val="0"/>
      <w:marRight w:val="0"/>
      <w:marTop w:val="0"/>
      <w:marBottom w:val="0"/>
      <w:divBdr>
        <w:top w:val="none" w:sz="0" w:space="0" w:color="auto"/>
        <w:left w:val="none" w:sz="0" w:space="0" w:color="auto"/>
        <w:bottom w:val="none" w:sz="0" w:space="0" w:color="auto"/>
        <w:right w:val="none" w:sz="0" w:space="0" w:color="auto"/>
      </w:divBdr>
    </w:div>
    <w:div w:id="974061963">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 w:id="1433628586">
      <w:bodyDiv w:val="1"/>
      <w:marLeft w:val="0"/>
      <w:marRight w:val="0"/>
      <w:marTop w:val="0"/>
      <w:marBottom w:val="0"/>
      <w:divBdr>
        <w:top w:val="none" w:sz="0" w:space="0" w:color="auto"/>
        <w:left w:val="none" w:sz="0" w:space="0" w:color="auto"/>
        <w:bottom w:val="none" w:sz="0" w:space="0" w:color="auto"/>
        <w:right w:val="none" w:sz="0" w:space="0" w:color="auto"/>
      </w:divBdr>
    </w:div>
    <w:div w:id="1488671342">
      <w:bodyDiv w:val="1"/>
      <w:marLeft w:val="0"/>
      <w:marRight w:val="0"/>
      <w:marTop w:val="0"/>
      <w:marBottom w:val="0"/>
      <w:divBdr>
        <w:top w:val="none" w:sz="0" w:space="0" w:color="auto"/>
        <w:left w:val="none" w:sz="0" w:space="0" w:color="auto"/>
        <w:bottom w:val="none" w:sz="0" w:space="0" w:color="auto"/>
        <w:right w:val="none" w:sz="0" w:space="0" w:color="auto"/>
      </w:divBdr>
    </w:div>
    <w:div w:id="1975258428">
      <w:bodyDiv w:val="1"/>
      <w:marLeft w:val="0"/>
      <w:marRight w:val="0"/>
      <w:marTop w:val="0"/>
      <w:marBottom w:val="0"/>
      <w:divBdr>
        <w:top w:val="none" w:sz="0" w:space="0" w:color="auto"/>
        <w:left w:val="none" w:sz="0" w:space="0" w:color="auto"/>
        <w:bottom w:val="none" w:sz="0" w:space="0" w:color="auto"/>
        <w:right w:val="none" w:sz="0" w:space="0" w:color="auto"/>
      </w:divBdr>
    </w:div>
    <w:div w:id="2015377153">
      <w:bodyDiv w:val="1"/>
      <w:marLeft w:val="0"/>
      <w:marRight w:val="0"/>
      <w:marTop w:val="0"/>
      <w:marBottom w:val="0"/>
      <w:divBdr>
        <w:top w:val="none" w:sz="0" w:space="0" w:color="auto"/>
        <w:left w:val="none" w:sz="0" w:space="0" w:color="auto"/>
        <w:bottom w:val="none" w:sz="0" w:space="0" w:color="auto"/>
        <w:right w:val="none" w:sz="0" w:space="0" w:color="auto"/>
      </w:divBdr>
      <w:divsChild>
        <w:div w:id="529607276">
          <w:marLeft w:val="0"/>
          <w:marRight w:val="0"/>
          <w:marTop w:val="0"/>
          <w:marBottom w:val="0"/>
          <w:divBdr>
            <w:top w:val="none" w:sz="0" w:space="0" w:color="auto"/>
            <w:left w:val="none" w:sz="0" w:space="0" w:color="auto"/>
            <w:bottom w:val="none" w:sz="0" w:space="0" w:color="auto"/>
            <w:right w:val="none" w:sz="0" w:space="0" w:color="auto"/>
          </w:divBdr>
        </w:div>
        <w:div w:id="652372602">
          <w:marLeft w:val="0"/>
          <w:marRight w:val="0"/>
          <w:marTop w:val="0"/>
          <w:marBottom w:val="0"/>
          <w:divBdr>
            <w:top w:val="none" w:sz="0" w:space="0" w:color="auto"/>
            <w:left w:val="none" w:sz="0" w:space="0" w:color="auto"/>
            <w:bottom w:val="none" w:sz="0" w:space="0" w:color="auto"/>
            <w:right w:val="none" w:sz="0" w:space="0" w:color="auto"/>
          </w:divBdr>
          <w:divsChild>
            <w:div w:id="246426378">
              <w:marLeft w:val="0"/>
              <w:marRight w:val="0"/>
              <w:marTop w:val="0"/>
              <w:marBottom w:val="0"/>
              <w:divBdr>
                <w:top w:val="none" w:sz="0" w:space="0" w:color="auto"/>
                <w:left w:val="none" w:sz="0" w:space="0" w:color="auto"/>
                <w:bottom w:val="none" w:sz="0" w:space="0" w:color="auto"/>
                <w:right w:val="none" w:sz="0" w:space="0" w:color="auto"/>
              </w:divBdr>
              <w:divsChild>
                <w:div w:id="9241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5w262XvC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23EF-F4EE-42CA-AF50-DC7089D4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3410</Words>
  <Characters>19439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2021-01-24T14:09:00Z</dcterms:created>
  <dcterms:modified xsi:type="dcterms:W3CDTF">2021-01-24T14:09:00Z</dcterms:modified>
</cp:coreProperties>
</file>