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7B58" w14:textId="42EB842A" w:rsidR="00863C27" w:rsidRDefault="00E1705D" w:rsidP="002D7819">
      <w:pPr>
        <w:tabs>
          <w:tab w:val="left" w:pos="3418"/>
        </w:tabs>
        <w:spacing w:after="0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  <w:r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 xml:space="preserve">Spring Term </w:t>
      </w:r>
      <w:r w:rsidR="00A91B6B"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O</w:t>
      </w:r>
      <w:r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verview</w:t>
      </w:r>
      <w:r w:rsidR="00DF4D9F"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 xml:space="preserve"> </w:t>
      </w:r>
      <w:r w:rsidR="00EA7D3D"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  <w:t>–</w:t>
      </w:r>
      <w:r w:rsidR="004B663A"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 xml:space="preserve"> </w:t>
      </w:r>
      <w:r w:rsidR="000140D8"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RE</w:t>
      </w:r>
    </w:p>
    <w:p w14:paraId="58A32196" w14:textId="77777777" w:rsidR="00EA7D3D" w:rsidRDefault="00EA7D3D" w:rsidP="002D7819">
      <w:pPr>
        <w:tabs>
          <w:tab w:val="left" w:pos="3418"/>
        </w:tabs>
        <w:spacing w:after="0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</w:p>
    <w:tbl>
      <w:tblPr>
        <w:tblStyle w:val="TableGrid"/>
        <w:tblW w:w="15446" w:type="dxa"/>
        <w:tblInd w:w="-709" w:type="dxa"/>
        <w:tblLook w:val="04A0" w:firstRow="1" w:lastRow="0" w:firstColumn="1" w:lastColumn="0" w:noHBand="0" w:noVBand="1"/>
      </w:tblPr>
      <w:tblGrid>
        <w:gridCol w:w="2972"/>
        <w:gridCol w:w="6326"/>
        <w:gridCol w:w="6148"/>
      </w:tblGrid>
      <w:tr w:rsidR="00A91B6B" w14:paraId="751E1DBE" w14:textId="77777777" w:rsidTr="00B971B5">
        <w:tc>
          <w:tcPr>
            <w:tcW w:w="15446" w:type="dxa"/>
            <w:gridSpan w:val="3"/>
            <w:shd w:val="clear" w:color="auto" w:fill="262262"/>
          </w:tcPr>
          <w:p w14:paraId="2FB2B031" w14:textId="5EA1B73A" w:rsidR="00A91B6B" w:rsidRDefault="00E1705D" w:rsidP="00FD10E4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>Spring T</w:t>
            </w:r>
            <w:r w:rsidR="00A25CC8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 xml:space="preserve">erm </w:t>
            </w:r>
            <w:r w:rsidR="008A491E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>Book</w:t>
            </w:r>
            <w:r w:rsidR="00716700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 xml:space="preserve"> </w:t>
            </w:r>
            <w:r w:rsidR="00B164E0"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>–</w:t>
            </w:r>
            <w:r w:rsidR="00716700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 xml:space="preserve"> </w:t>
            </w:r>
            <w:r w:rsidR="002E3AD7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 xml:space="preserve">One Day </w:t>
            </w: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>O</w:t>
            </w:r>
            <w:r w:rsidR="002E3AD7">
              <w:rPr>
                <w:rFonts w:ascii="Arial" w:eastAsia="Arial" w:hAnsi="Arial" w:cs="Arial" w:hint="cs"/>
                <w:b/>
                <w:bCs/>
                <w:color w:val="FFFFFF" w:themeColor="background1"/>
                <w:sz w:val="32"/>
                <w:szCs w:val="64"/>
                <w:lang w:val="ar-SA" w:eastAsia="ar-SA"/>
              </w:rPr>
              <w:t>n Our Blue Sea</w:t>
            </w:r>
          </w:p>
        </w:tc>
      </w:tr>
      <w:tr w:rsidR="00A91B6B" w14:paraId="68BD7900" w14:textId="77777777" w:rsidTr="00B971B5">
        <w:tc>
          <w:tcPr>
            <w:tcW w:w="9298" w:type="dxa"/>
            <w:gridSpan w:val="2"/>
            <w:shd w:val="clear" w:color="auto" w:fill="C2B59B"/>
          </w:tcPr>
          <w:p w14:paraId="1F67E8FA" w14:textId="0791587D" w:rsidR="00A91B6B" w:rsidRPr="00863C27" w:rsidRDefault="00DF4D9F" w:rsidP="00BB6BC2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28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>Topic</w:t>
            </w:r>
            <w:r w:rsidR="00716700">
              <w:rPr>
                <w:rFonts w:ascii="Arial" w:eastAsia="Arial" w:hAnsi="Arial" w:cs="Arial" w:hint="cs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>(s)</w:t>
            </w:r>
            <w:r w:rsidR="00E3456A">
              <w:rPr>
                <w:rFonts w:ascii="Arial" w:eastAsia="Arial" w:hAnsi="Arial" w:cs="Arial" w:hint="cs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 xml:space="preserve"> </w:t>
            </w:r>
            <w:r w:rsidR="00E1705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>–</w:t>
            </w:r>
            <w:r w:rsidR="00E3456A">
              <w:rPr>
                <w:rFonts w:ascii="Arial" w:eastAsia="Arial" w:hAnsi="Arial" w:cs="Arial" w:hint="cs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 xml:space="preserve"> </w:t>
            </w:r>
            <w:r w:rsidR="00E1705D">
              <w:rPr>
                <w:rFonts w:ascii="Arial" w:eastAsia="Arial" w:hAnsi="Arial" w:cs="Arial" w:hint="cs"/>
                <w:b/>
                <w:bCs/>
                <w:color w:val="FFFFFF" w:themeColor="background1"/>
                <w:sz w:val="28"/>
                <w:szCs w:val="64"/>
                <w:lang w:val="ar-SA" w:eastAsia="ar-SA"/>
              </w:rPr>
              <w:t>Different Religions</w:t>
            </w:r>
          </w:p>
        </w:tc>
        <w:tc>
          <w:tcPr>
            <w:tcW w:w="6148" w:type="dxa"/>
            <w:shd w:val="clear" w:color="auto" w:fill="C2B59B"/>
          </w:tcPr>
          <w:p w14:paraId="70618879" w14:textId="3B0FAF67" w:rsidR="00A91B6B" w:rsidRPr="00863C27" w:rsidRDefault="007433AD" w:rsidP="008C0F24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28"/>
                <w:szCs w:val="64"/>
                <w:lang w:val="ar-SA" w:eastAsia="ar-SA"/>
              </w:rPr>
            </w:pPr>
            <w:r>
              <w:rPr>
                <w:rFonts w:ascii="Arial" w:eastAsia="Helvetica Light" w:hAnsi="Arial" w:cs="Arial" w:hint="cs"/>
                <w:b/>
                <w:color w:val="FFFFFF"/>
                <w:sz w:val="28"/>
                <w:szCs w:val="20"/>
                <w:lang w:val="ar-SA" w:eastAsia="ar-SA"/>
              </w:rPr>
              <w:t xml:space="preserve"> </w:t>
            </w:r>
            <w:r w:rsidR="00EA4E57">
              <w:rPr>
                <w:rFonts w:ascii="Arial" w:eastAsia="Helvetica Light" w:hAnsi="Arial" w:cs="Arial"/>
                <w:b/>
                <w:color w:val="FFFFFF"/>
                <w:sz w:val="28"/>
                <w:szCs w:val="20"/>
                <w:lang w:val="ar-SA" w:eastAsia="ar-SA"/>
              </w:rPr>
              <w:t xml:space="preserve"> </w:t>
            </w:r>
            <w:r w:rsidR="00A57F0D">
              <w:rPr>
                <w:rFonts w:ascii="Arial" w:eastAsia="Helvetica Light" w:hAnsi="Arial" w:cs="Arial" w:hint="cs"/>
                <w:b/>
                <w:color w:val="FFFFFF"/>
                <w:sz w:val="28"/>
                <w:szCs w:val="20"/>
                <w:lang w:val="ar-SA" w:eastAsia="ar-SA"/>
              </w:rPr>
              <w:t xml:space="preserve">Guide Time = </w:t>
            </w:r>
            <w:r w:rsidR="00E1705D">
              <w:rPr>
                <w:rFonts w:ascii="Arial" w:eastAsia="Helvetica Light" w:hAnsi="Arial" w:cs="Arial" w:hint="cs"/>
                <w:b/>
                <w:color w:val="FFFFFF"/>
                <w:sz w:val="28"/>
                <w:szCs w:val="20"/>
                <w:lang w:val="ar-SA" w:eastAsia="ar-SA"/>
              </w:rPr>
              <w:t>6 weeks</w:t>
            </w:r>
          </w:p>
        </w:tc>
      </w:tr>
      <w:tr w:rsidR="001E374A" w14:paraId="37155603" w14:textId="77777777" w:rsidTr="001E374A">
        <w:tc>
          <w:tcPr>
            <w:tcW w:w="2972" w:type="dxa"/>
            <w:shd w:val="clear" w:color="auto" w:fill="2E3192"/>
          </w:tcPr>
          <w:p w14:paraId="47D7D655" w14:textId="67746424" w:rsidR="001E374A" w:rsidRPr="00A91B6B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  <w:r w:rsidRPr="00A91B6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Assessment</w:t>
            </w:r>
            <w:r w:rsidRPr="00A91B6B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:</w:t>
            </w:r>
          </w:p>
        </w:tc>
        <w:tc>
          <w:tcPr>
            <w:tcW w:w="6326" w:type="dxa"/>
          </w:tcPr>
          <w:p w14:paraId="59FB0C75" w14:textId="5D95EA7C" w:rsidR="00C2635F" w:rsidRPr="00AB27AF" w:rsidRDefault="00C2635F" w:rsidP="0032500B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2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Assessments to include:</w:t>
            </w:r>
          </w:p>
          <w:p w14:paraId="5E16E9A1" w14:textId="63C8D91C" w:rsidR="00AB27AF" w:rsidRPr="00AB27AF" w:rsidRDefault="00AB27AF" w:rsidP="00AB27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2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End of topic assessments (Teacher led-key questions) </w:t>
            </w:r>
          </w:p>
          <w:p w14:paraId="300D9B0F" w14:textId="77777777" w:rsidR="00AB27AF" w:rsidRPr="00AB27AF" w:rsidRDefault="00AB27AF" w:rsidP="00AB27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27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Low Stakes quizzing. </w:t>
            </w:r>
          </w:p>
          <w:p w14:paraId="15025290" w14:textId="77777777" w:rsidR="00AB27AF" w:rsidRPr="00AB27AF" w:rsidRDefault="00AB27AF" w:rsidP="00AB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AF">
              <w:rPr>
                <w:rFonts w:ascii="Arial" w:hAnsi="Arial" w:cs="Arial"/>
                <w:color w:val="000000"/>
                <w:sz w:val="20"/>
                <w:szCs w:val="20"/>
              </w:rPr>
              <w:t xml:space="preserve">In-depth discussion with children. </w:t>
            </w:r>
          </w:p>
          <w:p w14:paraId="4247D243" w14:textId="6CED9E93" w:rsidR="00AB27AF" w:rsidRPr="00AB27AF" w:rsidRDefault="00AB27AF" w:rsidP="00AB2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AF">
              <w:rPr>
                <w:rFonts w:ascii="Arial" w:hAnsi="Arial" w:cs="Arial"/>
                <w:color w:val="000000"/>
                <w:sz w:val="20"/>
                <w:szCs w:val="20"/>
              </w:rPr>
              <w:t>Re-capping and reflecting on VIPs through pupil questioning and understanding</w:t>
            </w:r>
          </w:p>
          <w:p w14:paraId="59D212B3" w14:textId="0F19D9FF" w:rsidR="0032500B" w:rsidRPr="00AB27AF" w:rsidRDefault="0032500B" w:rsidP="0032500B">
            <w:pPr>
              <w:tabs>
                <w:tab w:val="left" w:pos="341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AF">
              <w:rPr>
                <w:rFonts w:ascii="Arial" w:hAnsi="Arial" w:cs="Arial"/>
                <w:color w:val="000000"/>
                <w:sz w:val="20"/>
                <w:szCs w:val="20"/>
              </w:rPr>
              <w:t>Scrutiny of work produced in curriculum books.</w:t>
            </w:r>
          </w:p>
          <w:p w14:paraId="536155D7" w14:textId="3A421A99" w:rsidR="00C2635F" w:rsidRPr="00AB27AF" w:rsidRDefault="00C2635F" w:rsidP="0032500B">
            <w:pPr>
              <w:tabs>
                <w:tab w:val="left" w:pos="341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AF">
              <w:rPr>
                <w:rFonts w:ascii="Arial" w:hAnsi="Arial" w:cs="Arial"/>
                <w:color w:val="000000"/>
                <w:sz w:val="20"/>
                <w:szCs w:val="20"/>
              </w:rPr>
              <w:t xml:space="preserve">Y2 evidence in written work and their explanations </w:t>
            </w:r>
          </w:p>
          <w:p w14:paraId="2AE50BC0" w14:textId="7DB84AF5" w:rsidR="009B46E9" w:rsidRPr="00540302" w:rsidRDefault="009B46E9" w:rsidP="00A91B6B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48" w:type="dxa"/>
            <w:vMerge w:val="restart"/>
          </w:tcPr>
          <w:p w14:paraId="414974F7" w14:textId="699DB68A" w:rsidR="001E374A" w:rsidRPr="00D520FA" w:rsidRDefault="001E374A" w:rsidP="001E374A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sz w:val="24"/>
                <w:szCs w:val="24"/>
                <w:lang w:val="ar-SA" w:eastAsia="ar-SA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0307BF">
              <w:rPr>
                <w:rFonts w:ascii="Arial" w:eastAsia="Arial" w:hAnsi="Arial" w:cs="Arial" w:hint="cs"/>
                <w:b/>
                <w:bCs/>
                <w:sz w:val="24"/>
                <w:szCs w:val="24"/>
                <w:lang w:val="ar-SA" w:eastAsia="ar-SA"/>
              </w:rPr>
              <w:t>Very Important Points (VIPs)</w:t>
            </w: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lang w:val="ar-SA" w:eastAsia="ar-SA"/>
              </w:rPr>
              <w:t>:</w:t>
            </w:r>
          </w:p>
          <w:p w14:paraId="3A18EFD0" w14:textId="300DAC9A" w:rsidR="001E374A" w:rsidRPr="00B53D8B" w:rsidRDefault="001E374A" w:rsidP="001E374A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</w:p>
          <w:p w14:paraId="20B9AD42" w14:textId="77777777" w:rsidR="00305F0A" w:rsidRPr="00E1705D" w:rsidRDefault="00305F0A" w:rsidP="00E1705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special place is a place where people go to worship.</w:t>
            </w:r>
          </w:p>
          <w:p w14:paraId="57E9E300" w14:textId="3600335D" w:rsidR="007E3499" w:rsidRPr="00E1705D" w:rsidRDefault="00305F0A" w:rsidP="00E1705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 place of worship is a specially designed structure or space where individuals or a group of people go to perform acts of religion.</w:t>
            </w:r>
          </w:p>
          <w:p w14:paraId="557AFB9A" w14:textId="70474DD2" w:rsidR="00305F0A" w:rsidRPr="00E1705D" w:rsidRDefault="00305F0A" w:rsidP="00E1705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 worship is to show a lot of love and adoration for something. Religious believers worship gods, and people can worship other people and things too</w:t>
            </w:r>
          </w:p>
          <w:p w14:paraId="7A816952" w14:textId="2C90002D" w:rsidR="00305F0A" w:rsidRPr="00E1705D" w:rsidRDefault="00305F0A" w:rsidP="00E1705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Sacred is an adjective used to describe a person or thing worthy of worship or declared holy.</w:t>
            </w:r>
          </w:p>
          <w:p w14:paraId="2B63847B" w14:textId="5F9F2F8B" w:rsidR="00F31E2C" w:rsidRPr="00E1705D" w:rsidRDefault="00F31E2C" w:rsidP="00E1705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 Christian place of worship is called a Church.</w:t>
            </w:r>
          </w:p>
          <w:p w14:paraId="06C50F33" w14:textId="33B362C4" w:rsidR="00C83EF0" w:rsidRDefault="00C83EF0" w:rsidP="00F72939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</w:p>
          <w:p w14:paraId="03E0BAB2" w14:textId="77777777" w:rsidR="00BB5265" w:rsidRDefault="00BB5265" w:rsidP="00F72939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</w:p>
          <w:p w14:paraId="1578477D" w14:textId="77777777" w:rsidR="00DF4D9F" w:rsidRDefault="00DF4D9F" w:rsidP="00F72939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sz w:val="24"/>
                <w:szCs w:val="24"/>
                <w:lang w:val="ar-SA" w:eastAsia="ar-SA"/>
              </w:rPr>
            </w:pPr>
            <w:r w:rsidRPr="00DF4D9F">
              <w:rPr>
                <w:rFonts w:ascii="Arial" w:eastAsia="Arial" w:hAnsi="Arial" w:cs="Arial" w:hint="cs"/>
                <w:b/>
                <w:bCs/>
                <w:sz w:val="24"/>
                <w:szCs w:val="24"/>
                <w:lang w:val="ar-SA" w:eastAsia="ar-SA"/>
              </w:rPr>
              <w:t>Fat Questions:</w:t>
            </w:r>
          </w:p>
          <w:p w14:paraId="735671A3" w14:textId="77777777" w:rsidR="00C83EF0" w:rsidRPr="00E1705D" w:rsidRDefault="00F31E2C" w:rsidP="00E1705D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b/>
                <w:bCs/>
                <w:sz w:val="20"/>
                <w:szCs w:val="20"/>
                <w:lang w:val="ar-SA" w:eastAsia="ar-SA"/>
              </w:rPr>
            </w:pPr>
            <w:r w:rsidRPr="00E1705D">
              <w:rPr>
                <w:rFonts w:ascii="Arial" w:hAnsi="Arial" w:cs="Arial"/>
                <w:sz w:val="20"/>
                <w:szCs w:val="20"/>
              </w:rPr>
              <w:t>Where could we go if we didn’t have a special place?</w:t>
            </w:r>
          </w:p>
          <w:p w14:paraId="7D751D11" w14:textId="77777777" w:rsidR="00F31E2C" w:rsidRPr="00E1705D" w:rsidRDefault="00F31E2C" w:rsidP="00E1705D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  <w:b/>
                <w:bCs/>
                <w:sz w:val="20"/>
                <w:szCs w:val="20"/>
                <w:lang w:val="ar-SA" w:eastAsia="ar-SA"/>
              </w:rPr>
            </w:pPr>
            <w:r w:rsidRPr="00E1705D">
              <w:rPr>
                <w:rFonts w:ascii="Arial" w:hAnsi="Arial" w:cs="Arial"/>
                <w:sz w:val="20"/>
                <w:szCs w:val="20"/>
              </w:rPr>
              <w:t xml:space="preserve">Can you have more than one special place to worship? </w:t>
            </w:r>
          </w:p>
          <w:p w14:paraId="0F8687D3" w14:textId="614B9FDA" w:rsidR="00F31E2C" w:rsidRPr="00E1705D" w:rsidRDefault="00F31E2C" w:rsidP="00E1705D">
            <w:pPr>
              <w:pStyle w:val="ListParagraph"/>
              <w:numPr>
                <w:ilvl w:val="0"/>
                <w:numId w:val="23"/>
              </w:numPr>
              <w:rPr>
                <w:rFonts w:eastAsia="Arial"/>
                <w:b/>
                <w:bCs/>
                <w:sz w:val="24"/>
                <w:szCs w:val="24"/>
                <w:lang w:val="ar-SA" w:eastAsia="ar-SA"/>
              </w:rPr>
            </w:pPr>
            <w:r w:rsidRPr="00E1705D">
              <w:rPr>
                <w:rFonts w:ascii="Arial" w:hAnsi="Arial" w:cs="Arial"/>
                <w:sz w:val="20"/>
                <w:szCs w:val="20"/>
              </w:rPr>
              <w:t>Do all religions worship in the same way?</w:t>
            </w:r>
          </w:p>
        </w:tc>
      </w:tr>
      <w:tr w:rsidR="001E374A" w14:paraId="6A05A1CB" w14:textId="77777777" w:rsidTr="001E374A">
        <w:tc>
          <w:tcPr>
            <w:tcW w:w="2972" w:type="dxa"/>
            <w:shd w:val="clear" w:color="auto" w:fill="2E3192"/>
          </w:tcPr>
          <w:p w14:paraId="489178F2" w14:textId="38BD6E2E" w:rsidR="001E374A" w:rsidRPr="00A91B6B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  <w:r w:rsidRPr="00A91B6B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Links to prior learning</w:t>
            </w:r>
            <w:r w:rsidR="00DF4D9F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 xml:space="preserve"> (sequencing)</w:t>
            </w:r>
            <w:r w:rsidR="00B1542C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 xml:space="preserve"> and canon book</w:t>
            </w:r>
          </w:p>
        </w:tc>
        <w:tc>
          <w:tcPr>
            <w:tcW w:w="6326" w:type="dxa"/>
          </w:tcPr>
          <w:p w14:paraId="38B39C9B" w14:textId="7BA5BB23" w:rsidR="00A717A7" w:rsidRPr="00540302" w:rsidRDefault="0032500B" w:rsidP="00A91B6B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  <w:r w:rsidRPr="00540302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Links to what child</w:t>
            </w:r>
            <w:r w:rsidR="0069759F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ren know about Christianity, </w:t>
            </w:r>
            <w:r w:rsidRPr="00540302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Judaism </w:t>
            </w:r>
            <w:r w:rsidR="0069759F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and </w:t>
            </w:r>
            <w:r w:rsidR="00FC56F3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Islam </w:t>
            </w:r>
            <w:r w:rsidRPr="00540302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from personal experience.</w:t>
            </w:r>
          </w:p>
          <w:p w14:paraId="2732B5E0" w14:textId="6A5EE6B1" w:rsidR="0032500B" w:rsidRDefault="004C3672" w:rsidP="00A91B6B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  <w:r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Children have learned about discovering</w:t>
            </w:r>
            <w:r w:rsidR="0032500B" w:rsidRPr="00540302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 and learning from others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 from 'Only</w:t>
            </w:r>
            <w:r w:rsidR="002E3AD7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 One You' book in Autumn 1 term and 'Man on the Moon' in Autumn 2.</w:t>
            </w:r>
            <w:r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 </w:t>
            </w:r>
            <w:r w:rsidR="0032500B" w:rsidRPr="00540302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 </w:t>
            </w:r>
          </w:p>
          <w:p w14:paraId="55C51181" w14:textId="77777777" w:rsidR="00E1705D" w:rsidRDefault="00E1705D" w:rsidP="00A91B6B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</w:p>
          <w:p w14:paraId="734A417F" w14:textId="58E3A5FD" w:rsidR="0021779F" w:rsidRPr="00540302" w:rsidRDefault="0021779F" w:rsidP="00A91B6B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  <w:r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Children will learn about </w:t>
            </w:r>
            <w:r w:rsidR="007C617B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little Adelia penguin, who leaves the nesting ground to explore the blue planet.</w:t>
            </w:r>
          </w:p>
          <w:p w14:paraId="082DB197" w14:textId="490AA6F3" w:rsidR="009B46E9" w:rsidRPr="00540302" w:rsidRDefault="009B46E9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20"/>
                <w:szCs w:val="20"/>
                <w:lang w:val="ar-SA" w:eastAsia="ar-SA"/>
              </w:rPr>
            </w:pPr>
          </w:p>
        </w:tc>
        <w:tc>
          <w:tcPr>
            <w:tcW w:w="6148" w:type="dxa"/>
            <w:vMerge/>
          </w:tcPr>
          <w:p w14:paraId="5C029471" w14:textId="77777777" w:rsidR="001E374A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</w:p>
        </w:tc>
      </w:tr>
      <w:tr w:rsidR="001E374A" w14:paraId="7511415E" w14:textId="77777777" w:rsidTr="001E374A">
        <w:tc>
          <w:tcPr>
            <w:tcW w:w="2972" w:type="dxa"/>
            <w:shd w:val="clear" w:color="auto" w:fill="2E3192"/>
          </w:tcPr>
          <w:p w14:paraId="16DAEC43" w14:textId="77777777" w:rsidR="00C93D17" w:rsidRDefault="00C93D17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</w:p>
          <w:p w14:paraId="751CD46A" w14:textId="377ECF13" w:rsidR="001E374A" w:rsidRPr="00A91B6B" w:rsidRDefault="00DF4D9F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Links to other learning (cross fertilisation)</w:t>
            </w:r>
          </w:p>
        </w:tc>
        <w:tc>
          <w:tcPr>
            <w:tcW w:w="6326" w:type="dxa"/>
          </w:tcPr>
          <w:p w14:paraId="269082CA" w14:textId="77777777" w:rsidR="0021779F" w:rsidRPr="00077C37" w:rsidRDefault="0021779F" w:rsidP="0021779F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077C37">
              <w:rPr>
                <w:rFonts w:ascii="Arial" w:eastAsia="Times New Roman" w:hAnsi="Arial" w:cs="Arial"/>
                <w:b/>
                <w:lang w:eastAsia="en-GB"/>
              </w:rPr>
              <w:t>Thematic Questions</w:t>
            </w:r>
          </w:p>
          <w:p w14:paraId="10F659D3" w14:textId="77777777" w:rsidR="0021779F" w:rsidRPr="00C13255" w:rsidRDefault="0021779F" w:rsidP="0021779F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The World Beyond Us</w:t>
            </w:r>
          </w:p>
          <w:p w14:paraId="55E0B058" w14:textId="4D327481" w:rsidR="0021779F" w:rsidRPr="00C13255" w:rsidRDefault="0021779F" w:rsidP="0021779F">
            <w:pPr>
              <w:tabs>
                <w:tab w:val="left" w:pos="3418"/>
              </w:tabs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Do our actions impact </w:t>
            </w:r>
            <w:r w:rsidR="00F0456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on others?</w:t>
            </w:r>
          </w:p>
          <w:p w14:paraId="07EDF214" w14:textId="77777777" w:rsidR="00C13255" w:rsidRPr="00C13255" w:rsidRDefault="00C13255" w:rsidP="00C13255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en-GB"/>
              </w:rPr>
              <w:t>The World Around Us</w:t>
            </w:r>
          </w:p>
          <w:p w14:paraId="4E6CA608" w14:textId="4B8F8A86" w:rsidR="00C13255" w:rsidRPr="00C13255" w:rsidRDefault="00F0456A" w:rsidP="00C13255">
            <w:pPr>
              <w:tabs>
                <w:tab w:val="left" w:pos="3418"/>
              </w:tabs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  <w:t>Do we all belong in the same place?</w:t>
            </w:r>
          </w:p>
          <w:p w14:paraId="6A519474" w14:textId="77777777" w:rsidR="00C13255" w:rsidRPr="00C13255" w:rsidRDefault="00C13255" w:rsidP="00C13255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en-GB"/>
              </w:rPr>
              <w:t>Culture</w:t>
            </w:r>
          </w:p>
          <w:p w14:paraId="56B90992" w14:textId="3A0F9113" w:rsidR="00C13255" w:rsidRPr="00C13255" w:rsidRDefault="00F0456A" w:rsidP="00C13255">
            <w:pPr>
              <w:pStyle w:val="Default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Can we have more than one religion?</w:t>
            </w:r>
          </w:p>
          <w:p w14:paraId="75CF6D74" w14:textId="77777777" w:rsidR="00C13255" w:rsidRPr="00C13255" w:rsidRDefault="00C13255" w:rsidP="00C13255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Healthy Bodies &amp; Healthy Minds</w:t>
            </w:r>
          </w:p>
          <w:p w14:paraId="31A6F6D9" w14:textId="3CD0EB01" w:rsidR="00C13255" w:rsidRPr="00C13255" w:rsidRDefault="00F0456A" w:rsidP="00C13255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D</w:t>
            </w:r>
            <w:r w:rsidR="00C13255" w:rsidRPr="00C1325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oes a religion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impact on how we live?</w:t>
            </w:r>
          </w:p>
          <w:p w14:paraId="25677F6C" w14:textId="56E2FF81" w:rsidR="00C13255" w:rsidRPr="00C13255" w:rsidRDefault="00C13255" w:rsidP="0021779F">
            <w:pPr>
              <w:tabs>
                <w:tab w:val="left" w:pos="3418"/>
              </w:tabs>
              <w:rPr>
                <w:rFonts w:ascii="Arial" w:eastAsia="Times New Roman" w:hAnsi="Arial" w:cs="Arial"/>
                <w:color w:val="FF33CC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FF33CC"/>
                <w:sz w:val="20"/>
                <w:szCs w:val="20"/>
                <w:lang w:eastAsia="en-GB"/>
              </w:rPr>
              <w:t>Technology in Action</w:t>
            </w:r>
            <w:r w:rsidRPr="00C13255">
              <w:rPr>
                <w:rFonts w:ascii="Arial" w:eastAsia="Times New Roman" w:hAnsi="Arial" w:cs="Arial"/>
                <w:color w:val="FF33CC"/>
                <w:sz w:val="20"/>
                <w:szCs w:val="20"/>
                <w:lang w:eastAsia="en-GB"/>
              </w:rPr>
              <w:br/>
            </w:r>
            <w:r w:rsidR="001D1564">
              <w:rPr>
                <w:rFonts w:ascii="Arial" w:eastAsia="Times New Roman" w:hAnsi="Arial" w:cs="Arial"/>
                <w:color w:val="FF33CC"/>
                <w:sz w:val="20"/>
                <w:szCs w:val="20"/>
                <w:lang w:eastAsia="en-GB"/>
              </w:rPr>
              <w:t>Can technology help us understand religion</w:t>
            </w:r>
            <w:r w:rsidRPr="00C13255">
              <w:rPr>
                <w:rFonts w:ascii="Arial" w:eastAsia="Times New Roman" w:hAnsi="Arial" w:cs="Arial"/>
                <w:color w:val="FF33CC"/>
                <w:sz w:val="20"/>
                <w:szCs w:val="20"/>
                <w:lang w:eastAsia="en-GB"/>
              </w:rPr>
              <w:t>?</w:t>
            </w:r>
          </w:p>
          <w:p w14:paraId="5BE28219" w14:textId="34B88232" w:rsidR="0021779F" w:rsidRPr="00C13255" w:rsidRDefault="0021779F" w:rsidP="0021779F">
            <w:pPr>
              <w:tabs>
                <w:tab w:val="left" w:pos="3418"/>
              </w:tabs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</w:pPr>
            <w:r w:rsidRPr="00C13255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Modern Britain</w:t>
            </w:r>
          </w:p>
          <w:p w14:paraId="1BA5EFEC" w14:textId="4B7179CC" w:rsidR="0021779F" w:rsidRPr="00C13255" w:rsidRDefault="001D1564" w:rsidP="0021779F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Has religion changed over the years?</w:t>
            </w:r>
          </w:p>
          <w:p w14:paraId="758C08C6" w14:textId="5B5A5868" w:rsidR="009B46E9" w:rsidRPr="00D114D3" w:rsidRDefault="009B46E9" w:rsidP="000F7715">
            <w:pPr>
              <w:tabs>
                <w:tab w:val="left" w:pos="3418"/>
              </w:tabs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6148" w:type="dxa"/>
            <w:vMerge/>
          </w:tcPr>
          <w:p w14:paraId="18399B8D" w14:textId="77777777" w:rsidR="001E374A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</w:p>
        </w:tc>
      </w:tr>
      <w:tr w:rsidR="0058509C" w14:paraId="5EA795DF" w14:textId="77777777" w:rsidTr="001E374A">
        <w:tc>
          <w:tcPr>
            <w:tcW w:w="2972" w:type="dxa"/>
            <w:shd w:val="clear" w:color="auto" w:fill="2E3192"/>
          </w:tcPr>
          <w:p w14:paraId="765F6AB2" w14:textId="77777777" w:rsidR="0058509C" w:rsidRDefault="0058509C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</w:p>
          <w:p w14:paraId="6C82605B" w14:textId="60B7630A" w:rsidR="0058509C" w:rsidRDefault="0058509C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Links to future learning</w:t>
            </w:r>
          </w:p>
          <w:p w14:paraId="2F9B9536" w14:textId="2CE872A1" w:rsidR="0058509C" w:rsidRDefault="0058509C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</w:p>
        </w:tc>
        <w:tc>
          <w:tcPr>
            <w:tcW w:w="6326" w:type="dxa"/>
          </w:tcPr>
          <w:p w14:paraId="6DA304BA" w14:textId="7E720943" w:rsidR="0058509C" w:rsidRPr="00C2635F" w:rsidRDefault="0032500B" w:rsidP="007D5BCE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  <w:r w:rsidRPr="00C2635F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Topic links to </w:t>
            </w:r>
            <w:r w:rsidR="00C83EF0" w:rsidRPr="00C2635F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 xml:space="preserve">next half term's learning </w:t>
            </w:r>
            <w:r w:rsidR="00F5024B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ar</w:t>
            </w:r>
            <w:r w:rsidR="00206570">
              <w:rPr>
                <w:rFonts w:ascii="Arial" w:eastAsia="Arial" w:hAnsi="Arial" w:cs="Arial" w:hint="cs"/>
                <w:bCs/>
                <w:sz w:val="20"/>
                <w:szCs w:val="20"/>
                <w:lang w:val="ar-SA" w:eastAsia="ar-SA"/>
              </w:rPr>
              <w:t>ound what it means to belong to a community.</w:t>
            </w:r>
          </w:p>
          <w:p w14:paraId="7EB7F5AE" w14:textId="4E3EE787" w:rsidR="00C83EF0" w:rsidRPr="00C2635F" w:rsidRDefault="00F5024B" w:rsidP="007D5BCE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szCs w:val="20"/>
                <w:lang w:val="ar-SA" w:eastAsia="ar-SA"/>
              </w:rPr>
            </w:pPr>
            <w:r>
              <w:rPr>
                <w:rFonts w:ascii="Arial" w:eastAsia="Arial" w:hAnsi="Arial" w:cs="Arial" w:hint="cs"/>
                <w:bCs/>
                <w:sz w:val="20"/>
                <w:lang w:val="ar-SA" w:eastAsia="ar-SA"/>
              </w:rPr>
              <w:t>Links</w:t>
            </w:r>
            <w:r w:rsidRPr="00335D72">
              <w:rPr>
                <w:rFonts w:ascii="Arial" w:eastAsia="Arial" w:hAnsi="Arial" w:cs="Arial"/>
                <w:bCs/>
                <w:sz w:val="20"/>
                <w:lang w:val="ar-SA" w:eastAsia="ar-SA"/>
              </w:rPr>
              <w:t xml:space="preserve"> will also help when looking at the impact that religions </w:t>
            </w:r>
            <w:r w:rsidR="00206570">
              <w:rPr>
                <w:rFonts w:ascii="Arial" w:eastAsia="Arial" w:hAnsi="Arial" w:cs="Arial" w:hint="cs"/>
                <w:bCs/>
                <w:sz w:val="20"/>
                <w:lang w:val="ar-SA" w:eastAsia="ar-SA"/>
              </w:rPr>
              <w:t xml:space="preserve">and special places </w:t>
            </w:r>
            <w:r w:rsidRPr="00335D72">
              <w:rPr>
                <w:rFonts w:ascii="Arial" w:eastAsia="Arial" w:hAnsi="Arial" w:cs="Arial"/>
                <w:bCs/>
                <w:sz w:val="20"/>
                <w:lang w:val="ar-SA" w:eastAsia="ar-SA"/>
              </w:rPr>
              <w:t>can have on people to help them when life gets hard.</w:t>
            </w:r>
          </w:p>
        </w:tc>
        <w:tc>
          <w:tcPr>
            <w:tcW w:w="6148" w:type="dxa"/>
            <w:vMerge/>
          </w:tcPr>
          <w:p w14:paraId="725915D6" w14:textId="77777777" w:rsidR="0058509C" w:rsidRDefault="0058509C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</w:p>
        </w:tc>
      </w:tr>
      <w:tr w:rsidR="001E374A" w14:paraId="1CF4B6A1" w14:textId="77777777" w:rsidTr="001E374A">
        <w:tc>
          <w:tcPr>
            <w:tcW w:w="2972" w:type="dxa"/>
            <w:shd w:val="clear" w:color="auto" w:fill="2E3192"/>
          </w:tcPr>
          <w:p w14:paraId="2BC3DB3A" w14:textId="7EA3EA2F" w:rsidR="001E374A" w:rsidRPr="00A91B6B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Character</w:t>
            </w:r>
            <w:r w:rsidR="00E76C78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/Wider Development</w:t>
            </w:r>
            <w:r w:rsidR="00DF4D9F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 xml:space="preserve"> ('50 things', cultural capital</w:t>
            </w:r>
            <w:r w:rsidR="00E3456A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, skills</w:t>
            </w:r>
            <w:r w:rsidR="00DF4D9F">
              <w:rPr>
                <w:rFonts w:ascii="Arial" w:eastAsia="Arial" w:hAnsi="Arial" w:cs="Arial" w:hint="cs"/>
                <w:b/>
                <w:bCs/>
                <w:color w:val="FFFFFF" w:themeColor="background1"/>
                <w:sz w:val="24"/>
                <w:szCs w:val="64"/>
                <w:lang w:val="ar-SA" w:eastAsia="ar-SA"/>
              </w:rPr>
              <w:t>)</w:t>
            </w:r>
          </w:p>
        </w:tc>
        <w:tc>
          <w:tcPr>
            <w:tcW w:w="6326" w:type="dxa"/>
          </w:tcPr>
          <w:p w14:paraId="17889746" w14:textId="3E7607DB" w:rsidR="00A871FE" w:rsidRPr="00335D72" w:rsidRDefault="00A871FE" w:rsidP="00A871FE">
            <w:pPr>
              <w:tabs>
                <w:tab w:val="left" w:pos="3418"/>
              </w:tabs>
              <w:rPr>
                <w:rFonts w:ascii="Arial" w:eastAsia="Arial" w:hAnsi="Arial" w:cs="Arial"/>
                <w:bCs/>
                <w:sz w:val="20"/>
                <w:lang w:val="ar-SA" w:eastAsia="ar-SA"/>
              </w:rPr>
            </w:pPr>
            <w:r w:rsidRPr="00335D72">
              <w:rPr>
                <w:rFonts w:ascii="Arial" w:eastAsia="Arial" w:hAnsi="Arial" w:cs="Arial" w:hint="cs"/>
                <w:bCs/>
                <w:sz w:val="20"/>
                <w:lang w:val="ar-SA" w:eastAsia="ar-SA"/>
              </w:rPr>
              <w:t>The idea of making choices and how this can impact you.</w:t>
            </w:r>
            <w:r>
              <w:rPr>
                <w:rFonts w:ascii="Arial" w:eastAsia="Arial" w:hAnsi="Arial" w:cs="Arial" w:hint="cs"/>
                <w:bCs/>
                <w:sz w:val="20"/>
                <w:lang w:val="ar-SA" w:eastAsia="ar-SA"/>
              </w:rPr>
              <w:t xml:space="preserve"> Children will also look at the idea of acceptance in society and how this can be related to our RE topic in Britain today.</w:t>
            </w:r>
          </w:p>
          <w:p w14:paraId="15975E4B" w14:textId="70E18A6E" w:rsidR="009B46E9" w:rsidRPr="00C2635F" w:rsidRDefault="009B46E9" w:rsidP="0032500B">
            <w:pPr>
              <w:tabs>
                <w:tab w:val="left" w:pos="3418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48" w:type="dxa"/>
            <w:vMerge/>
          </w:tcPr>
          <w:p w14:paraId="7E765701" w14:textId="77777777" w:rsidR="001E374A" w:rsidRDefault="001E374A" w:rsidP="00A91B6B">
            <w:pPr>
              <w:tabs>
                <w:tab w:val="left" w:pos="3418"/>
              </w:tabs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</w:p>
        </w:tc>
      </w:tr>
    </w:tbl>
    <w:p w14:paraId="743ACA9D" w14:textId="77777777" w:rsidR="002D7819" w:rsidRDefault="002D7819" w:rsidP="00151B92">
      <w:pPr>
        <w:tabs>
          <w:tab w:val="left" w:pos="3418"/>
        </w:tabs>
        <w:spacing w:after="0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</w:p>
    <w:p w14:paraId="1E1D8846" w14:textId="25B64E39" w:rsidR="00981F05" w:rsidRDefault="00A717A7" w:rsidP="00151B92">
      <w:pPr>
        <w:tabs>
          <w:tab w:val="left" w:pos="3418"/>
        </w:tabs>
        <w:spacing w:after="0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  <w:r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O</w:t>
      </w:r>
      <w:r w:rsidR="00981F05"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VERVIEW OF TEACHING SEQUENCE</w:t>
      </w:r>
    </w:p>
    <w:p w14:paraId="751A502A" w14:textId="77777777" w:rsidR="00EA7D3D" w:rsidRDefault="00EA7D3D" w:rsidP="00151B92">
      <w:pPr>
        <w:tabs>
          <w:tab w:val="left" w:pos="3418"/>
        </w:tabs>
        <w:spacing w:after="0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</w:p>
    <w:tbl>
      <w:tblPr>
        <w:tblStyle w:val="TableGrid"/>
        <w:tblW w:w="15446" w:type="dxa"/>
        <w:tblInd w:w="-709" w:type="dxa"/>
        <w:tblLook w:val="04A0" w:firstRow="1" w:lastRow="0" w:firstColumn="1" w:lastColumn="0" w:noHBand="0" w:noVBand="1"/>
      </w:tblPr>
      <w:tblGrid>
        <w:gridCol w:w="1781"/>
        <w:gridCol w:w="1668"/>
        <w:gridCol w:w="1489"/>
        <w:gridCol w:w="1757"/>
        <w:gridCol w:w="1819"/>
        <w:gridCol w:w="2186"/>
        <w:gridCol w:w="4746"/>
      </w:tblGrid>
      <w:tr w:rsidR="00210DF4" w14:paraId="69639530" w14:textId="77777777" w:rsidTr="007010A3">
        <w:trPr>
          <w:trHeight w:val="753"/>
        </w:trPr>
        <w:tc>
          <w:tcPr>
            <w:tcW w:w="1781" w:type="dxa"/>
            <w:shd w:val="clear" w:color="auto" w:fill="262262"/>
          </w:tcPr>
          <w:p w14:paraId="6E019621" w14:textId="039CF565" w:rsidR="00981F05" w:rsidRPr="00981F05" w:rsidRDefault="00C93D17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Cs w:val="64"/>
                <w:lang w:val="ar-SA" w:eastAsia="ar-SA"/>
              </w:rPr>
            </w:pP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Key Facts/Learning</w:t>
            </w:r>
            <w:r w:rsidR="00981F05"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</w:t>
            </w:r>
          </w:p>
        </w:tc>
        <w:tc>
          <w:tcPr>
            <w:tcW w:w="1705" w:type="dxa"/>
            <w:shd w:val="clear" w:color="auto" w:fill="262262"/>
          </w:tcPr>
          <w:p w14:paraId="4DE972BD" w14:textId="77777777" w:rsidR="00981F05" w:rsidRPr="00981F05" w:rsidRDefault="00981F05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Cs w:val="64"/>
                <w:lang w:val="ar-SA" w:eastAsia="ar-SA"/>
              </w:rPr>
            </w:pPr>
            <w:r w:rsidRPr="00981F05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Learning Focus or Key Question</w:t>
            </w:r>
          </w:p>
        </w:tc>
        <w:tc>
          <w:tcPr>
            <w:tcW w:w="1529" w:type="dxa"/>
            <w:shd w:val="clear" w:color="auto" w:fill="262262"/>
          </w:tcPr>
          <w:p w14:paraId="0FE39527" w14:textId="178C1F6F" w:rsidR="00981F05" w:rsidRPr="00981F05" w:rsidRDefault="00981F05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Learning Outcomes</w:t>
            </w:r>
            <w:r w:rsidR="00DF4D9F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 xml:space="preserve"> (NC)</w:t>
            </w:r>
          </w:p>
        </w:tc>
        <w:tc>
          <w:tcPr>
            <w:tcW w:w="1829" w:type="dxa"/>
            <w:shd w:val="clear" w:color="auto" w:fill="262262"/>
          </w:tcPr>
          <w:p w14:paraId="6C4ED088" w14:textId="77777777" w:rsidR="00981F05" w:rsidRDefault="00981F05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 w:rsidRPr="00981F05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Key Words</w:t>
            </w:r>
            <w:r w:rsidR="00716700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/</w:t>
            </w:r>
          </w:p>
          <w:p w14:paraId="28DDC080" w14:textId="0B1EC3DC" w:rsidR="00716700" w:rsidRPr="00981F05" w:rsidRDefault="00716700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Vocabulary</w:t>
            </w:r>
          </w:p>
        </w:tc>
        <w:tc>
          <w:tcPr>
            <w:tcW w:w="1881" w:type="dxa"/>
            <w:shd w:val="clear" w:color="auto" w:fill="262262"/>
          </w:tcPr>
          <w:p w14:paraId="5E2EC557" w14:textId="6F813488" w:rsidR="00981F05" w:rsidRPr="00981F05" w:rsidRDefault="00DF4D9F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Greater Depth/SEND</w:t>
            </w:r>
            <w:r w:rsidR="00981F05" w:rsidRPr="00981F05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 xml:space="preserve"> </w:t>
            </w:r>
          </w:p>
        </w:tc>
        <w:tc>
          <w:tcPr>
            <w:tcW w:w="2248" w:type="dxa"/>
            <w:shd w:val="clear" w:color="auto" w:fill="262262"/>
          </w:tcPr>
          <w:p w14:paraId="43558873" w14:textId="77777777" w:rsidR="00981F05" w:rsidRDefault="00981F05" w:rsidP="00BC2201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Misconceptions</w:t>
            </w:r>
          </w:p>
        </w:tc>
        <w:tc>
          <w:tcPr>
            <w:tcW w:w="4473" w:type="dxa"/>
            <w:shd w:val="clear" w:color="auto" w:fill="262262"/>
          </w:tcPr>
          <w:p w14:paraId="4360888E" w14:textId="444C4359" w:rsidR="00981F05" w:rsidRDefault="00981F05" w:rsidP="00981F05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  <w:r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>Activities</w:t>
            </w:r>
            <w:r w:rsidR="00B9621F">
              <w:rPr>
                <w:rFonts w:ascii="Arial" w:eastAsia="Arial" w:hAnsi="Arial" w:cs="Arial" w:hint="cs"/>
                <w:b/>
                <w:bCs/>
                <w:color w:val="FFFFFF" w:themeColor="background1"/>
                <w:szCs w:val="64"/>
                <w:lang w:val="ar-SA" w:eastAsia="ar-SA"/>
              </w:rPr>
              <w:t xml:space="preserve"> and Resources</w:t>
            </w:r>
          </w:p>
        </w:tc>
      </w:tr>
      <w:tr w:rsidR="00210DF4" w14:paraId="6940C7FA" w14:textId="77777777" w:rsidTr="002E744F">
        <w:trPr>
          <w:trHeight w:val="274"/>
        </w:trPr>
        <w:tc>
          <w:tcPr>
            <w:tcW w:w="1781" w:type="dxa"/>
            <w:shd w:val="clear" w:color="auto" w:fill="auto"/>
          </w:tcPr>
          <w:p w14:paraId="6AA02346" w14:textId="03BCC74B" w:rsidR="0003200B" w:rsidRDefault="00571142" w:rsidP="00571142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Lesson 1 </w:t>
            </w:r>
            <w:r w:rsidR="00127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– to </w:t>
            </w:r>
            <w:r w:rsidR="007B46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 the word ‘sacred’</w:t>
            </w:r>
            <w:r w:rsidR="00184D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C762F3D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CFF05D5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E8FB1F1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9AA443D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408C243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F113F9B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3C21126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18B1C0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967EF8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35C497C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7BEC2C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B200A75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73E065F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1871225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5D01903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7ABF982" w14:textId="77777777" w:rsidR="0003200B" w:rsidRPr="004B7B7C" w:rsidRDefault="0003200B" w:rsidP="00F72939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</w:tcPr>
          <w:p w14:paraId="32E81153" w14:textId="77777777" w:rsidR="007B460C" w:rsidRDefault="007B460C" w:rsidP="00571142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sacred to you?</w:t>
            </w:r>
          </w:p>
          <w:p w14:paraId="2ECCED87" w14:textId="77777777" w:rsidR="007B460C" w:rsidRDefault="007B460C" w:rsidP="00571142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7782628" w14:textId="0C4A35FC" w:rsidR="00571142" w:rsidRDefault="007B460C" w:rsidP="00571142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things are special to you and your family?</w:t>
            </w:r>
            <w:r w:rsidR="00571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2A983E8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364FF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AA5C9A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5353A11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601A5CD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8425441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3A736F4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F3F35A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9CB8CD3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E65F48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0E224D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EAB7A0F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3766F4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19720B4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DCE5842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01C9EAA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4FFAC8F" w14:textId="77777777" w:rsidR="0003200B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F8BCAC1" w14:textId="77777777" w:rsidR="0003200B" w:rsidRPr="004B7B7C" w:rsidRDefault="0003200B" w:rsidP="00222200">
            <w:pPr>
              <w:tabs>
                <w:tab w:val="left" w:pos="3418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</w:tcPr>
          <w:p w14:paraId="41D1065E" w14:textId="7E8D0E88" w:rsidR="003F7658" w:rsidRDefault="00EF6E47" w:rsidP="003F765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lastRenderedPageBreak/>
              <w:t>NC: 1.5 What makes some places scared?</w:t>
            </w:r>
          </w:p>
          <w:p w14:paraId="75DB459C" w14:textId="77777777" w:rsidR="003F7658" w:rsidRDefault="003F7658" w:rsidP="003F765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7F8F0B" w14:textId="19A3AF43" w:rsidR="003F7658" w:rsidRDefault="003F7658" w:rsidP="003F765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51E6E66" w14:textId="77777777" w:rsidR="0003200B" w:rsidRDefault="0003200B" w:rsidP="00222200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B7E0C28" w14:textId="77777777" w:rsidR="0003200B" w:rsidRDefault="0003200B" w:rsidP="00222200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DA530D9" w14:textId="77777777" w:rsidR="0003200B" w:rsidRPr="004B7B7C" w:rsidRDefault="0003200B" w:rsidP="00222200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54FD844" w14:textId="77777777" w:rsidR="00222200" w:rsidRPr="004B7B7C" w:rsidRDefault="00222200" w:rsidP="00222200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3285D9A" w14:textId="77777777" w:rsidR="00222200" w:rsidRPr="004B7B7C" w:rsidRDefault="00222200" w:rsidP="00222200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</w:tcPr>
          <w:p w14:paraId="790C3E6A" w14:textId="6481D2AA" w:rsidR="009B57E1" w:rsidRDefault="00E1705D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B57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acred</w:t>
            </w:r>
          </w:p>
          <w:p w14:paraId="323CBD41" w14:textId="50F84C41" w:rsidR="009B57E1" w:rsidRDefault="00E1705D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9B57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oly</w:t>
            </w:r>
          </w:p>
          <w:p w14:paraId="599E1E32" w14:textId="43F35788" w:rsidR="00E723E9" w:rsidRDefault="00E1705D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E723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hurch </w:t>
            </w:r>
          </w:p>
          <w:p w14:paraId="21F94D97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alter</w:t>
            </w:r>
          </w:p>
          <w:p w14:paraId="74226322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</w:t>
            </w:r>
          </w:p>
          <w:p w14:paraId="664201EA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candle</w:t>
            </w:r>
          </w:p>
          <w:p w14:paraId="0D5063E0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crucifix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0143122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</w:t>
            </w:r>
          </w:p>
          <w:p w14:paraId="01ADDE5D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ectern</w:t>
            </w:r>
          </w:p>
          <w:p w14:paraId="063856AD" w14:textId="77777777" w:rsidR="00E723E9" w:rsidRPr="007B460C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14:paraId="40CB5D2D" w14:textId="77777777" w:rsidR="00157BC1" w:rsidRDefault="00157BC1" w:rsidP="00F72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443B21" w14:textId="306D2B98" w:rsidR="005C59A5" w:rsidRPr="004B7B7C" w:rsidRDefault="005C59A5" w:rsidP="00F72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81" w:type="dxa"/>
          </w:tcPr>
          <w:p w14:paraId="700CF55F" w14:textId="7F8DA87A" w:rsidR="00DB5C15" w:rsidRDefault="00DB5C15" w:rsidP="00DB5C15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SEND: To discuss why their special object is special to them.</w:t>
            </w:r>
          </w:p>
          <w:p w14:paraId="3C2E27E9" w14:textId="77777777" w:rsidR="00DB5C15" w:rsidRDefault="00DB5C15" w:rsidP="00DB5C15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51BDECC9" w14:textId="1DB8AAA7" w:rsidR="00DB5C15" w:rsidRDefault="00DB5C15" w:rsidP="00DB5C15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GD: How could your special object be special to somebody else? </w:t>
            </w:r>
          </w:p>
          <w:p w14:paraId="7EEE7401" w14:textId="4442C9EE" w:rsidR="00DF4D9F" w:rsidRDefault="00DF4D9F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240E46FA" w14:textId="52C5B97D" w:rsidR="00DF4D9F" w:rsidRDefault="00DF4D9F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6D4F90AE" w14:textId="4291F7C2" w:rsidR="00A524D8" w:rsidRPr="00C33408" w:rsidRDefault="00A524D8" w:rsidP="009F77B4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2248" w:type="dxa"/>
          </w:tcPr>
          <w:p w14:paraId="69FD56DA" w14:textId="44F732DE" w:rsidR="00BB5BD2" w:rsidRDefault="007B460C" w:rsidP="00BB5BD2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Children </w:t>
            </w:r>
            <w:r w:rsidR="007042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might not understand that people find objects sacred.</w:t>
            </w:r>
          </w:p>
          <w:p w14:paraId="5DB90D34" w14:textId="58D680EC" w:rsidR="00BB5BD2" w:rsidRPr="004B7B7C" w:rsidRDefault="00BB5BD2" w:rsidP="00DF4D9F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73" w:type="dxa"/>
          </w:tcPr>
          <w:p w14:paraId="0EA06257" w14:textId="15AC85A8" w:rsidR="007B460C" w:rsidRPr="007B460C" w:rsidRDefault="007B460C" w:rsidP="007B460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460C">
              <w:rPr>
                <w:rFonts w:ascii="Arial" w:hAnsi="Arial" w:cs="Arial"/>
                <w:sz w:val="20"/>
                <w:szCs w:val="20"/>
                <w:lang w:eastAsia="en-GB"/>
              </w:rPr>
              <w:t>Children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be able to talk about how the words ‘sacred’ (</w:t>
            </w:r>
            <w:r w:rsidRPr="007B46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connected with God or a god or dedicated to a religious purpose) 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‘holy’ (</w:t>
            </w:r>
            <w:r w:rsidRPr="007B46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dedicated or consecrated to God or a religious purpose)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used. Children to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consider what things are special to themselves and their families. </w:t>
            </w:r>
          </w:p>
          <w:p w14:paraId="5518809A" w14:textId="311623FD" w:rsidR="005C3610" w:rsidRDefault="005C3610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D953AE" w14:textId="396F65EB" w:rsidR="00CE307C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Y1 – To draw a picture of their </w:t>
            </w:r>
            <w:r w:rsidR="000B7231">
              <w:rPr>
                <w:rFonts w:ascii="Arial" w:hAnsi="Arial" w:cs="Arial"/>
                <w:sz w:val="20"/>
                <w:szCs w:val="20"/>
                <w:lang w:eastAsia="en-GB"/>
              </w:rPr>
              <w:t>special object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share their special person with a friend and tell them why. </w:t>
            </w:r>
          </w:p>
          <w:p w14:paraId="01A5CD61" w14:textId="77777777" w:rsidR="00CE307C" w:rsidRDefault="00CE307C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7C7A624" w14:textId="77777777" w:rsidR="00CE307C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Deepening the moment: </w:t>
            </w:r>
          </w:p>
          <w:p w14:paraId="4598032B" w14:textId="0D1B106F" w:rsidR="00DB2E6D" w:rsidRDefault="00CE307C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Y1 - </w:t>
            </w:r>
            <w:r w:rsidR="00DB2E6D">
              <w:rPr>
                <w:rFonts w:ascii="Arial" w:hAnsi="Arial" w:cs="Arial"/>
                <w:sz w:val="20"/>
                <w:szCs w:val="20"/>
                <w:lang w:eastAsia="en-GB"/>
              </w:rPr>
              <w:t>What makes your</w:t>
            </w:r>
            <w:r w:rsidR="000B72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special object</w:t>
            </w:r>
            <w:r w:rsidR="00DB2E6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so special? </w:t>
            </w:r>
          </w:p>
          <w:p w14:paraId="73BE598A" w14:textId="77777777" w:rsidR="00DB2E6D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87E09ED" w14:textId="39F7D1BA" w:rsidR="00DB2E6D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Y2- To draw and </w:t>
            </w:r>
            <w:r w:rsidR="000B7231">
              <w:rPr>
                <w:rFonts w:ascii="Arial" w:hAnsi="Arial" w:cs="Arial"/>
                <w:sz w:val="20"/>
                <w:szCs w:val="20"/>
                <w:lang w:eastAsia="en-GB"/>
              </w:rPr>
              <w:t>write about their special object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 Why are they special to you? What makes them special? Are you special to someone and why?</w:t>
            </w:r>
          </w:p>
          <w:p w14:paraId="464FC09C" w14:textId="77777777" w:rsidR="00DB2E6D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9CEFA5" w14:textId="77777777" w:rsidR="00DB2E6D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Deepening the moment: </w:t>
            </w:r>
          </w:p>
          <w:p w14:paraId="1F3C5976" w14:textId="17BF693B" w:rsidR="00660B09" w:rsidRPr="004E09A0" w:rsidRDefault="00DB2E6D" w:rsidP="00DB2E6D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Y2- </w:t>
            </w:r>
            <w:r w:rsidR="000B7231">
              <w:rPr>
                <w:rFonts w:ascii="Arial" w:hAnsi="Arial" w:cs="Arial"/>
                <w:sz w:val="20"/>
                <w:szCs w:val="20"/>
                <w:lang w:eastAsia="en-GB"/>
              </w:rPr>
              <w:t>Why is your special object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different to everyone else’s?</w:t>
            </w:r>
          </w:p>
        </w:tc>
      </w:tr>
      <w:tr w:rsidR="00210DF4" w14:paraId="70C72591" w14:textId="77777777" w:rsidTr="007354D7">
        <w:trPr>
          <w:trHeight w:val="558"/>
        </w:trPr>
        <w:tc>
          <w:tcPr>
            <w:tcW w:w="1781" w:type="dxa"/>
            <w:shd w:val="clear" w:color="auto" w:fill="auto"/>
          </w:tcPr>
          <w:p w14:paraId="396416B8" w14:textId="14215FA5" w:rsidR="00C83EF0" w:rsidRDefault="000C513C" w:rsidP="00D623BA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Lesson 2 </w:t>
            </w:r>
            <w:r w:rsidR="009F7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F77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D6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explore a Christian </w:t>
            </w:r>
            <w:r w:rsidR="0002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place of worship. </w:t>
            </w:r>
          </w:p>
          <w:p w14:paraId="5510BFFF" w14:textId="77777777" w:rsidR="004F3D34" w:rsidRDefault="004F3D34" w:rsidP="00D623BA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64762B8" w14:textId="6B92AD68" w:rsidR="004F3D34" w:rsidRDefault="004F3D34" w:rsidP="00D623BA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Lesson to be completed after a visit to </w:t>
            </w:r>
            <w:r w:rsidR="00970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church. </w:t>
            </w:r>
          </w:p>
        </w:tc>
        <w:tc>
          <w:tcPr>
            <w:tcW w:w="1705" w:type="dxa"/>
          </w:tcPr>
          <w:p w14:paraId="5B6AA334" w14:textId="42F47E26" w:rsidR="00C83EF0" w:rsidRDefault="009F77B4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D62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 understanding of a Christian place of worship.</w:t>
            </w:r>
          </w:p>
          <w:p w14:paraId="38983F96" w14:textId="43CC37C8" w:rsidR="00D623BA" w:rsidRDefault="00D623BA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C84C8C7" w14:textId="736BA1A6" w:rsidR="00D623BA" w:rsidRDefault="00D623BA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know why a place of worship is important in people’s lives.</w:t>
            </w:r>
          </w:p>
          <w:p w14:paraId="03253FFD" w14:textId="471488ED" w:rsidR="004F3D34" w:rsidRDefault="004F3D34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9D5D8E5" w14:textId="30B9CA0C" w:rsidR="004F3D34" w:rsidRDefault="004F3D34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explore the main features of worship.</w:t>
            </w:r>
          </w:p>
          <w:p w14:paraId="1BA2EAAA" w14:textId="6A14DC7C" w:rsidR="00C83EF0" w:rsidRDefault="00C83EF0" w:rsidP="003F765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9" w:type="dxa"/>
          </w:tcPr>
          <w:p w14:paraId="5EBA56A8" w14:textId="77777777" w:rsidR="00EF6E47" w:rsidRDefault="00EF6E47" w:rsidP="00EF6E47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NC: 1.5 What makes some places scared?</w:t>
            </w:r>
          </w:p>
          <w:p w14:paraId="4555B08A" w14:textId="77777777" w:rsidR="009F77B4" w:rsidRPr="00D47F44" w:rsidRDefault="009F77B4" w:rsidP="00D47F44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</w:p>
          <w:p w14:paraId="5411299D" w14:textId="77777777" w:rsidR="00C83EF0" w:rsidRDefault="00C83EF0" w:rsidP="003F765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</w:tcPr>
          <w:p w14:paraId="5C2E4BF4" w14:textId="2AAD9FF3" w:rsidR="009B57E1" w:rsidRDefault="00E1705D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B57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acred</w:t>
            </w:r>
          </w:p>
          <w:p w14:paraId="31ADC6E0" w14:textId="60813E80" w:rsidR="009B57E1" w:rsidRDefault="00E1705D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9B57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oly</w:t>
            </w:r>
          </w:p>
          <w:p w14:paraId="30105262" w14:textId="199E99A5" w:rsidR="00320FC5" w:rsidRDefault="00E1705D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320F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hurch </w:t>
            </w:r>
          </w:p>
          <w:p w14:paraId="2766DBEC" w14:textId="571D6799" w:rsidR="00E723E9" w:rsidRDefault="00E723E9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alter</w:t>
            </w:r>
          </w:p>
          <w:p w14:paraId="5A48D7B5" w14:textId="597CE4EA" w:rsidR="00320FC5" w:rsidRDefault="00320FC5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</w:t>
            </w:r>
          </w:p>
          <w:p w14:paraId="378816FE" w14:textId="77777777" w:rsidR="00320FC5" w:rsidRDefault="00320FC5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candle</w:t>
            </w:r>
          </w:p>
          <w:p w14:paraId="7AE6D8C0" w14:textId="77777777" w:rsidR="00320FC5" w:rsidRDefault="00320FC5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crucifix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5162CB9" w14:textId="77777777" w:rsidR="00320FC5" w:rsidRDefault="00320FC5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</w:t>
            </w:r>
          </w:p>
          <w:p w14:paraId="3EBE6922" w14:textId="77777777" w:rsidR="00320FC5" w:rsidRDefault="00320FC5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ectern</w:t>
            </w:r>
          </w:p>
          <w:p w14:paraId="10DAF475" w14:textId="56B9437C" w:rsidR="00320FC5" w:rsidRPr="007B460C" w:rsidRDefault="00E723E9" w:rsidP="00320F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worship</w:t>
            </w:r>
          </w:p>
          <w:p w14:paraId="31764C2B" w14:textId="6152F25E" w:rsidR="00D47F44" w:rsidRDefault="00D47F44" w:rsidP="000C5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</w:tcPr>
          <w:p w14:paraId="0B661E13" w14:textId="311CCA6F" w:rsidR="00210DF4" w:rsidRDefault="00210DF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SEND: To show their understanding of </w:t>
            </w:r>
            <w:r w:rsidR="00F770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 place of worship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14:paraId="7A0A6BD1" w14:textId="77777777" w:rsidR="00210DF4" w:rsidRDefault="00210DF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6CB9EDE3" w14:textId="1D53B98C" w:rsidR="00C83EF0" w:rsidRDefault="00AC76A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GD:</w:t>
            </w:r>
            <w:r w:rsidR="00F770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08181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Do all places of worship look the same?</w:t>
            </w:r>
          </w:p>
          <w:p w14:paraId="670CA5CD" w14:textId="77777777" w:rsidR="00AC76A4" w:rsidRDefault="00AC76A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5022CE83" w14:textId="77777777" w:rsidR="00AC76A4" w:rsidRDefault="00AC76A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1847F29E" w14:textId="77777777" w:rsidR="00AC76A4" w:rsidRDefault="00AC76A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2254E930" w14:textId="6F6A6A0E" w:rsidR="00AC76A4" w:rsidRDefault="00AC76A4" w:rsidP="00210DF4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248" w:type="dxa"/>
          </w:tcPr>
          <w:p w14:paraId="152B316B" w14:textId="4DE27330" w:rsidR="00D47F44" w:rsidRDefault="005D3D9B" w:rsidP="00DF4D9F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Children may not understand </w:t>
            </w:r>
            <w:r w:rsidR="00D4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="00F77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 people have a place to worship</w:t>
            </w:r>
            <w:r w:rsidR="00D40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F770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E828891" w14:textId="799B9403" w:rsidR="008D747B" w:rsidRPr="004B7B7C" w:rsidRDefault="008D747B" w:rsidP="00DF4D9F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73" w:type="dxa"/>
          </w:tcPr>
          <w:p w14:paraId="24922104" w14:textId="132BCD51" w:rsidR="000962E3" w:rsidRDefault="000962E3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to visit The All Saints Church.</w:t>
            </w:r>
          </w:p>
          <w:p w14:paraId="24C42ED4" w14:textId="77777777" w:rsidR="000962E3" w:rsidRDefault="000962E3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A11B6D" w14:textId="15096714" w:rsidR="00F507CC" w:rsidRDefault="00C04752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Group discussion. What is </w:t>
            </w:r>
            <w:r w:rsidR="00EA35A5">
              <w:rPr>
                <w:rFonts w:ascii="Arial" w:hAnsi="Arial" w:cs="Arial"/>
                <w:sz w:val="20"/>
                <w:szCs w:val="20"/>
                <w:lang w:eastAsia="en-GB"/>
              </w:rPr>
              <w:t>a place of worship?</w:t>
            </w:r>
          </w:p>
          <w:p w14:paraId="7E4B336C" w14:textId="2600BB62" w:rsidR="00F507CC" w:rsidRDefault="00F507CC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216FE7" w14:textId="67A3EC21" w:rsidR="00F507CC" w:rsidRPr="00E1705D" w:rsidRDefault="00E1705D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8" w:history="1">
              <w:r w:rsidR="000962E3" w:rsidRPr="00E1705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https://www.youtube.com/watch?v=JDODU1aC8qI</w:t>
              </w:r>
            </w:hyperlink>
          </w:p>
          <w:p w14:paraId="1C4D60D3" w14:textId="77777777" w:rsidR="00F507CC" w:rsidRPr="00E1705D" w:rsidRDefault="00F507CC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491A99B" w14:textId="5876CE09" w:rsidR="00F507CC" w:rsidRDefault="00F507CC" w:rsidP="00F507CC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1705D">
              <w:rPr>
                <w:rFonts w:ascii="Arial" w:hAnsi="Arial" w:cs="Arial"/>
                <w:sz w:val="20"/>
                <w:szCs w:val="20"/>
                <w:lang w:eastAsia="en-GB"/>
              </w:rPr>
              <w:t>Children to discuss what they have learned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watching this video. </w:t>
            </w:r>
            <w:r w:rsidR="009706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Group discussion: </w:t>
            </w:r>
          </w:p>
          <w:p w14:paraId="0F31109F" w14:textId="68574FE4" w:rsidR="000962E3" w:rsidRDefault="000962E3" w:rsidP="00F507CC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0ED4A54" w14:textId="77777777" w:rsidR="0097062A" w:rsidRDefault="0097062A" w:rsidP="0097062A">
            <w:pPr>
              <w:pStyle w:val="ListParagraph"/>
              <w:numPr>
                <w:ilvl w:val="0"/>
                <w:numId w:val="20"/>
              </w:numPr>
              <w:tabs>
                <w:tab w:val="left" w:pos="3418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en-GB"/>
              </w:rPr>
              <w:t>Why is church a special place?</w:t>
            </w:r>
          </w:p>
          <w:p w14:paraId="3324607F" w14:textId="3D5B4184" w:rsidR="00F507CC" w:rsidRPr="0097062A" w:rsidRDefault="000962E3" w:rsidP="0097062A">
            <w:pPr>
              <w:pStyle w:val="ListParagraph"/>
              <w:numPr>
                <w:ilvl w:val="0"/>
                <w:numId w:val="20"/>
              </w:numPr>
              <w:tabs>
                <w:tab w:val="left" w:pos="3418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en-GB"/>
              </w:rPr>
              <w:t>Who goes to church?</w:t>
            </w:r>
          </w:p>
          <w:p w14:paraId="02A18D3C" w14:textId="7FF69C37" w:rsidR="0097062A" w:rsidRDefault="0097062A" w:rsidP="0097062A">
            <w:pPr>
              <w:pStyle w:val="ListParagraph"/>
              <w:numPr>
                <w:ilvl w:val="0"/>
                <w:numId w:val="20"/>
              </w:numPr>
              <w:tabs>
                <w:tab w:val="left" w:pos="3418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Why do we go to church?</w:t>
            </w:r>
          </w:p>
          <w:p w14:paraId="32D3F44D" w14:textId="084FED71" w:rsidR="0097062A" w:rsidRDefault="0097062A" w:rsidP="00F507CC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7DC208" w14:textId="43E5D1BB" w:rsidR="00AC76A4" w:rsidRDefault="00AC76A4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Y1- </w:t>
            </w:r>
            <w:r w:rsidR="00454AD0">
              <w:rPr>
                <w:rFonts w:ascii="Arial" w:hAnsi="Arial" w:cs="Arial"/>
                <w:sz w:val="20"/>
                <w:szCs w:val="20"/>
                <w:lang w:eastAsia="en-GB"/>
              </w:rPr>
              <w:t>Children to make a list. How is the place of worship used?</w:t>
            </w:r>
          </w:p>
          <w:p w14:paraId="62ABD4CA" w14:textId="77777777" w:rsidR="000A7814" w:rsidRDefault="000A7814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F9A4595" w14:textId="77777777" w:rsidR="000A7814" w:rsidRDefault="000A7814" w:rsidP="000A7814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Deepening the moment:</w:t>
            </w:r>
          </w:p>
          <w:p w14:paraId="7A67EA73" w14:textId="05589F16" w:rsidR="000A7814" w:rsidRDefault="00823F20" w:rsidP="000A7814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Y1 - </w:t>
            </w:r>
            <w:r w:rsidR="000A7814">
              <w:rPr>
                <w:rFonts w:ascii="Arial" w:hAnsi="Arial" w:cs="Arial"/>
                <w:sz w:val="20"/>
                <w:szCs w:val="20"/>
                <w:lang w:eastAsia="en-GB"/>
              </w:rPr>
              <w:t>Do all places of worship celebrated in the same way?</w:t>
            </w:r>
          </w:p>
          <w:p w14:paraId="041E39C6" w14:textId="49EA87BA" w:rsidR="00AC76A4" w:rsidRDefault="00AC76A4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94B451F" w14:textId="4D4EC1BE" w:rsidR="00210DF4" w:rsidRDefault="00AC76A4" w:rsidP="00210DF4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Y2- </w:t>
            </w:r>
            <w:r w:rsidR="00454AD0">
              <w:rPr>
                <w:rFonts w:ascii="Arial" w:hAnsi="Arial" w:cs="Arial"/>
                <w:sz w:val="20"/>
                <w:szCs w:val="20"/>
                <w:lang w:eastAsia="en-GB"/>
              </w:rPr>
              <w:t>Children to make a list. How is the place of worship used? Children to write a sentence on why the church is important in people’s lives?</w:t>
            </w:r>
          </w:p>
          <w:p w14:paraId="59686D91" w14:textId="50A12B82" w:rsidR="00AC76A4" w:rsidRDefault="00AC76A4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CD022C9" w14:textId="77777777" w:rsidR="00C83EF0" w:rsidRDefault="00AC76A4" w:rsidP="007354D7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Deepening the moment:</w:t>
            </w:r>
          </w:p>
          <w:p w14:paraId="60BDEA01" w14:textId="78D73684" w:rsidR="000A7814" w:rsidRDefault="00823F20" w:rsidP="007354D7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Y2 - </w:t>
            </w:r>
            <w:r w:rsidR="000A7814">
              <w:rPr>
                <w:rFonts w:ascii="Arial" w:hAnsi="Arial" w:cs="Arial"/>
                <w:sz w:val="20"/>
                <w:szCs w:val="20"/>
                <w:lang w:eastAsia="en-GB"/>
              </w:rPr>
              <w:t>Do all religions worship in a church?</w:t>
            </w:r>
          </w:p>
        </w:tc>
      </w:tr>
      <w:tr w:rsidR="00210DF4" w14:paraId="493A7A43" w14:textId="77777777" w:rsidTr="007010A3">
        <w:trPr>
          <w:trHeight w:val="1505"/>
        </w:trPr>
        <w:tc>
          <w:tcPr>
            <w:tcW w:w="1781" w:type="dxa"/>
            <w:shd w:val="clear" w:color="auto" w:fill="auto"/>
          </w:tcPr>
          <w:p w14:paraId="21BD34CC" w14:textId="77777777" w:rsidR="00C83EF0" w:rsidRDefault="000C513C" w:rsidP="00C402D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Lesson 3 </w:t>
            </w:r>
            <w:r w:rsidR="00CC2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F4A738D" w14:textId="5A55284F" w:rsidR="00132CCA" w:rsidRDefault="00132CCA" w:rsidP="00C402D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Exploring inside a church.</w:t>
            </w:r>
          </w:p>
        </w:tc>
        <w:tc>
          <w:tcPr>
            <w:tcW w:w="1705" w:type="dxa"/>
          </w:tcPr>
          <w:p w14:paraId="763FC14F" w14:textId="50BC273A" w:rsidR="00C83EF0" w:rsidRDefault="00C83EF0" w:rsidP="00C402D8">
            <w:pPr>
              <w:tabs>
                <w:tab w:val="left" w:pos="3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understand</w:t>
            </w:r>
            <w:r w:rsidR="00D47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ing </w:t>
            </w:r>
            <w:r w:rsidR="00132C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signs and symbols found in a church.</w:t>
            </w:r>
          </w:p>
        </w:tc>
        <w:tc>
          <w:tcPr>
            <w:tcW w:w="1529" w:type="dxa"/>
          </w:tcPr>
          <w:p w14:paraId="2D9B4EFD" w14:textId="77777777" w:rsidR="00EF6E47" w:rsidRDefault="00EF6E47" w:rsidP="00EF6E47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NC: 1.5 What makes some places scared?</w:t>
            </w:r>
          </w:p>
          <w:p w14:paraId="06E7F2C8" w14:textId="723B8440" w:rsidR="00C83EF0" w:rsidRDefault="00C83EF0" w:rsidP="00C402D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</w:tcPr>
          <w:p w14:paraId="76B32FE4" w14:textId="09574642" w:rsidR="009B57E1" w:rsidRDefault="009B57E1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Sacred</w:t>
            </w:r>
          </w:p>
          <w:p w14:paraId="12E4C3CF" w14:textId="2E1AAF74" w:rsidR="009B57E1" w:rsidRDefault="009B57E1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</w:t>
            </w:r>
          </w:p>
          <w:p w14:paraId="0C6972A6" w14:textId="792EC913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</w:p>
          <w:p w14:paraId="445FFE61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alter</w:t>
            </w:r>
          </w:p>
          <w:p w14:paraId="31AEB24B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</w:t>
            </w:r>
          </w:p>
          <w:p w14:paraId="15FAC609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candle</w:t>
            </w:r>
          </w:p>
          <w:p w14:paraId="508BF221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crucifix</w:t>
            </w: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3D4B1EF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</w:t>
            </w:r>
          </w:p>
          <w:p w14:paraId="31BADE6A" w14:textId="77777777" w:rsidR="00E723E9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B46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ectern</w:t>
            </w:r>
          </w:p>
          <w:p w14:paraId="68F35203" w14:textId="77777777" w:rsidR="00E723E9" w:rsidRPr="007B460C" w:rsidRDefault="00E723E9" w:rsidP="00E723E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worship</w:t>
            </w:r>
          </w:p>
          <w:p w14:paraId="0B599889" w14:textId="2B59BC09" w:rsidR="00C2635F" w:rsidRDefault="00C2635F" w:rsidP="000C513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</w:tcPr>
          <w:p w14:paraId="3C683640" w14:textId="158F0003" w:rsidR="006E7D7C" w:rsidRDefault="002E744F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 xml:space="preserve">SEND: To match the signs and symbols </w:t>
            </w:r>
            <w:r w:rsidR="006E7D7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6FC1AA9C" w14:textId="77777777" w:rsidR="006E7D7C" w:rsidRDefault="006E7D7C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52844225" w14:textId="263A815D" w:rsidR="00D47F44" w:rsidRDefault="00D47F4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GD:</w:t>
            </w:r>
            <w:r w:rsidR="006F07F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2E744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Where else would you find symbols that you would find in a church?</w:t>
            </w:r>
          </w:p>
          <w:p w14:paraId="073D63E4" w14:textId="05744A18" w:rsidR="00D47F44" w:rsidRDefault="00D47F44" w:rsidP="00A524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248" w:type="dxa"/>
          </w:tcPr>
          <w:p w14:paraId="3BF741EC" w14:textId="603D2F91" w:rsidR="00C402D8" w:rsidRDefault="00D87E2D" w:rsidP="00C402D8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Children might think the pictures of Jesus are God.</w:t>
            </w:r>
          </w:p>
          <w:p w14:paraId="592DC412" w14:textId="08A6CE75" w:rsidR="006E7D7C" w:rsidRPr="004B7B7C" w:rsidRDefault="006E7D7C" w:rsidP="006E7D7C">
            <w:pPr>
              <w:pStyle w:val="ListParagraph"/>
              <w:tabs>
                <w:tab w:val="left" w:pos="3418"/>
              </w:tabs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473" w:type="dxa"/>
          </w:tcPr>
          <w:p w14:paraId="48C4DA8C" w14:textId="5FB0517C" w:rsidR="00CC2850" w:rsidRDefault="00C402D8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What signs and symbols can we find in a church?</w:t>
            </w:r>
          </w:p>
          <w:p w14:paraId="0A32E5D1" w14:textId="5DA743F6" w:rsidR="00C421D0" w:rsidRDefault="00C421D0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4E727AE" w14:textId="1764E26D" w:rsidR="00C421D0" w:rsidRDefault="00E1705D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9" w:history="1">
              <w:r w:rsidR="00C421D0">
                <w:rPr>
                  <w:rStyle w:val="Hyperlink"/>
                </w:rPr>
                <w:t>https://www.youtube.com/watch?v=IycFtNM_Rkk</w:t>
              </w:r>
            </w:hyperlink>
          </w:p>
          <w:p w14:paraId="6C729954" w14:textId="77777777" w:rsidR="00960FD5" w:rsidRDefault="00960FD5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89ABED" w14:textId="5916320A" w:rsidR="00CC2850" w:rsidRDefault="00823F20" w:rsidP="00CC2850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Class discussion – </w:t>
            </w:r>
            <w:r w:rsidR="00CC28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Children to discuss what they have learned watching this video. </w:t>
            </w:r>
          </w:p>
          <w:p w14:paraId="279AADE1" w14:textId="77777777" w:rsidR="006F07FB" w:rsidRDefault="006F07FB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649F6BE" w14:textId="438A9E39" w:rsidR="00AD547E" w:rsidRDefault="00AD547E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FD7BDE3" w14:textId="404F29F7" w:rsidR="006F07FB" w:rsidRDefault="00AD547E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Y1 – To </w:t>
            </w:r>
            <w:r w:rsidR="00823F20">
              <w:rPr>
                <w:rFonts w:ascii="Arial" w:hAnsi="Arial" w:cs="Arial"/>
                <w:sz w:val="20"/>
                <w:szCs w:val="20"/>
                <w:lang w:eastAsia="en-GB"/>
              </w:rPr>
              <w:t>label signs and symbols in a church.</w:t>
            </w:r>
          </w:p>
          <w:p w14:paraId="3809B1A3" w14:textId="77777777" w:rsidR="002E744F" w:rsidRDefault="002E744F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1BAA9E" w14:textId="77777777" w:rsidR="002E744F" w:rsidRDefault="002E744F" w:rsidP="002E744F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Deepening the moment: </w:t>
            </w:r>
          </w:p>
          <w:p w14:paraId="7E6D4078" w14:textId="77777777" w:rsidR="002E744F" w:rsidRDefault="002E744F" w:rsidP="002E744F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Y1-. To match the signs and symbols to the meaning.</w:t>
            </w:r>
          </w:p>
          <w:p w14:paraId="3A0111FB" w14:textId="77777777" w:rsidR="002E744F" w:rsidRDefault="002E744F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6B20ABF" w14:textId="66F089F0" w:rsidR="006F07FB" w:rsidRDefault="006F07FB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Y2- </w:t>
            </w:r>
            <w:r w:rsidR="00AD54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</w:t>
            </w:r>
            <w:r w:rsidR="00823F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label signs and symbols in a church. Children to write the meaning of each sign and symbol. </w:t>
            </w:r>
          </w:p>
          <w:p w14:paraId="34E8A038" w14:textId="77777777" w:rsidR="002E744F" w:rsidRDefault="002E744F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707C5A" w14:textId="77777777" w:rsidR="006F07FB" w:rsidRDefault="006F07FB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Deepening the moment: </w:t>
            </w:r>
          </w:p>
          <w:p w14:paraId="4BC7C0C1" w14:textId="18484128" w:rsidR="006F07FB" w:rsidRDefault="00AD547E" w:rsidP="00C402D8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Y2- </w:t>
            </w:r>
            <w:r w:rsidR="002E744F">
              <w:rPr>
                <w:rFonts w:ascii="Arial" w:hAnsi="Arial" w:cs="Arial"/>
                <w:sz w:val="20"/>
                <w:szCs w:val="20"/>
                <w:lang w:eastAsia="en-GB"/>
              </w:rPr>
              <w:t>Can you design your own Christian symbol and give it a meaning.</w:t>
            </w:r>
          </w:p>
        </w:tc>
      </w:tr>
      <w:tr w:rsidR="00B9621F" w14:paraId="24E181E8" w14:textId="77777777" w:rsidTr="007010A3">
        <w:trPr>
          <w:trHeight w:val="1505"/>
        </w:trPr>
        <w:tc>
          <w:tcPr>
            <w:tcW w:w="15446" w:type="dxa"/>
            <w:gridSpan w:val="7"/>
            <w:shd w:val="clear" w:color="auto" w:fill="auto"/>
          </w:tcPr>
          <w:p w14:paraId="50C63718" w14:textId="77777777" w:rsidR="00B9621F" w:rsidRDefault="00B9621F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Context (big picture learning)</w:t>
            </w:r>
          </w:p>
          <w:p w14:paraId="326BFE00" w14:textId="435563BB" w:rsidR="0083732F" w:rsidRDefault="006817B5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will be able to talk and understand the words sacred and holy</w:t>
            </w:r>
            <w:r w:rsidR="0083732F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3DDFE396" w14:textId="27F5B5C8" w:rsidR="006817B5" w:rsidRDefault="006817B5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will have visited a church.</w:t>
            </w:r>
            <w:bookmarkStart w:id="0" w:name="_GoBack"/>
            <w:bookmarkEnd w:id="0"/>
          </w:p>
          <w:p w14:paraId="184B8423" w14:textId="23E01718" w:rsidR="006817B5" w:rsidRDefault="006817B5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will be able to discuss the main features of a church.</w:t>
            </w:r>
          </w:p>
          <w:p w14:paraId="73CE5BE2" w14:textId="3FB95096" w:rsidR="0083732F" w:rsidRDefault="0083732F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Children will be able to name </w:t>
            </w:r>
            <w:r w:rsidR="006817B5">
              <w:rPr>
                <w:rFonts w:ascii="Arial" w:hAnsi="Arial" w:cs="Arial"/>
                <w:sz w:val="20"/>
                <w:szCs w:val="20"/>
                <w:lang w:eastAsia="en-GB"/>
              </w:rPr>
              <w:t>the signs and symbols in a church.</w:t>
            </w:r>
          </w:p>
          <w:p w14:paraId="5294788C" w14:textId="037DF84D" w:rsidR="00B27527" w:rsidRDefault="00542A2B" w:rsidP="00F72939">
            <w:pPr>
              <w:pStyle w:val="ListParagraph"/>
              <w:tabs>
                <w:tab w:val="left" w:pos="3418"/>
              </w:tabs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Children will have an understanding of places of worship.</w:t>
            </w:r>
            <w:r w:rsidR="00B2752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73CAFC31" w14:textId="77777777" w:rsidR="00E1705D" w:rsidRDefault="00E1705D" w:rsidP="00F94C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2A7187" w14:textId="06AE9D08" w:rsidR="00F7288E" w:rsidRDefault="00E1705D" w:rsidP="00F94C58">
      <w:pPr>
        <w:rPr>
          <w:rFonts w:ascii="Arial" w:hAnsi="Arial" w:cs="Arial"/>
        </w:rPr>
      </w:pPr>
      <w:r>
        <w:rPr>
          <w:rFonts w:ascii="Arial" w:hAnsi="Arial" w:cs="Arial"/>
        </w:rPr>
        <w:t>More useful links</w:t>
      </w:r>
    </w:p>
    <w:p w14:paraId="34FEDDC3" w14:textId="77777777" w:rsidR="00051337" w:rsidRDefault="00F7288E" w:rsidP="00051337">
      <w:pPr>
        <w:pStyle w:val="ListParagraph"/>
        <w:tabs>
          <w:tab w:val="left" w:pos="3418"/>
        </w:tabs>
        <w:ind w:left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Lesson 2 - </w:t>
      </w:r>
      <w:hyperlink r:id="rId10" w:history="1">
        <w:r w:rsidR="00051337">
          <w:rPr>
            <w:rStyle w:val="Hyperlink"/>
          </w:rPr>
          <w:t>https://www.youtube.com/watch?v=JDODU1aC8qI</w:t>
        </w:r>
      </w:hyperlink>
    </w:p>
    <w:p w14:paraId="20FF56CC" w14:textId="50324E9E" w:rsidR="00F7288E" w:rsidRDefault="00F7288E" w:rsidP="00051337">
      <w:pPr>
        <w:pStyle w:val="ListParagraph"/>
        <w:tabs>
          <w:tab w:val="left" w:pos="3418"/>
        </w:tabs>
        <w:ind w:left="0"/>
        <w:rPr>
          <w:rFonts w:ascii="Arial" w:hAnsi="Arial" w:cs="Arial"/>
        </w:rPr>
      </w:pPr>
    </w:p>
    <w:p w14:paraId="1BF05C16" w14:textId="77777777" w:rsidR="00051337" w:rsidRDefault="00F7288E" w:rsidP="00051337">
      <w:pPr>
        <w:pStyle w:val="ListParagraph"/>
        <w:tabs>
          <w:tab w:val="left" w:pos="3418"/>
        </w:tabs>
        <w:ind w:left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Lesson 3 - </w:t>
      </w:r>
      <w:hyperlink r:id="rId11" w:history="1">
        <w:r w:rsidR="00051337">
          <w:rPr>
            <w:rStyle w:val="Hyperlink"/>
          </w:rPr>
          <w:t>https://www.youtube.com/watch?v=IycFtNM_Rkk</w:t>
        </w:r>
      </w:hyperlink>
    </w:p>
    <w:p w14:paraId="6BFF2BF6" w14:textId="485C6736" w:rsidR="00F7288E" w:rsidRPr="008C0F24" w:rsidRDefault="00F7288E" w:rsidP="00F94C58">
      <w:pPr>
        <w:rPr>
          <w:rFonts w:ascii="Arial" w:hAnsi="Arial" w:cs="Arial"/>
        </w:rPr>
      </w:pPr>
    </w:p>
    <w:sectPr w:rsidR="00F7288E" w:rsidRPr="008C0F24" w:rsidSect="008304E8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CDF8" w14:textId="77777777" w:rsidR="002C0BD9" w:rsidRDefault="002C0BD9" w:rsidP="008C0F24">
      <w:pPr>
        <w:spacing w:after="0" w:line="240" w:lineRule="auto"/>
      </w:pPr>
      <w:r>
        <w:separator/>
      </w:r>
    </w:p>
  </w:endnote>
  <w:endnote w:type="continuationSeparator" w:id="0">
    <w:p w14:paraId="10187991" w14:textId="77777777" w:rsidR="002C0BD9" w:rsidRDefault="002C0BD9" w:rsidP="008C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Bahnschrift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1ADA" w14:textId="77777777" w:rsidR="002C0BD9" w:rsidRDefault="002C0BD9" w:rsidP="008C0F24">
      <w:pPr>
        <w:spacing w:after="0" w:line="240" w:lineRule="auto"/>
      </w:pPr>
      <w:r>
        <w:separator/>
      </w:r>
    </w:p>
  </w:footnote>
  <w:footnote w:type="continuationSeparator" w:id="0">
    <w:p w14:paraId="77A89732" w14:textId="77777777" w:rsidR="002C0BD9" w:rsidRDefault="002C0BD9" w:rsidP="008C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A6EB" w14:textId="0E91A0B7" w:rsidR="008C0F24" w:rsidRDefault="008304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AA3EDF" wp14:editId="313AB75F">
          <wp:simplePos x="0" y="0"/>
          <wp:positionH relativeFrom="column">
            <wp:posOffset>7721600</wp:posOffset>
          </wp:positionH>
          <wp:positionV relativeFrom="paragraph">
            <wp:posOffset>-294640</wp:posOffset>
          </wp:positionV>
          <wp:extent cx="1876508" cy="56755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508" cy="56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99807E" wp14:editId="7FE33876">
              <wp:simplePos x="0" y="0"/>
              <wp:positionH relativeFrom="column">
                <wp:posOffset>2606675</wp:posOffset>
              </wp:positionH>
              <wp:positionV relativeFrom="paragraph">
                <wp:posOffset>1906905</wp:posOffset>
              </wp:positionV>
              <wp:extent cx="7244715" cy="5509260"/>
              <wp:effectExtent l="0" t="0" r="0" b="0"/>
              <wp:wrapNone/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44715" cy="5509260"/>
                      </a:xfrm>
                      <a:custGeom>
                        <a:avLst/>
                        <a:gdLst>
                          <a:gd name="T0" fmla="+- 0 17485 6076"/>
                          <a:gd name="T1" fmla="*/ T0 w 11409"/>
                          <a:gd name="T2" fmla="+- 0 3877 3877"/>
                          <a:gd name="T3" fmla="*/ 3877 h 8676"/>
                          <a:gd name="T4" fmla="+- 0 6076 6076"/>
                          <a:gd name="T5" fmla="*/ T4 w 11409"/>
                          <a:gd name="T6" fmla="+- 0 12552 3877"/>
                          <a:gd name="T7" fmla="*/ 12552 h 8676"/>
                          <a:gd name="T8" fmla="+- 0 14031 6076"/>
                          <a:gd name="T9" fmla="*/ T8 w 11409"/>
                          <a:gd name="T10" fmla="+- 0 12552 3877"/>
                          <a:gd name="T11" fmla="*/ 12552 h 8676"/>
                          <a:gd name="T12" fmla="+- 0 17485 6076"/>
                          <a:gd name="T13" fmla="*/ T12 w 11409"/>
                          <a:gd name="T14" fmla="+- 0 9927 3877"/>
                          <a:gd name="T15" fmla="*/ 9927 h 8676"/>
                          <a:gd name="T16" fmla="+- 0 17485 6076"/>
                          <a:gd name="T17" fmla="*/ T16 w 11409"/>
                          <a:gd name="T18" fmla="+- 0 3877 3877"/>
                          <a:gd name="T19" fmla="*/ 3877 h 86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409" h="8676">
                            <a:moveTo>
                              <a:pt x="11409" y="0"/>
                            </a:moveTo>
                            <a:lnTo>
                              <a:pt x="0" y="8675"/>
                            </a:lnTo>
                            <a:lnTo>
                              <a:pt x="7955" y="8675"/>
                            </a:lnTo>
                            <a:lnTo>
                              <a:pt x="11409" y="6050"/>
                            </a:lnTo>
                            <a:lnTo>
                              <a:pt x="11409" y="0"/>
                            </a:lnTo>
                            <a:close/>
                          </a:path>
                        </a:pathLst>
                      </a:custGeom>
                      <a:solidFill>
                        <a:srgbClr val="CEC1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4ECE1" id="Freeform 49" o:spid="_x0000_s1026" style="position:absolute;margin-left:205.25pt;margin-top:150.15pt;width:570.45pt;height:433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09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" path="m11409,l,8675r7955,l11409,6050,11409,xe" fillcolor="#cec1ad" stroked="f">
              <v:path arrowok="t" o:connecttype="custom" o:connectlocs="7244715,2461895;0,7970520;5051425,7970520;7244715,6303645;7244715,246189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0EA"/>
    <w:multiLevelType w:val="hybridMultilevel"/>
    <w:tmpl w:val="6CBCC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82440"/>
    <w:multiLevelType w:val="hybridMultilevel"/>
    <w:tmpl w:val="CB2E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FDB"/>
    <w:multiLevelType w:val="hybridMultilevel"/>
    <w:tmpl w:val="B56A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B23"/>
    <w:multiLevelType w:val="hybridMultilevel"/>
    <w:tmpl w:val="D02E0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305AE"/>
    <w:multiLevelType w:val="hybridMultilevel"/>
    <w:tmpl w:val="1264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09E9"/>
    <w:multiLevelType w:val="hybridMultilevel"/>
    <w:tmpl w:val="D332C7E8"/>
    <w:lvl w:ilvl="0" w:tplc="C930D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3D7"/>
    <w:multiLevelType w:val="hybridMultilevel"/>
    <w:tmpl w:val="E4F0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D6E18"/>
    <w:multiLevelType w:val="hybridMultilevel"/>
    <w:tmpl w:val="A0D208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A240C"/>
    <w:multiLevelType w:val="hybridMultilevel"/>
    <w:tmpl w:val="2CF2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1EB"/>
    <w:multiLevelType w:val="hybridMultilevel"/>
    <w:tmpl w:val="274A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D74"/>
    <w:multiLevelType w:val="hybridMultilevel"/>
    <w:tmpl w:val="CFA47B34"/>
    <w:lvl w:ilvl="0" w:tplc="C930D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25E3"/>
    <w:multiLevelType w:val="hybridMultilevel"/>
    <w:tmpl w:val="52B6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05D7"/>
    <w:multiLevelType w:val="hybridMultilevel"/>
    <w:tmpl w:val="D0E4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474AF"/>
    <w:multiLevelType w:val="hybridMultilevel"/>
    <w:tmpl w:val="61B0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1EBC"/>
    <w:multiLevelType w:val="hybridMultilevel"/>
    <w:tmpl w:val="42728CF0"/>
    <w:lvl w:ilvl="0" w:tplc="C930D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86929"/>
    <w:multiLevelType w:val="hybridMultilevel"/>
    <w:tmpl w:val="FCA27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557CA"/>
    <w:multiLevelType w:val="hybridMultilevel"/>
    <w:tmpl w:val="4440C90E"/>
    <w:lvl w:ilvl="0" w:tplc="2EF49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4192"/>
    <w:multiLevelType w:val="hybridMultilevel"/>
    <w:tmpl w:val="A5F64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D0342B"/>
    <w:multiLevelType w:val="hybridMultilevel"/>
    <w:tmpl w:val="232A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0175E"/>
    <w:multiLevelType w:val="hybridMultilevel"/>
    <w:tmpl w:val="28024B14"/>
    <w:lvl w:ilvl="0" w:tplc="2EF49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75F1"/>
    <w:multiLevelType w:val="hybridMultilevel"/>
    <w:tmpl w:val="DA90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5FC6"/>
    <w:multiLevelType w:val="hybridMultilevel"/>
    <w:tmpl w:val="8230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440E"/>
    <w:multiLevelType w:val="hybridMultilevel"/>
    <w:tmpl w:val="2900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22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5"/>
  </w:num>
  <w:num w:numId="21">
    <w:abstractNumId w:val="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4"/>
    <w:rsid w:val="000140D8"/>
    <w:rsid w:val="0002730A"/>
    <w:rsid w:val="000307BF"/>
    <w:rsid w:val="0003200B"/>
    <w:rsid w:val="000366DA"/>
    <w:rsid w:val="00051337"/>
    <w:rsid w:val="00052024"/>
    <w:rsid w:val="00081810"/>
    <w:rsid w:val="000962E3"/>
    <w:rsid w:val="000A0B27"/>
    <w:rsid w:val="000A4D42"/>
    <w:rsid w:val="000A7814"/>
    <w:rsid w:val="000B7231"/>
    <w:rsid w:val="000C513C"/>
    <w:rsid w:val="000F12D3"/>
    <w:rsid w:val="000F19F5"/>
    <w:rsid w:val="000F66D4"/>
    <w:rsid w:val="000F7715"/>
    <w:rsid w:val="00104A41"/>
    <w:rsid w:val="00115293"/>
    <w:rsid w:val="001259A6"/>
    <w:rsid w:val="001275D6"/>
    <w:rsid w:val="00132CCA"/>
    <w:rsid w:val="001332C8"/>
    <w:rsid w:val="0013719E"/>
    <w:rsid w:val="00151B92"/>
    <w:rsid w:val="00152D7D"/>
    <w:rsid w:val="00157BC1"/>
    <w:rsid w:val="00170A28"/>
    <w:rsid w:val="00173A2F"/>
    <w:rsid w:val="00176593"/>
    <w:rsid w:val="00183E3D"/>
    <w:rsid w:val="00184B8B"/>
    <w:rsid w:val="00184D0B"/>
    <w:rsid w:val="001B103C"/>
    <w:rsid w:val="001D1564"/>
    <w:rsid w:val="001E2C10"/>
    <w:rsid w:val="001E374A"/>
    <w:rsid w:val="002048E2"/>
    <w:rsid w:val="00206570"/>
    <w:rsid w:val="00210DF4"/>
    <w:rsid w:val="0021779F"/>
    <w:rsid w:val="00222200"/>
    <w:rsid w:val="00224F88"/>
    <w:rsid w:val="002436AB"/>
    <w:rsid w:val="002A3F5C"/>
    <w:rsid w:val="002C0BD9"/>
    <w:rsid w:val="002D3927"/>
    <w:rsid w:val="002D7819"/>
    <w:rsid w:val="002E3806"/>
    <w:rsid w:val="002E3AD7"/>
    <w:rsid w:val="002E744F"/>
    <w:rsid w:val="002F16F6"/>
    <w:rsid w:val="0030172F"/>
    <w:rsid w:val="00305F0A"/>
    <w:rsid w:val="00320FC5"/>
    <w:rsid w:val="0032500B"/>
    <w:rsid w:val="0033003C"/>
    <w:rsid w:val="00334C76"/>
    <w:rsid w:val="00334D17"/>
    <w:rsid w:val="00342449"/>
    <w:rsid w:val="003465A3"/>
    <w:rsid w:val="0035331C"/>
    <w:rsid w:val="0035398F"/>
    <w:rsid w:val="00376360"/>
    <w:rsid w:val="003B1A48"/>
    <w:rsid w:val="003B226B"/>
    <w:rsid w:val="003E062B"/>
    <w:rsid w:val="003F1519"/>
    <w:rsid w:val="003F7658"/>
    <w:rsid w:val="00404DF1"/>
    <w:rsid w:val="00413631"/>
    <w:rsid w:val="00425038"/>
    <w:rsid w:val="00435155"/>
    <w:rsid w:val="00454AD0"/>
    <w:rsid w:val="00481843"/>
    <w:rsid w:val="004950F2"/>
    <w:rsid w:val="004A1400"/>
    <w:rsid w:val="004B5F7C"/>
    <w:rsid w:val="004B663A"/>
    <w:rsid w:val="004B7B7C"/>
    <w:rsid w:val="004C3672"/>
    <w:rsid w:val="004E09A0"/>
    <w:rsid w:val="004E7B25"/>
    <w:rsid w:val="004F3D34"/>
    <w:rsid w:val="004F7F86"/>
    <w:rsid w:val="005004C8"/>
    <w:rsid w:val="005275F1"/>
    <w:rsid w:val="00540302"/>
    <w:rsid w:val="00542A2B"/>
    <w:rsid w:val="00571142"/>
    <w:rsid w:val="0058509C"/>
    <w:rsid w:val="00597C94"/>
    <w:rsid w:val="005A1690"/>
    <w:rsid w:val="005C3610"/>
    <w:rsid w:val="005C59A5"/>
    <w:rsid w:val="005D3D9B"/>
    <w:rsid w:val="005E6547"/>
    <w:rsid w:val="00600A90"/>
    <w:rsid w:val="006151A9"/>
    <w:rsid w:val="0063551C"/>
    <w:rsid w:val="006364C9"/>
    <w:rsid w:val="0063711A"/>
    <w:rsid w:val="00640225"/>
    <w:rsid w:val="00660B09"/>
    <w:rsid w:val="00677EC7"/>
    <w:rsid w:val="006817B5"/>
    <w:rsid w:val="0069759F"/>
    <w:rsid w:val="006A4E11"/>
    <w:rsid w:val="006E771F"/>
    <w:rsid w:val="006E7D7C"/>
    <w:rsid w:val="006F07FB"/>
    <w:rsid w:val="007010A3"/>
    <w:rsid w:val="00704274"/>
    <w:rsid w:val="00716700"/>
    <w:rsid w:val="007203B0"/>
    <w:rsid w:val="007310DD"/>
    <w:rsid w:val="007354D7"/>
    <w:rsid w:val="007433AD"/>
    <w:rsid w:val="0079517B"/>
    <w:rsid w:val="007B460C"/>
    <w:rsid w:val="007C0679"/>
    <w:rsid w:val="007C2A98"/>
    <w:rsid w:val="007C617B"/>
    <w:rsid w:val="007D5BCE"/>
    <w:rsid w:val="007E3499"/>
    <w:rsid w:val="00823F20"/>
    <w:rsid w:val="008304E8"/>
    <w:rsid w:val="0083732F"/>
    <w:rsid w:val="00863C27"/>
    <w:rsid w:val="008656D4"/>
    <w:rsid w:val="008922B6"/>
    <w:rsid w:val="00894CF3"/>
    <w:rsid w:val="008A491E"/>
    <w:rsid w:val="008C0F24"/>
    <w:rsid w:val="008D747B"/>
    <w:rsid w:val="008E598C"/>
    <w:rsid w:val="00960FD5"/>
    <w:rsid w:val="0097062A"/>
    <w:rsid w:val="00981F05"/>
    <w:rsid w:val="00995974"/>
    <w:rsid w:val="009B46E9"/>
    <w:rsid w:val="009B57E1"/>
    <w:rsid w:val="009D64A7"/>
    <w:rsid w:val="009F1628"/>
    <w:rsid w:val="009F77B4"/>
    <w:rsid w:val="009F7961"/>
    <w:rsid w:val="00A02C7D"/>
    <w:rsid w:val="00A25CC8"/>
    <w:rsid w:val="00A320CD"/>
    <w:rsid w:val="00A32957"/>
    <w:rsid w:val="00A524D8"/>
    <w:rsid w:val="00A57F0D"/>
    <w:rsid w:val="00A717A7"/>
    <w:rsid w:val="00A84639"/>
    <w:rsid w:val="00A871FE"/>
    <w:rsid w:val="00A91B6B"/>
    <w:rsid w:val="00A92AAB"/>
    <w:rsid w:val="00AB27AF"/>
    <w:rsid w:val="00AC1075"/>
    <w:rsid w:val="00AC76A4"/>
    <w:rsid w:val="00AD547E"/>
    <w:rsid w:val="00AE5711"/>
    <w:rsid w:val="00B1542C"/>
    <w:rsid w:val="00B164E0"/>
    <w:rsid w:val="00B27527"/>
    <w:rsid w:val="00B44921"/>
    <w:rsid w:val="00B53D8B"/>
    <w:rsid w:val="00B67DBF"/>
    <w:rsid w:val="00B73856"/>
    <w:rsid w:val="00B748D9"/>
    <w:rsid w:val="00B77658"/>
    <w:rsid w:val="00B91136"/>
    <w:rsid w:val="00B9621F"/>
    <w:rsid w:val="00B971B5"/>
    <w:rsid w:val="00BA7FFE"/>
    <w:rsid w:val="00BB5265"/>
    <w:rsid w:val="00BB5BD2"/>
    <w:rsid w:val="00BB6BC2"/>
    <w:rsid w:val="00BB728A"/>
    <w:rsid w:val="00BD1E8C"/>
    <w:rsid w:val="00BF10CD"/>
    <w:rsid w:val="00C04752"/>
    <w:rsid w:val="00C13255"/>
    <w:rsid w:val="00C2635F"/>
    <w:rsid w:val="00C27ECF"/>
    <w:rsid w:val="00C33408"/>
    <w:rsid w:val="00C402D8"/>
    <w:rsid w:val="00C421D0"/>
    <w:rsid w:val="00C47D00"/>
    <w:rsid w:val="00C83EF0"/>
    <w:rsid w:val="00C83F83"/>
    <w:rsid w:val="00C879F5"/>
    <w:rsid w:val="00C93D17"/>
    <w:rsid w:val="00C976AB"/>
    <w:rsid w:val="00CA35B7"/>
    <w:rsid w:val="00CA71B2"/>
    <w:rsid w:val="00CB249B"/>
    <w:rsid w:val="00CC2850"/>
    <w:rsid w:val="00CE307C"/>
    <w:rsid w:val="00D06083"/>
    <w:rsid w:val="00D114D3"/>
    <w:rsid w:val="00D2216F"/>
    <w:rsid w:val="00D30485"/>
    <w:rsid w:val="00D3769D"/>
    <w:rsid w:val="00D4017A"/>
    <w:rsid w:val="00D47F44"/>
    <w:rsid w:val="00D56FE1"/>
    <w:rsid w:val="00D623BA"/>
    <w:rsid w:val="00D777DF"/>
    <w:rsid w:val="00D87E2D"/>
    <w:rsid w:val="00DB2E6D"/>
    <w:rsid w:val="00DB50C7"/>
    <w:rsid w:val="00DB5C15"/>
    <w:rsid w:val="00DC2A51"/>
    <w:rsid w:val="00DF4D9F"/>
    <w:rsid w:val="00E05398"/>
    <w:rsid w:val="00E1646C"/>
    <w:rsid w:val="00E1705D"/>
    <w:rsid w:val="00E25AB8"/>
    <w:rsid w:val="00E330B9"/>
    <w:rsid w:val="00E3456A"/>
    <w:rsid w:val="00E37B87"/>
    <w:rsid w:val="00E5039E"/>
    <w:rsid w:val="00E723E9"/>
    <w:rsid w:val="00E76C78"/>
    <w:rsid w:val="00E774F6"/>
    <w:rsid w:val="00E81187"/>
    <w:rsid w:val="00E872B8"/>
    <w:rsid w:val="00EA35A5"/>
    <w:rsid w:val="00EA4E57"/>
    <w:rsid w:val="00EA7D3D"/>
    <w:rsid w:val="00EB415F"/>
    <w:rsid w:val="00EB5A93"/>
    <w:rsid w:val="00EC5628"/>
    <w:rsid w:val="00EE5759"/>
    <w:rsid w:val="00EF6E47"/>
    <w:rsid w:val="00EF79DE"/>
    <w:rsid w:val="00F0456A"/>
    <w:rsid w:val="00F27E26"/>
    <w:rsid w:val="00F31E2C"/>
    <w:rsid w:val="00F33C19"/>
    <w:rsid w:val="00F407F3"/>
    <w:rsid w:val="00F5024B"/>
    <w:rsid w:val="00F507CC"/>
    <w:rsid w:val="00F625CE"/>
    <w:rsid w:val="00F63CA8"/>
    <w:rsid w:val="00F7288E"/>
    <w:rsid w:val="00F72939"/>
    <w:rsid w:val="00F77063"/>
    <w:rsid w:val="00F818B1"/>
    <w:rsid w:val="00F94C58"/>
    <w:rsid w:val="00FC4756"/>
    <w:rsid w:val="00FC56F3"/>
    <w:rsid w:val="00FD10E4"/>
    <w:rsid w:val="00FE4B9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90CF86"/>
  <w15:chartTrackingRefBased/>
  <w15:docId w15:val="{0A55D0A7-D634-401D-A0CC-F23DDAE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24"/>
  </w:style>
  <w:style w:type="paragraph" w:styleId="Footer">
    <w:name w:val="footer"/>
    <w:basedOn w:val="Normal"/>
    <w:link w:val="FooterChar"/>
    <w:uiPriority w:val="99"/>
    <w:unhideWhenUsed/>
    <w:rsid w:val="008C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24"/>
  </w:style>
  <w:style w:type="table" w:styleId="TableGrid">
    <w:name w:val="Table Grid"/>
    <w:basedOn w:val="TableNormal"/>
    <w:uiPriority w:val="39"/>
    <w:rsid w:val="008C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3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1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ODU1aC8q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ycFtNM_Rk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DODU1aC8q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cFtNM_Rk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F2D7-6877-44DC-B70B-F45EE1D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Roberts</dc:creator>
  <cp:keywords/>
  <dc:description/>
  <cp:lastModifiedBy>Tom Fay</cp:lastModifiedBy>
  <cp:revision>2</cp:revision>
  <cp:lastPrinted>2019-11-08T11:26:00Z</cp:lastPrinted>
  <dcterms:created xsi:type="dcterms:W3CDTF">2021-01-27T09:58:00Z</dcterms:created>
  <dcterms:modified xsi:type="dcterms:W3CDTF">2021-01-27T09:58:00Z</dcterms:modified>
</cp:coreProperties>
</file>